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7191C" w14:textId="77777777" w:rsidR="00C25F4E" w:rsidRPr="00FB2E96" w:rsidRDefault="00C25F4E" w:rsidP="00C25F4E">
      <w:pPr>
        <w:rPr>
          <w:sz w:val="28"/>
        </w:rPr>
      </w:pPr>
      <w:r w:rsidRPr="00FB2E96">
        <w:rPr>
          <w:sz w:val="28"/>
        </w:rPr>
        <w:t>Obrazec 2: Izjava prijavitelja</w:t>
      </w:r>
      <w:r w:rsidR="00D43BF2" w:rsidRPr="00FB2E96">
        <w:rPr>
          <w:sz w:val="28"/>
        </w:rPr>
        <w:t xml:space="preserve"> o strinjanju z razpisnimi pogoji</w:t>
      </w:r>
    </w:p>
    <w:p w14:paraId="159B3877" w14:textId="77777777" w:rsidR="00C25F4E" w:rsidRPr="00FB2E96" w:rsidRDefault="00C25F4E" w:rsidP="00C25F4E">
      <w:pP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3686"/>
        <w:gridCol w:w="3679"/>
      </w:tblGrid>
      <w:tr w:rsidR="00956939" w:rsidRPr="00FB2E96" w14:paraId="32CF8963" w14:textId="77777777" w:rsidTr="008521F0">
        <w:trPr>
          <w:trHeight w:val="340"/>
        </w:trPr>
        <w:tc>
          <w:tcPr>
            <w:tcW w:w="936" w:type="pct"/>
            <w:shd w:val="clear" w:color="auto" w:fill="auto"/>
            <w:vAlign w:val="center"/>
          </w:tcPr>
          <w:p w14:paraId="7ED1F947" w14:textId="77777777" w:rsidR="00956939" w:rsidRPr="00FB2E96" w:rsidRDefault="00956939" w:rsidP="0028540E">
            <w:pPr>
              <w:rPr>
                <w:sz w:val="20"/>
                <w:szCs w:val="20"/>
              </w:rPr>
            </w:pPr>
            <w:r w:rsidRPr="00FB2E96">
              <w:rPr>
                <w:b/>
                <w:sz w:val="20"/>
                <w:szCs w:val="20"/>
              </w:rPr>
              <w:t>NAZIV OPERACIJE</w:t>
            </w:r>
          </w:p>
        </w:tc>
        <w:tc>
          <w:tcPr>
            <w:tcW w:w="2034" w:type="pct"/>
            <w:shd w:val="clear" w:color="auto" w:fill="auto"/>
            <w:vAlign w:val="center"/>
          </w:tcPr>
          <w:p w14:paraId="58552701" w14:textId="77777777" w:rsidR="00956939" w:rsidRPr="00956939" w:rsidRDefault="00956939" w:rsidP="00304B52">
            <w:pPr>
              <w:rPr>
                <w:b/>
                <w:sz w:val="20"/>
                <w:szCs w:val="20"/>
              </w:rPr>
            </w:pPr>
            <w:r w:rsidRPr="00956939">
              <w:rPr>
                <w:b/>
                <w:sz w:val="20"/>
                <w:szCs w:val="20"/>
              </w:rPr>
              <w:t>Individualni nastop na mednarodnem sejmu</w:t>
            </w:r>
          </w:p>
        </w:tc>
        <w:tc>
          <w:tcPr>
            <w:tcW w:w="2030" w:type="pct"/>
            <w:shd w:val="clear" w:color="auto" w:fill="DBE5F1" w:themeFill="accent1" w:themeFillTint="33"/>
            <w:vAlign w:val="center"/>
          </w:tcPr>
          <w:p w14:paraId="55C64846" w14:textId="77777777" w:rsidR="00956939" w:rsidRPr="00FB2E96" w:rsidRDefault="00956939" w:rsidP="00304B52">
            <w:pPr>
              <w:rPr>
                <w:b/>
                <w:sz w:val="20"/>
                <w:szCs w:val="20"/>
              </w:rPr>
            </w:pPr>
          </w:p>
        </w:tc>
      </w:tr>
    </w:tbl>
    <w:p w14:paraId="5ED65A47" w14:textId="77777777" w:rsidR="00436CC4" w:rsidRPr="00FB2E96" w:rsidRDefault="00436CC4" w:rsidP="00436CC4">
      <w:pPr>
        <w:rPr>
          <w:sz w:val="20"/>
          <w:szCs w:val="20"/>
        </w:rPr>
      </w:pPr>
    </w:p>
    <w:p w14:paraId="6052424A" w14:textId="77777777" w:rsidR="00436CC4" w:rsidRPr="00FB2E96" w:rsidRDefault="00436CC4" w:rsidP="00436CC4">
      <w:pPr>
        <w:rPr>
          <w:sz w:val="20"/>
          <w:szCs w:val="20"/>
        </w:rPr>
      </w:pPr>
      <w:r w:rsidRPr="00FB2E96">
        <w:rPr>
          <w:b/>
          <w:sz w:val="24"/>
        </w:rPr>
        <w:t>Spodaj podpisani</w:t>
      </w:r>
    </w:p>
    <w:p w14:paraId="4EC5EB52" w14:textId="77777777" w:rsidR="00436CC4" w:rsidRPr="00FB2E96" w:rsidRDefault="00436CC4" w:rsidP="00436CC4">
      <w:pPr>
        <w:rPr>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0"/>
        <w:gridCol w:w="5527"/>
      </w:tblGrid>
      <w:tr w:rsidR="00436CC4" w:rsidRPr="00FB2E96" w14:paraId="520019AF" w14:textId="77777777" w:rsidTr="008521F0">
        <w:trPr>
          <w:trHeight w:val="340"/>
        </w:trPr>
        <w:tc>
          <w:tcPr>
            <w:tcW w:w="1952" w:type="pct"/>
            <w:shd w:val="clear" w:color="auto" w:fill="auto"/>
            <w:vAlign w:val="center"/>
          </w:tcPr>
          <w:p w14:paraId="19E18BD9" w14:textId="77777777" w:rsidR="00436CC4" w:rsidRPr="00FB2E96" w:rsidRDefault="00436CC4" w:rsidP="00304B52">
            <w:pPr>
              <w:rPr>
                <w:b/>
                <w:sz w:val="20"/>
                <w:szCs w:val="20"/>
              </w:rPr>
            </w:pPr>
            <w:r w:rsidRPr="00FB2E96">
              <w:rPr>
                <w:b/>
                <w:sz w:val="20"/>
                <w:szCs w:val="20"/>
              </w:rPr>
              <w:t>ZAKONITI ZASTOPNIK</w:t>
            </w:r>
          </w:p>
          <w:p w14:paraId="7CBEBC40" w14:textId="77777777" w:rsidR="00436CC4" w:rsidRPr="00FB2E96" w:rsidRDefault="00436CC4" w:rsidP="00304B52">
            <w:pPr>
              <w:rPr>
                <w:sz w:val="20"/>
                <w:szCs w:val="20"/>
              </w:rPr>
            </w:pPr>
            <w:r w:rsidRPr="00FB2E96">
              <w:rPr>
                <w:i/>
                <w:sz w:val="20"/>
                <w:szCs w:val="20"/>
              </w:rPr>
              <w:t>(vpišite ime in priimek zakonitega zastopnika)</w:t>
            </w:r>
          </w:p>
        </w:tc>
        <w:tc>
          <w:tcPr>
            <w:tcW w:w="3048" w:type="pct"/>
            <w:shd w:val="clear" w:color="auto" w:fill="DBE5F1" w:themeFill="accent1" w:themeFillTint="33"/>
            <w:vAlign w:val="center"/>
          </w:tcPr>
          <w:p w14:paraId="3C48DAD6" w14:textId="77777777" w:rsidR="00436CC4" w:rsidRPr="00FB2E96" w:rsidRDefault="00436CC4" w:rsidP="00304B52">
            <w:pPr>
              <w:rPr>
                <w:b/>
                <w:sz w:val="20"/>
                <w:szCs w:val="20"/>
              </w:rPr>
            </w:pPr>
          </w:p>
        </w:tc>
      </w:tr>
      <w:tr w:rsidR="00436CC4" w:rsidRPr="00FB2E96" w14:paraId="3AC7A928" w14:textId="77777777" w:rsidTr="008521F0">
        <w:trPr>
          <w:trHeight w:val="340"/>
        </w:trPr>
        <w:tc>
          <w:tcPr>
            <w:tcW w:w="1952" w:type="pct"/>
            <w:shd w:val="clear" w:color="auto" w:fill="auto"/>
            <w:vAlign w:val="center"/>
          </w:tcPr>
          <w:p w14:paraId="68E63586" w14:textId="77777777" w:rsidR="00436CC4" w:rsidRPr="00FB2E96" w:rsidRDefault="00436CC4" w:rsidP="00304B52">
            <w:pPr>
              <w:rPr>
                <w:b/>
                <w:sz w:val="20"/>
                <w:szCs w:val="20"/>
              </w:rPr>
            </w:pPr>
            <w:r w:rsidRPr="00FB2E96">
              <w:rPr>
                <w:b/>
                <w:sz w:val="20"/>
                <w:szCs w:val="20"/>
              </w:rPr>
              <w:t>PRIJAVITELJA</w:t>
            </w:r>
          </w:p>
          <w:p w14:paraId="62A0458C" w14:textId="77777777" w:rsidR="00436CC4" w:rsidRPr="00FB2E96" w:rsidRDefault="00436CC4" w:rsidP="00304B52">
            <w:pPr>
              <w:rPr>
                <w:b/>
                <w:sz w:val="20"/>
                <w:szCs w:val="20"/>
              </w:rPr>
            </w:pPr>
            <w:r w:rsidRPr="00FB2E96">
              <w:rPr>
                <w:i/>
                <w:sz w:val="20"/>
                <w:szCs w:val="20"/>
              </w:rPr>
              <w:t>(vpišite naziv prijavitelja)</w:t>
            </w:r>
          </w:p>
        </w:tc>
        <w:tc>
          <w:tcPr>
            <w:tcW w:w="3048" w:type="pct"/>
            <w:shd w:val="clear" w:color="auto" w:fill="DBE5F1" w:themeFill="accent1" w:themeFillTint="33"/>
            <w:vAlign w:val="center"/>
          </w:tcPr>
          <w:p w14:paraId="3998ECF8" w14:textId="77777777" w:rsidR="00436CC4" w:rsidRPr="00FB2E96" w:rsidRDefault="00436CC4" w:rsidP="00304B52">
            <w:pPr>
              <w:rPr>
                <w:b/>
                <w:sz w:val="20"/>
                <w:szCs w:val="20"/>
              </w:rPr>
            </w:pPr>
          </w:p>
        </w:tc>
      </w:tr>
    </w:tbl>
    <w:p w14:paraId="18B12CD0" w14:textId="77777777" w:rsidR="00523BB2" w:rsidRPr="00FB2E96" w:rsidRDefault="00523BB2" w:rsidP="00F536EE">
      <w:pPr>
        <w:spacing w:line="276" w:lineRule="auto"/>
        <w:rPr>
          <w:sz w:val="28"/>
        </w:rPr>
      </w:pPr>
    </w:p>
    <w:p w14:paraId="6010F3C3" w14:textId="77777777" w:rsidR="0028540E" w:rsidRPr="00FB2E96" w:rsidRDefault="0028540E" w:rsidP="00F536EE">
      <w:pPr>
        <w:spacing w:line="276" w:lineRule="auto"/>
        <w:rPr>
          <w:sz w:val="20"/>
          <w:szCs w:val="20"/>
        </w:rPr>
      </w:pPr>
      <w:r w:rsidRPr="00FB2E96">
        <w:rPr>
          <w:sz w:val="20"/>
          <w:szCs w:val="20"/>
        </w:rPr>
        <w:t>Pod kazensko in materialno pravno odgovornostjo izjavljam, da:</w:t>
      </w:r>
    </w:p>
    <w:p w14:paraId="056475A2" w14:textId="77777777" w:rsidR="0028540E" w:rsidRPr="00ED0216" w:rsidRDefault="0028540E" w:rsidP="00E77875">
      <w:pPr>
        <w:pStyle w:val="Odstavekseznama"/>
        <w:numPr>
          <w:ilvl w:val="0"/>
          <w:numId w:val="27"/>
        </w:numPr>
        <w:spacing w:line="276" w:lineRule="auto"/>
        <w:contextualSpacing w:val="0"/>
        <w:jc w:val="both"/>
        <w:rPr>
          <w:sz w:val="20"/>
          <w:szCs w:val="20"/>
          <w:lang w:eastAsia="sl-SI"/>
        </w:rPr>
      </w:pPr>
      <w:r w:rsidRPr="00ED0216">
        <w:rPr>
          <w:sz w:val="20"/>
          <w:szCs w:val="20"/>
          <w:lang w:eastAsia="sl-SI"/>
        </w:rPr>
        <w:t>smo se seznanili in se strinjamo ter sprejemamo vse pogoje</w:t>
      </w:r>
      <w:r w:rsidR="00A73341" w:rsidRPr="00ED0216">
        <w:rPr>
          <w:sz w:val="20"/>
          <w:szCs w:val="20"/>
          <w:lang w:eastAsia="sl-SI"/>
        </w:rPr>
        <w:t xml:space="preserve"> in druga določila</w:t>
      </w:r>
      <w:r w:rsidRPr="00ED0216">
        <w:rPr>
          <w:sz w:val="20"/>
          <w:szCs w:val="20"/>
          <w:lang w:eastAsia="sl-SI"/>
        </w:rPr>
        <w:t>, ki so navedeni v javnem razpisu in razpisni dokumentaciji,</w:t>
      </w:r>
    </w:p>
    <w:p w14:paraId="7A0169A4" w14:textId="77777777" w:rsidR="0028540E" w:rsidRPr="00ED0216" w:rsidRDefault="0028540E" w:rsidP="00E77875">
      <w:pPr>
        <w:pStyle w:val="Odstavekseznama"/>
        <w:numPr>
          <w:ilvl w:val="0"/>
          <w:numId w:val="27"/>
        </w:numPr>
        <w:spacing w:line="276" w:lineRule="auto"/>
        <w:contextualSpacing w:val="0"/>
        <w:jc w:val="both"/>
        <w:rPr>
          <w:sz w:val="20"/>
          <w:szCs w:val="20"/>
          <w:lang w:eastAsia="sl-SI"/>
        </w:rPr>
      </w:pPr>
      <w:r w:rsidRPr="00ED0216">
        <w:rPr>
          <w:sz w:val="20"/>
          <w:szCs w:val="20"/>
          <w:lang w:eastAsia="sl-SI"/>
        </w:rPr>
        <w:t>smo prebrali vzorec pogodbe, ki je sestavni del razpisne dokumentacije, se z vsebino vzorca pogodbe strinjamo in jo sprejemamo,</w:t>
      </w:r>
    </w:p>
    <w:p w14:paraId="233EB5B6" w14:textId="77777777" w:rsidR="0028540E" w:rsidRPr="00ED0216" w:rsidRDefault="0028540E" w:rsidP="00E77875">
      <w:pPr>
        <w:pStyle w:val="Odstavekseznama"/>
        <w:numPr>
          <w:ilvl w:val="0"/>
          <w:numId w:val="27"/>
        </w:numPr>
        <w:spacing w:line="276" w:lineRule="auto"/>
        <w:contextualSpacing w:val="0"/>
        <w:jc w:val="both"/>
        <w:rPr>
          <w:sz w:val="20"/>
          <w:szCs w:val="20"/>
          <w:lang w:eastAsia="sl-SI"/>
        </w:rPr>
      </w:pPr>
      <w:r w:rsidRPr="00ED0216">
        <w:rPr>
          <w:sz w:val="20"/>
          <w:szCs w:val="20"/>
          <w:lang w:eastAsia="sl-SI"/>
        </w:rPr>
        <w:t>v primeru uspešne kandidature na javnem razpisu se strinjamo z objavo na seznamu upravičencev, ki bo obsegala navedbo upravičenca, naziv operacije, navedbo programskega območja izvajanja operacije in znesek javnih virov financiranja operacije,</w:t>
      </w:r>
    </w:p>
    <w:p w14:paraId="37CDC7C8" w14:textId="77777777" w:rsidR="0028540E" w:rsidRPr="00ED0216" w:rsidRDefault="0028540E" w:rsidP="00E77875">
      <w:pPr>
        <w:pStyle w:val="Odstavekseznama"/>
        <w:numPr>
          <w:ilvl w:val="0"/>
          <w:numId w:val="27"/>
        </w:numPr>
        <w:spacing w:line="276" w:lineRule="auto"/>
        <w:contextualSpacing w:val="0"/>
        <w:jc w:val="both"/>
        <w:rPr>
          <w:sz w:val="20"/>
          <w:szCs w:val="20"/>
          <w:lang w:eastAsia="sl-SI"/>
        </w:rPr>
      </w:pPr>
      <w:r w:rsidRPr="00ED0216">
        <w:rPr>
          <w:sz w:val="20"/>
          <w:szCs w:val="20"/>
          <w:lang w:eastAsia="sl-SI"/>
        </w:rPr>
        <w:t>vse kopije, ki so priložene</w:t>
      </w:r>
      <w:r w:rsidR="007D5FD1">
        <w:rPr>
          <w:sz w:val="20"/>
          <w:szCs w:val="20"/>
          <w:lang w:eastAsia="sl-SI"/>
        </w:rPr>
        <w:t xml:space="preserve"> k</w:t>
      </w:r>
      <w:r w:rsidRPr="00ED0216">
        <w:rPr>
          <w:sz w:val="20"/>
          <w:szCs w:val="20"/>
          <w:lang w:eastAsia="sl-SI"/>
        </w:rPr>
        <w:t xml:space="preserve"> vlogi, ustrezajo originalom,</w:t>
      </w:r>
    </w:p>
    <w:p w14:paraId="6C761420" w14:textId="77777777" w:rsidR="0028540E" w:rsidRPr="00ED0216" w:rsidRDefault="0028540E" w:rsidP="00E77875">
      <w:pPr>
        <w:pStyle w:val="Odstavekseznama"/>
        <w:numPr>
          <w:ilvl w:val="0"/>
          <w:numId w:val="27"/>
        </w:numPr>
        <w:spacing w:line="276" w:lineRule="auto"/>
        <w:contextualSpacing w:val="0"/>
        <w:jc w:val="both"/>
        <w:rPr>
          <w:sz w:val="20"/>
          <w:szCs w:val="20"/>
          <w:lang w:eastAsia="sl-SI"/>
        </w:rPr>
      </w:pPr>
      <w:r w:rsidRPr="00ED0216">
        <w:rPr>
          <w:sz w:val="20"/>
          <w:szCs w:val="20"/>
          <w:lang w:eastAsia="sl-SI"/>
        </w:rPr>
        <w:t>so vse navedbe, ki so podane v tej vlogi, resnične in ustrezajo dejanskemu stanju,</w:t>
      </w:r>
    </w:p>
    <w:p w14:paraId="08EF12FA" w14:textId="77777777" w:rsidR="00021C53" w:rsidRPr="00ED0216" w:rsidRDefault="00040F37" w:rsidP="00E77875">
      <w:pPr>
        <w:pStyle w:val="Odstavekseznama"/>
        <w:numPr>
          <w:ilvl w:val="0"/>
          <w:numId w:val="25"/>
        </w:numPr>
        <w:spacing w:line="276" w:lineRule="auto"/>
        <w:ind w:left="709"/>
        <w:jc w:val="both"/>
        <w:rPr>
          <w:sz w:val="20"/>
          <w:szCs w:val="20"/>
          <w:lang w:eastAsia="sl-SI"/>
        </w:rPr>
      </w:pPr>
      <w:r w:rsidRPr="00ED0216">
        <w:rPr>
          <w:sz w:val="20"/>
          <w:szCs w:val="20"/>
          <w:lang w:eastAsia="sl-SI"/>
        </w:rPr>
        <w:t xml:space="preserve">smo mikro, malo ali srednje </w:t>
      </w:r>
      <w:r w:rsidR="0052746B" w:rsidRPr="00ED0216">
        <w:rPr>
          <w:sz w:val="20"/>
          <w:szCs w:val="20"/>
          <w:lang w:eastAsia="sl-SI"/>
        </w:rPr>
        <w:t>velika pravna ali fizična oseba,</w:t>
      </w:r>
      <w:r w:rsidR="00DF725B" w:rsidRPr="00ED0216">
        <w:rPr>
          <w:sz w:val="20"/>
          <w:szCs w:val="20"/>
          <w:lang w:eastAsia="sl-SI"/>
        </w:rPr>
        <w:t xml:space="preserve"> </w:t>
      </w:r>
      <w:r w:rsidR="0052746B" w:rsidRPr="00ED0216">
        <w:rPr>
          <w:sz w:val="20"/>
          <w:szCs w:val="20"/>
          <w:lang w:eastAsia="sl-SI"/>
        </w:rPr>
        <w:t xml:space="preserve">ki se ukvarja </w:t>
      </w:r>
      <w:r w:rsidRPr="00ED0216">
        <w:rPr>
          <w:sz w:val="20"/>
          <w:szCs w:val="20"/>
          <w:lang w:eastAsia="sl-SI"/>
        </w:rPr>
        <w:t>z gospodarsko dejavnostjo v Republiki Sloveniji</w:t>
      </w:r>
      <w:r w:rsidR="00DF725B" w:rsidRPr="00ED0216">
        <w:rPr>
          <w:sz w:val="20"/>
          <w:szCs w:val="20"/>
          <w:lang w:eastAsia="sl-SI"/>
        </w:rPr>
        <w:t xml:space="preserve"> </w:t>
      </w:r>
      <w:r w:rsidR="00D73651" w:rsidRPr="00ED0216">
        <w:rPr>
          <w:sz w:val="20"/>
          <w:szCs w:val="20"/>
        </w:rPr>
        <w:t>in smo organizirani kot gospodarska družba ali samostojni podjetnik v skladu z ZGD-1,</w:t>
      </w:r>
    </w:p>
    <w:p w14:paraId="56B7C454" w14:textId="77777777" w:rsidR="00021C53" w:rsidRPr="00ED0216" w:rsidRDefault="0028540E" w:rsidP="00E77875">
      <w:pPr>
        <w:pStyle w:val="Odstavekseznama"/>
        <w:numPr>
          <w:ilvl w:val="0"/>
          <w:numId w:val="25"/>
        </w:numPr>
        <w:spacing w:line="276" w:lineRule="auto"/>
        <w:ind w:left="709"/>
        <w:contextualSpacing w:val="0"/>
        <w:jc w:val="both"/>
        <w:rPr>
          <w:sz w:val="20"/>
          <w:szCs w:val="20"/>
          <w:lang w:eastAsia="sl-SI"/>
        </w:rPr>
      </w:pPr>
      <w:r w:rsidRPr="00ED0216">
        <w:rPr>
          <w:sz w:val="20"/>
          <w:szCs w:val="20"/>
          <w:lang w:eastAsia="sl-SI"/>
        </w:rPr>
        <w:t>ustrezamo definiciji MSP v skladu Prilogo I Uredbe 651/2014</w:t>
      </w:r>
      <w:r w:rsidR="00345A2C" w:rsidRPr="00ED0216">
        <w:rPr>
          <w:sz w:val="20"/>
          <w:szCs w:val="20"/>
          <w:lang w:eastAsia="sl-SI"/>
        </w:rPr>
        <w:t>/EU</w:t>
      </w:r>
      <w:r w:rsidRPr="00ED0216">
        <w:rPr>
          <w:sz w:val="20"/>
          <w:szCs w:val="20"/>
          <w:lang w:eastAsia="sl-SI"/>
        </w:rPr>
        <w:t>,</w:t>
      </w:r>
    </w:p>
    <w:p w14:paraId="62F3BD9B" w14:textId="77777777" w:rsidR="003B4C2C" w:rsidRPr="00ED0216" w:rsidRDefault="0028540E" w:rsidP="00E77875">
      <w:pPr>
        <w:pStyle w:val="Odstavekseznama"/>
        <w:numPr>
          <w:ilvl w:val="0"/>
          <w:numId w:val="25"/>
        </w:numPr>
        <w:spacing w:line="276" w:lineRule="auto"/>
        <w:ind w:left="709"/>
        <w:jc w:val="both"/>
        <w:rPr>
          <w:sz w:val="20"/>
          <w:szCs w:val="20"/>
        </w:rPr>
      </w:pPr>
      <w:r w:rsidRPr="00ED0216">
        <w:rPr>
          <w:sz w:val="20"/>
          <w:szCs w:val="20"/>
          <w:lang w:eastAsia="sl-SI"/>
        </w:rPr>
        <w:t xml:space="preserve">nimamo </w:t>
      </w:r>
      <w:r w:rsidR="00D73651" w:rsidRPr="00ED0216">
        <w:rPr>
          <w:rFonts w:eastAsia="Calibri" w:cs="Arial"/>
          <w:sz w:val="20"/>
          <w:szCs w:val="20"/>
        </w:rPr>
        <w:t xml:space="preserve">neporavnanih zapadlih finančnih obveznosti do posredniškega organa </w:t>
      </w:r>
      <w:r w:rsidR="001E3630">
        <w:rPr>
          <w:rFonts w:eastAsia="Calibri" w:cs="Arial"/>
          <w:sz w:val="20"/>
          <w:szCs w:val="20"/>
        </w:rPr>
        <w:t>in</w:t>
      </w:r>
      <w:r w:rsidR="001E3630" w:rsidRPr="00ED0216">
        <w:rPr>
          <w:rFonts w:eastAsia="Calibri" w:cs="Arial"/>
          <w:sz w:val="20"/>
          <w:szCs w:val="20"/>
        </w:rPr>
        <w:t xml:space="preserve"> </w:t>
      </w:r>
      <w:r w:rsidR="00D73651" w:rsidRPr="00ED0216">
        <w:rPr>
          <w:rFonts w:eastAsia="Calibri" w:cs="Arial"/>
          <w:sz w:val="20"/>
          <w:szCs w:val="20"/>
        </w:rPr>
        <w:t>izvajalskih institucij posredniškega organa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izvršilnim naslovom,</w:t>
      </w:r>
      <w:r w:rsidR="003B4C2C" w:rsidRPr="00ED0216">
        <w:rPr>
          <w:rFonts w:eastAsia="Calibri" w:cs="Arial"/>
          <w:sz w:val="20"/>
          <w:szCs w:val="20"/>
        </w:rPr>
        <w:t xml:space="preserve"> </w:t>
      </w:r>
    </w:p>
    <w:p w14:paraId="3BBDBD26" w14:textId="77777777" w:rsidR="0028540E" w:rsidRPr="00ED0216" w:rsidRDefault="0028540E" w:rsidP="00E77875">
      <w:pPr>
        <w:pStyle w:val="Odstavekseznama"/>
        <w:numPr>
          <w:ilvl w:val="0"/>
          <w:numId w:val="25"/>
        </w:numPr>
        <w:spacing w:line="276" w:lineRule="auto"/>
        <w:ind w:left="709"/>
        <w:jc w:val="both"/>
        <w:rPr>
          <w:sz w:val="20"/>
          <w:szCs w:val="20"/>
        </w:rPr>
      </w:pPr>
      <w:r w:rsidRPr="00ED0216">
        <w:rPr>
          <w:sz w:val="20"/>
          <w:szCs w:val="20"/>
        </w:rPr>
        <w:t xml:space="preserve">nimamo </w:t>
      </w:r>
      <w:r w:rsidR="003B4C2C" w:rsidRPr="00ED0216">
        <w:rPr>
          <w:rFonts w:eastAsia="Calibri" w:cs="Arial"/>
          <w:sz w:val="20"/>
          <w:szCs w:val="20"/>
        </w:rPr>
        <w:t xml:space="preserve">neporavnanih zapadlih finančnih obveznosti </w:t>
      </w:r>
      <w:r w:rsidR="00D73651" w:rsidRPr="00ED0216">
        <w:rPr>
          <w:rFonts w:eastAsia="Calibri" w:cs="Arial"/>
          <w:sz w:val="20"/>
          <w:szCs w:val="20"/>
        </w:rPr>
        <w:t>iz naslova obveznih dajatev in drugih denarnih nedavčnih obveznosti v skladu z zakonom, ki ureja finančno upravo, ki jih pobira davčni organ (v višini 50 eurov ali več na dan oddaje vloge)</w:t>
      </w:r>
      <w:r w:rsidR="001E3630">
        <w:rPr>
          <w:rFonts w:eastAsia="Calibri" w:cs="Arial"/>
          <w:sz w:val="20"/>
          <w:szCs w:val="20"/>
        </w:rPr>
        <w:t xml:space="preserve"> </w:t>
      </w:r>
      <w:r w:rsidR="001E3630">
        <w:rPr>
          <w:sz w:val="20"/>
          <w:szCs w:val="20"/>
        </w:rPr>
        <w:t>in imamo predložene vse obračune davčnih odtegljajev za dohodke iz delovnega razmerja za obdobje zadnjega leta do dne oddaje vloge</w:t>
      </w:r>
      <w:r w:rsidR="00D73651" w:rsidRPr="00ED0216">
        <w:rPr>
          <w:rFonts w:eastAsia="Calibri" w:cs="Arial"/>
          <w:sz w:val="20"/>
          <w:szCs w:val="20"/>
        </w:rPr>
        <w:t>,</w:t>
      </w:r>
    </w:p>
    <w:p w14:paraId="790E2C79" w14:textId="77777777" w:rsidR="0028540E" w:rsidRPr="00ED0216" w:rsidRDefault="0028540E" w:rsidP="00E77875">
      <w:pPr>
        <w:pStyle w:val="Default"/>
        <w:numPr>
          <w:ilvl w:val="0"/>
          <w:numId w:val="25"/>
        </w:numPr>
        <w:spacing w:line="276" w:lineRule="auto"/>
        <w:ind w:left="709"/>
        <w:jc w:val="both"/>
        <w:rPr>
          <w:rFonts w:ascii="Arial Narrow" w:eastAsia="Calibri" w:hAnsi="Arial Narrow" w:cs="Arial"/>
          <w:color w:val="auto"/>
          <w:sz w:val="20"/>
          <w:szCs w:val="20"/>
        </w:rPr>
      </w:pPr>
      <w:r w:rsidRPr="00ED0216">
        <w:rPr>
          <w:rFonts w:ascii="Arial Narrow" w:eastAsia="Calibri" w:hAnsi="Arial Narrow" w:cs="Arial"/>
          <w:color w:val="auto"/>
          <w:sz w:val="20"/>
          <w:szCs w:val="20"/>
        </w:rPr>
        <w:t xml:space="preserve">med nami </w:t>
      </w:r>
      <w:r w:rsidR="007D5FD1">
        <w:rPr>
          <w:rFonts w:ascii="Arial Narrow" w:eastAsia="Calibri" w:hAnsi="Arial Narrow" w:cs="Arial"/>
          <w:color w:val="auto"/>
          <w:sz w:val="20"/>
          <w:szCs w:val="20"/>
        </w:rPr>
        <w:t>in posredniškim organom</w:t>
      </w:r>
      <w:r w:rsidR="003B4C2C" w:rsidRPr="00ED0216">
        <w:rPr>
          <w:rFonts w:ascii="Arial Narrow" w:eastAsia="Calibri" w:hAnsi="Arial Narrow" w:cs="Arial"/>
          <w:color w:val="auto"/>
          <w:sz w:val="20"/>
          <w:szCs w:val="20"/>
        </w:rPr>
        <w:t xml:space="preserve"> oz. izvajalskimi institucijami ministrstva </w:t>
      </w:r>
      <w:r w:rsidR="00D73651" w:rsidRPr="00ED0216">
        <w:rPr>
          <w:rFonts w:ascii="Arial Narrow" w:eastAsia="Calibri" w:hAnsi="Arial Narrow" w:cs="Arial"/>
          <w:color w:val="auto"/>
          <w:sz w:val="20"/>
          <w:szCs w:val="20"/>
        </w:rPr>
        <w:t xml:space="preserve">(Slovenski podjetniški sklad, Javna agencija Republike Slovenije za spodbujanje podjetništva, internacionalizacije, tujih investicij in tehnologije, Slovenski regionalno razvojni sklad) niso bile pri že sklenjenih pogodbah o sofinanciranju ugotovljene hujše nepravilnosti pri porabi javnih sredstev in izpolnjevanju ključnih pogodbenih obveznosti, zaradi česar je posredniški organ oz. izvajalska institucija odstopila od pogodbe o sofinanciranju, od odstopa od pogodbe pa še ni preteklo 5 let, </w:t>
      </w:r>
    </w:p>
    <w:p w14:paraId="2FCD1DB6" w14:textId="77777777" w:rsidR="0028540E" w:rsidRPr="00ED0216" w:rsidRDefault="0028540E" w:rsidP="00E77875">
      <w:pPr>
        <w:numPr>
          <w:ilvl w:val="0"/>
          <w:numId w:val="25"/>
        </w:numPr>
        <w:spacing w:line="276" w:lineRule="auto"/>
        <w:ind w:left="709"/>
        <w:jc w:val="both"/>
        <w:rPr>
          <w:rFonts w:eastAsia="Times New Roman"/>
          <w:sz w:val="20"/>
          <w:szCs w:val="20"/>
          <w:lang w:eastAsia="sl-SI"/>
        </w:rPr>
      </w:pPr>
      <w:r w:rsidRPr="00ED0216">
        <w:rPr>
          <w:rFonts w:eastAsia="Times New Roman"/>
          <w:sz w:val="20"/>
          <w:szCs w:val="20"/>
          <w:lang w:eastAsia="sl-SI"/>
        </w:rPr>
        <w:t>nismo</w:t>
      </w:r>
      <w:r w:rsidR="00D73651" w:rsidRPr="00ED0216">
        <w:rPr>
          <w:rFonts w:eastAsia="Times New Roman"/>
          <w:sz w:val="20"/>
          <w:szCs w:val="20"/>
          <w:lang w:eastAsia="sl-SI"/>
        </w:rPr>
        <w:t xml:space="preserve"> v</w:t>
      </w:r>
      <w:r w:rsidR="00D73651" w:rsidRPr="00ED0216">
        <w:rPr>
          <w:rFonts w:eastAsia="Calibri" w:cs="Arial"/>
          <w:sz w:val="20"/>
          <w:szCs w:val="20"/>
        </w:rPr>
        <w:t xml:space="preserve"> postopku prisilne poravnave, stečajnem postopku, postopku likvidacije ali prisilnega prenehanja, z našimi posli iz drugih razlogov ne upravlja sodišče, nismo opustili poslovne dejavnosti in na dan oddaje vloge nismo bil v stanju insolventnosti, v skladu z določbami Zakona o finančnem poslovanju, postopkih zaradi insolventnosti in prisilnem prenehanju (Uradni list RS, št. 13/14 - uradno prečiščeno besedilo</w:t>
      </w:r>
      <w:r w:rsidR="001E3630">
        <w:rPr>
          <w:rFonts w:eastAsia="Calibri" w:cs="Arial"/>
          <w:sz w:val="20"/>
          <w:szCs w:val="20"/>
        </w:rPr>
        <w:t>,</w:t>
      </w:r>
      <w:r w:rsidR="00D73651" w:rsidRPr="00ED0216">
        <w:rPr>
          <w:rFonts w:eastAsia="Calibri" w:cs="Arial"/>
          <w:sz w:val="20"/>
          <w:szCs w:val="20"/>
        </w:rPr>
        <w:t xml:space="preserve"> 10/15 - popr., 27/16, 31/16-odl. US in 63/16 – ZD-C),</w:t>
      </w:r>
    </w:p>
    <w:p w14:paraId="6AF99D6A" w14:textId="77777777" w:rsidR="0028540E" w:rsidRPr="00ED0216" w:rsidRDefault="003B4C2C" w:rsidP="00E77875">
      <w:pPr>
        <w:numPr>
          <w:ilvl w:val="0"/>
          <w:numId w:val="25"/>
        </w:numPr>
        <w:spacing w:line="276" w:lineRule="auto"/>
        <w:ind w:left="709"/>
        <w:jc w:val="both"/>
        <w:rPr>
          <w:sz w:val="20"/>
          <w:szCs w:val="20"/>
        </w:rPr>
      </w:pPr>
      <w:r w:rsidRPr="00ED0216">
        <w:rPr>
          <w:rFonts w:eastAsia="Calibri" w:cs="Arial"/>
          <w:sz w:val="20"/>
          <w:szCs w:val="20"/>
        </w:rPr>
        <w:t xml:space="preserve">ne prejemamo ali nismo v postopku pridobivanja </w:t>
      </w:r>
      <w:r w:rsidR="00D73651" w:rsidRPr="00ED0216">
        <w:rPr>
          <w:rFonts w:eastAsia="Calibri" w:cs="Arial"/>
          <w:sz w:val="20"/>
          <w:szCs w:val="20"/>
        </w:rPr>
        <w:t>državnih pomoči za reševanje in prestrukturiranje podjetij v težavah po Zakonu o pomoči za reševanje in prestrukturiranje gospodarskih družb in zadrug v težavah (Uradni list RS, št. 5/17) in ni</w:t>
      </w:r>
      <w:r w:rsidR="00020641" w:rsidRPr="00ED0216">
        <w:rPr>
          <w:rFonts w:eastAsia="Calibri" w:cs="Arial"/>
          <w:sz w:val="20"/>
          <w:szCs w:val="20"/>
        </w:rPr>
        <w:t>smo</w:t>
      </w:r>
      <w:r w:rsidR="00D73651" w:rsidRPr="00ED0216">
        <w:rPr>
          <w:rFonts w:eastAsia="Calibri" w:cs="Arial"/>
          <w:sz w:val="20"/>
          <w:szCs w:val="20"/>
        </w:rPr>
        <w:t xml:space="preserve"> podjetje v težavah skladno z 18. točko 2. člena Uredbe 651/2014/EU,</w:t>
      </w:r>
    </w:p>
    <w:p w14:paraId="0518E499" w14:textId="77777777" w:rsidR="0028540E" w:rsidRPr="00ED0216" w:rsidRDefault="0028540E" w:rsidP="00E77875">
      <w:pPr>
        <w:numPr>
          <w:ilvl w:val="0"/>
          <w:numId w:val="25"/>
        </w:numPr>
        <w:spacing w:line="276" w:lineRule="auto"/>
        <w:ind w:left="709"/>
        <w:jc w:val="both"/>
        <w:rPr>
          <w:sz w:val="20"/>
          <w:szCs w:val="20"/>
        </w:rPr>
      </w:pPr>
      <w:r w:rsidRPr="00ED0216">
        <w:rPr>
          <w:sz w:val="20"/>
          <w:szCs w:val="20"/>
        </w:rPr>
        <w:t xml:space="preserve">za nas </w:t>
      </w:r>
      <w:r w:rsidR="003B4C2C" w:rsidRPr="00ED0216">
        <w:rPr>
          <w:rFonts w:eastAsia="Calibri" w:cs="Arial"/>
          <w:sz w:val="20"/>
          <w:szCs w:val="20"/>
        </w:rPr>
        <w:t xml:space="preserve">ni podana prepoved poslovanja v razmerju do </w:t>
      </w:r>
      <w:r w:rsidR="007D5FD1">
        <w:rPr>
          <w:rFonts w:eastAsia="Calibri" w:cs="Arial"/>
          <w:sz w:val="20"/>
          <w:szCs w:val="20"/>
        </w:rPr>
        <w:t>posredniškega organa</w:t>
      </w:r>
      <w:r w:rsidR="003B4C2C" w:rsidRPr="00ED0216">
        <w:rPr>
          <w:rFonts w:eastAsia="Calibri" w:cs="Arial"/>
          <w:sz w:val="20"/>
          <w:szCs w:val="20"/>
        </w:rPr>
        <w:t xml:space="preserve"> v obsegu, kot izhaja iz 35. člena Zakona o integriteti in preprečevanju korupcije (Ur. list RS, št. 69/11 – uradno prečiščeno besedilo).</w:t>
      </w:r>
    </w:p>
    <w:p w14:paraId="27066314" w14:textId="77777777" w:rsidR="0028540E" w:rsidRPr="00ED0216" w:rsidRDefault="0028540E" w:rsidP="00E77875">
      <w:pPr>
        <w:numPr>
          <w:ilvl w:val="0"/>
          <w:numId w:val="25"/>
        </w:numPr>
        <w:spacing w:line="276" w:lineRule="auto"/>
        <w:ind w:left="709"/>
        <w:jc w:val="both"/>
        <w:rPr>
          <w:rFonts w:cs="Arial"/>
          <w:sz w:val="20"/>
          <w:szCs w:val="20"/>
        </w:rPr>
      </w:pPr>
      <w:r w:rsidRPr="00ED0216">
        <w:rPr>
          <w:rFonts w:cs="Arial"/>
          <w:sz w:val="20"/>
          <w:szCs w:val="20"/>
        </w:rPr>
        <w:t xml:space="preserve">nimamo skladno z Uredbo Komisije (EU) </w:t>
      </w:r>
      <w:r w:rsidR="003B4C2C" w:rsidRPr="00ED0216">
        <w:rPr>
          <w:rFonts w:cs="Arial"/>
          <w:sz w:val="20"/>
          <w:szCs w:val="20"/>
        </w:rPr>
        <w:t>1407/2013/EU</w:t>
      </w:r>
      <w:r w:rsidRPr="00ED0216">
        <w:rPr>
          <w:rFonts w:cs="Arial"/>
          <w:sz w:val="20"/>
          <w:szCs w:val="20"/>
        </w:rPr>
        <w:t xml:space="preserve"> registrirane glavne dejavnosti in tudi vsebina sofinancirane</w:t>
      </w:r>
      <w:r w:rsidR="003B4C2C" w:rsidRPr="00ED0216">
        <w:rPr>
          <w:rFonts w:cs="Arial"/>
          <w:sz w:val="20"/>
          <w:szCs w:val="20"/>
        </w:rPr>
        <w:t xml:space="preserve"> operacije se ne </w:t>
      </w:r>
      <w:r w:rsidRPr="00ED0216">
        <w:rPr>
          <w:rFonts w:cs="Arial"/>
          <w:sz w:val="20"/>
          <w:szCs w:val="20"/>
        </w:rPr>
        <w:t>nanaša na sledeče izključene sektorje:</w:t>
      </w:r>
    </w:p>
    <w:p w14:paraId="3B13B129" w14:textId="77777777" w:rsidR="003B4C2C" w:rsidRPr="00ED0216" w:rsidRDefault="003B4C2C" w:rsidP="007D5FD1">
      <w:pPr>
        <w:pStyle w:val="Odstavekseznama"/>
        <w:numPr>
          <w:ilvl w:val="0"/>
          <w:numId w:val="22"/>
        </w:numPr>
        <w:autoSpaceDE w:val="0"/>
        <w:autoSpaceDN w:val="0"/>
        <w:adjustRightInd w:val="0"/>
        <w:spacing w:line="276" w:lineRule="auto"/>
        <w:ind w:left="993" w:hanging="284"/>
        <w:jc w:val="both"/>
        <w:rPr>
          <w:rFonts w:cs="Arial"/>
          <w:sz w:val="20"/>
          <w:szCs w:val="20"/>
        </w:rPr>
      </w:pPr>
      <w:r w:rsidRPr="00ED0216">
        <w:rPr>
          <w:rFonts w:eastAsia="Calibri" w:cs="Arial"/>
          <w:sz w:val="20"/>
          <w:szCs w:val="20"/>
        </w:rPr>
        <w:lastRenderedPageBreak/>
        <w:t xml:space="preserve">ribištva in akvakulture, kakor jih zajema Uredba (EU) št. 1379/2013 Evropskega parlamenta in Sveta z dne 11. decembra 2013 o skupni ureditvi trgov za ribiške proizvode in proizvode iz ribogojstva in o spremembi uredb Sveta (ES) št. 1184/2006 in (ES) 1224/2009 ter razveljavitvi Uredbe Sveta </w:t>
      </w:r>
      <w:r w:rsidR="00B3579A" w:rsidRPr="00ED0216">
        <w:rPr>
          <w:rFonts w:eastAsia="Calibri" w:cs="Arial"/>
          <w:sz w:val="20"/>
          <w:szCs w:val="20"/>
        </w:rPr>
        <w:t xml:space="preserve">(ES) št. </w:t>
      </w:r>
      <w:r w:rsidRPr="00ED0216">
        <w:rPr>
          <w:rFonts w:eastAsia="Calibri" w:cs="Arial"/>
          <w:sz w:val="20"/>
          <w:szCs w:val="20"/>
        </w:rPr>
        <w:t>104/2000</w:t>
      </w:r>
      <w:r w:rsidR="00020641" w:rsidRPr="00ED0216">
        <w:rPr>
          <w:rFonts w:eastAsia="Calibri" w:cs="Arial"/>
          <w:sz w:val="20"/>
          <w:szCs w:val="20"/>
        </w:rPr>
        <w:t>;</w:t>
      </w:r>
    </w:p>
    <w:p w14:paraId="7D8042E3" w14:textId="77777777" w:rsidR="003B4C2C" w:rsidRPr="00ED0216" w:rsidRDefault="003B4C2C" w:rsidP="007D5FD1">
      <w:pPr>
        <w:pStyle w:val="Odstavekseznama"/>
        <w:numPr>
          <w:ilvl w:val="0"/>
          <w:numId w:val="22"/>
        </w:numPr>
        <w:spacing w:line="276" w:lineRule="auto"/>
        <w:ind w:left="993" w:hanging="284"/>
        <w:jc w:val="both"/>
        <w:rPr>
          <w:rFonts w:eastAsia="Calibri" w:cs="Arial"/>
          <w:sz w:val="20"/>
          <w:szCs w:val="20"/>
        </w:rPr>
      </w:pPr>
      <w:r w:rsidRPr="00ED0216">
        <w:rPr>
          <w:rFonts w:eastAsia="Calibri" w:cs="Arial"/>
          <w:sz w:val="20"/>
          <w:szCs w:val="20"/>
        </w:rPr>
        <w:t>primarne proizvodnje kmetijskih proizvodov;</w:t>
      </w:r>
    </w:p>
    <w:p w14:paraId="3C930C3B" w14:textId="77777777" w:rsidR="0028540E" w:rsidRPr="00ED0216" w:rsidRDefault="0028540E" w:rsidP="007D5FD1">
      <w:pPr>
        <w:pStyle w:val="Odstavekseznama"/>
        <w:numPr>
          <w:ilvl w:val="0"/>
          <w:numId w:val="22"/>
        </w:numPr>
        <w:autoSpaceDE w:val="0"/>
        <w:autoSpaceDN w:val="0"/>
        <w:adjustRightInd w:val="0"/>
        <w:spacing w:line="276" w:lineRule="auto"/>
        <w:ind w:left="993" w:hanging="284"/>
        <w:jc w:val="both"/>
        <w:rPr>
          <w:rFonts w:cs="Arial"/>
          <w:sz w:val="20"/>
          <w:szCs w:val="20"/>
        </w:rPr>
      </w:pPr>
      <w:r w:rsidRPr="00ED0216">
        <w:rPr>
          <w:rFonts w:cs="Arial"/>
          <w:sz w:val="20"/>
          <w:szCs w:val="20"/>
        </w:rPr>
        <w:t>predelave in trženja kmetijskih proizvodov, v primerih:</w:t>
      </w:r>
    </w:p>
    <w:p w14:paraId="70490062" w14:textId="77777777" w:rsidR="0028540E" w:rsidRPr="00ED0216" w:rsidRDefault="0028540E" w:rsidP="00E77875">
      <w:pPr>
        <w:numPr>
          <w:ilvl w:val="1"/>
          <w:numId w:val="26"/>
        </w:numPr>
        <w:overflowPunct w:val="0"/>
        <w:autoSpaceDE w:val="0"/>
        <w:autoSpaceDN w:val="0"/>
        <w:adjustRightInd w:val="0"/>
        <w:spacing w:line="276" w:lineRule="auto"/>
        <w:jc w:val="both"/>
        <w:textAlignment w:val="baseline"/>
        <w:rPr>
          <w:rFonts w:eastAsia="Times New Roman" w:cs="Arial"/>
          <w:b/>
          <w:sz w:val="20"/>
          <w:szCs w:val="20"/>
          <w:lang w:eastAsia="sl-SI"/>
        </w:rPr>
      </w:pPr>
      <w:r w:rsidRPr="00ED0216">
        <w:rPr>
          <w:rFonts w:eastAsia="Times New Roman" w:cs="Arial"/>
          <w:sz w:val="20"/>
          <w:szCs w:val="20"/>
          <w:lang w:eastAsia="sl-SI"/>
        </w:rPr>
        <w:t>kadar je znesek pomoči določen na podlagi cene oziroma količine takih proizvodov, ki so kupljeni od primarnih proizvajalcev, ali jih je na trg dalo zadevno podjetje,</w:t>
      </w:r>
    </w:p>
    <w:p w14:paraId="3BA09E59" w14:textId="77777777" w:rsidR="0028540E" w:rsidRPr="00ED0216" w:rsidRDefault="0028540E" w:rsidP="00E77875">
      <w:pPr>
        <w:numPr>
          <w:ilvl w:val="1"/>
          <w:numId w:val="26"/>
        </w:numPr>
        <w:overflowPunct w:val="0"/>
        <w:autoSpaceDE w:val="0"/>
        <w:autoSpaceDN w:val="0"/>
        <w:adjustRightInd w:val="0"/>
        <w:spacing w:line="276" w:lineRule="auto"/>
        <w:jc w:val="both"/>
        <w:textAlignment w:val="baseline"/>
        <w:rPr>
          <w:rFonts w:eastAsia="Times New Roman" w:cs="Arial"/>
          <w:sz w:val="20"/>
          <w:szCs w:val="20"/>
          <w:lang w:eastAsia="sl-SI"/>
        </w:rPr>
      </w:pPr>
      <w:r w:rsidRPr="00ED0216">
        <w:rPr>
          <w:rFonts w:eastAsia="Times New Roman" w:cs="Arial"/>
          <w:sz w:val="20"/>
          <w:szCs w:val="20"/>
          <w:lang w:eastAsia="sl-SI"/>
        </w:rPr>
        <w:t xml:space="preserve">kadar je pomoč pogojena s tem, da se delno ali v celoti prenese na primarne proizvajalce, </w:t>
      </w:r>
    </w:p>
    <w:p w14:paraId="1BE781CB" w14:textId="77777777" w:rsidR="0028540E" w:rsidRPr="00ED0216" w:rsidRDefault="0028540E" w:rsidP="00E77875">
      <w:pPr>
        <w:pStyle w:val="Odstavekseznama"/>
        <w:numPr>
          <w:ilvl w:val="0"/>
          <w:numId w:val="25"/>
        </w:numPr>
        <w:spacing w:line="276" w:lineRule="auto"/>
        <w:jc w:val="both"/>
        <w:rPr>
          <w:rFonts w:eastAsia="Calibri" w:cs="Arial"/>
          <w:sz w:val="20"/>
          <w:szCs w:val="20"/>
        </w:rPr>
      </w:pPr>
      <w:r w:rsidRPr="00ED0216">
        <w:rPr>
          <w:rFonts w:eastAsia="Calibri" w:cs="Arial"/>
          <w:sz w:val="20"/>
          <w:szCs w:val="20"/>
        </w:rPr>
        <w:t>naš(i) dejanski lastnik(i) v skladu z Zakon</w:t>
      </w:r>
      <w:r w:rsidR="001E3630">
        <w:rPr>
          <w:rFonts w:eastAsia="Calibri" w:cs="Arial"/>
          <w:sz w:val="20"/>
          <w:szCs w:val="20"/>
        </w:rPr>
        <w:t>om</w:t>
      </w:r>
      <w:r w:rsidRPr="00ED0216">
        <w:rPr>
          <w:rFonts w:eastAsia="Calibri" w:cs="Arial"/>
          <w:sz w:val="20"/>
          <w:szCs w:val="20"/>
        </w:rPr>
        <w:t xml:space="preserve"> o preprečevanju pranja denarja in financiranja terorizma (Uradni list RS, št. 68/16) ni(so) vpleten(i) v postopke pranja denarja in financiranja terorizma,</w:t>
      </w:r>
    </w:p>
    <w:p w14:paraId="1B6B0AD6" w14:textId="77777777" w:rsidR="0028540E" w:rsidRPr="00ED0216" w:rsidRDefault="0028540E" w:rsidP="00E77875">
      <w:pPr>
        <w:pStyle w:val="Odstavekseznama"/>
        <w:numPr>
          <w:ilvl w:val="0"/>
          <w:numId w:val="25"/>
        </w:numPr>
        <w:spacing w:line="276" w:lineRule="auto"/>
        <w:jc w:val="both"/>
        <w:rPr>
          <w:rFonts w:eastAsia="Calibri" w:cs="Arial"/>
          <w:sz w:val="20"/>
          <w:szCs w:val="20"/>
        </w:rPr>
      </w:pPr>
      <w:r w:rsidRPr="00ED0216">
        <w:rPr>
          <w:rFonts w:eastAsia="Calibri" w:cs="Arial"/>
          <w:sz w:val="20"/>
          <w:szCs w:val="20"/>
        </w:rPr>
        <w:t xml:space="preserve">nismo v postopku vračanja neupravičeno prejete državne pomoči, na osnovi odločbe Evropske komisije, ki je prejeto državno pomoč razglasila za nezakonito in nezdružljivo s skupnim trgom </w:t>
      </w:r>
      <w:r w:rsidR="00B3579A" w:rsidRPr="00ED0216">
        <w:rPr>
          <w:rFonts w:eastAsia="Calibri" w:cs="Arial"/>
          <w:sz w:val="20"/>
          <w:szCs w:val="20"/>
        </w:rPr>
        <w:t>Skupnosti</w:t>
      </w:r>
      <w:r w:rsidRPr="00ED0216">
        <w:rPr>
          <w:rFonts w:eastAsia="Calibri" w:cs="Arial"/>
          <w:sz w:val="20"/>
          <w:szCs w:val="20"/>
        </w:rPr>
        <w:t>,</w:t>
      </w:r>
    </w:p>
    <w:p w14:paraId="748B6F28" w14:textId="77777777" w:rsidR="0028540E" w:rsidRPr="00ED0216" w:rsidRDefault="0028540E" w:rsidP="00E77875">
      <w:pPr>
        <w:pStyle w:val="Odstavekseznama"/>
        <w:numPr>
          <w:ilvl w:val="0"/>
          <w:numId w:val="25"/>
        </w:numPr>
        <w:spacing w:line="276" w:lineRule="auto"/>
        <w:jc w:val="both"/>
        <w:rPr>
          <w:sz w:val="20"/>
          <w:szCs w:val="20"/>
          <w:lang w:eastAsia="sl-SI"/>
        </w:rPr>
      </w:pPr>
      <w:r w:rsidRPr="00ED0216">
        <w:rPr>
          <w:sz w:val="20"/>
          <w:szCs w:val="20"/>
          <w:lang w:eastAsia="sl-SI"/>
        </w:rPr>
        <w:t xml:space="preserve">za iste že povrnjene upravičene stroške in aktivnosti, ki so predmet sofinanciranja </w:t>
      </w:r>
      <w:r w:rsidR="00020641" w:rsidRPr="00ED0216">
        <w:rPr>
          <w:sz w:val="20"/>
          <w:szCs w:val="20"/>
          <w:lang w:eastAsia="sl-SI"/>
        </w:rPr>
        <w:t>po</w:t>
      </w:r>
      <w:r w:rsidRPr="00ED0216">
        <w:rPr>
          <w:sz w:val="20"/>
          <w:szCs w:val="20"/>
          <w:lang w:eastAsia="sl-SI"/>
        </w:rPr>
        <w:t xml:space="preserve"> tem javnem razpisu, nismo in ne bomo pridobili sredstev iz drugih javnih virov (sredstev evropskega, državnega ali lokalnega proračuna) (prepoved dvojnega sofinanciranja),</w:t>
      </w:r>
    </w:p>
    <w:p w14:paraId="2434534F" w14:textId="77777777" w:rsidR="00020641" w:rsidRPr="00ED0216" w:rsidRDefault="00020641" w:rsidP="00E77875">
      <w:pPr>
        <w:pStyle w:val="Odstavekseznama"/>
        <w:numPr>
          <w:ilvl w:val="0"/>
          <w:numId w:val="25"/>
        </w:numPr>
        <w:spacing w:line="276" w:lineRule="auto"/>
        <w:jc w:val="both"/>
        <w:rPr>
          <w:sz w:val="20"/>
          <w:szCs w:val="20"/>
          <w:lang w:eastAsia="sl-SI"/>
        </w:rPr>
      </w:pPr>
      <w:r w:rsidRPr="00ED0216">
        <w:rPr>
          <w:sz w:val="20"/>
          <w:szCs w:val="20"/>
          <w:lang w:eastAsia="sl-SI"/>
        </w:rPr>
        <w:t xml:space="preserve">smo na </w:t>
      </w:r>
      <w:r w:rsidRPr="00ED0216">
        <w:rPr>
          <w:rFonts w:eastAsia="Calibri" w:cs="Arial"/>
          <w:sz w:val="20"/>
          <w:szCs w:val="20"/>
        </w:rPr>
        <w:t xml:space="preserve">zadnji dan meseca pred datumom oddaje vloge na ta javni razpis zaposlovali vsaj eno </w:t>
      </w:r>
      <w:r w:rsidRPr="00ED0216">
        <w:rPr>
          <w:sz w:val="20"/>
          <w:szCs w:val="20"/>
          <w:lang w:eastAsia="sl-SI"/>
        </w:rPr>
        <w:t>(1) osebo,</w:t>
      </w:r>
    </w:p>
    <w:p w14:paraId="066CC842" w14:textId="77777777" w:rsidR="00020641" w:rsidRPr="00ED0216" w:rsidRDefault="00020641" w:rsidP="00E77875">
      <w:pPr>
        <w:pStyle w:val="Odstavekseznama"/>
        <w:numPr>
          <w:ilvl w:val="0"/>
          <w:numId w:val="25"/>
        </w:numPr>
        <w:spacing w:line="276" w:lineRule="auto"/>
        <w:jc w:val="both"/>
        <w:rPr>
          <w:sz w:val="20"/>
          <w:szCs w:val="20"/>
          <w:lang w:eastAsia="sl-SI"/>
        </w:rPr>
      </w:pPr>
      <w:r w:rsidRPr="00ED0216">
        <w:rPr>
          <w:sz w:val="20"/>
          <w:szCs w:val="20"/>
          <w:lang w:eastAsia="sl-SI"/>
        </w:rPr>
        <w:t>sejemski nastop</w:t>
      </w:r>
      <w:r w:rsidR="004A0D53">
        <w:rPr>
          <w:sz w:val="20"/>
          <w:szCs w:val="20"/>
          <w:lang w:eastAsia="sl-SI"/>
        </w:rPr>
        <w:t>, za katerega želimo pridobiti sofinanciranje po tem javnem razpisu,</w:t>
      </w:r>
      <w:r w:rsidRPr="00ED0216">
        <w:rPr>
          <w:sz w:val="20"/>
          <w:szCs w:val="20"/>
          <w:lang w:eastAsia="sl-SI"/>
        </w:rPr>
        <w:t xml:space="preserve"> ni zaključen pred oddajo vloge na ta javni razpis,</w:t>
      </w:r>
    </w:p>
    <w:p w14:paraId="164B3531" w14:textId="77777777" w:rsidR="00020641" w:rsidRPr="00ED0216" w:rsidRDefault="00020641" w:rsidP="00E77875">
      <w:pPr>
        <w:pStyle w:val="Odstavekseznama"/>
        <w:numPr>
          <w:ilvl w:val="0"/>
          <w:numId w:val="25"/>
        </w:numPr>
        <w:spacing w:line="276" w:lineRule="auto"/>
        <w:jc w:val="both"/>
        <w:rPr>
          <w:sz w:val="20"/>
          <w:szCs w:val="20"/>
          <w:lang w:eastAsia="sl-SI"/>
        </w:rPr>
      </w:pPr>
      <w:r w:rsidRPr="00ED0216">
        <w:rPr>
          <w:rFonts w:cs="Arial"/>
          <w:sz w:val="20"/>
          <w:szCs w:val="20"/>
        </w:rPr>
        <w:t>sejemski nastop</w:t>
      </w:r>
      <w:r w:rsidR="004A0D53">
        <w:rPr>
          <w:sz w:val="20"/>
          <w:szCs w:val="20"/>
          <w:lang w:eastAsia="sl-SI"/>
        </w:rPr>
        <w:t>, za katerega želimo pridobiti sofinanciranje po tem javnem razpisu,</w:t>
      </w:r>
      <w:r w:rsidRPr="00ED0216">
        <w:rPr>
          <w:rFonts w:cs="Arial"/>
          <w:sz w:val="20"/>
          <w:szCs w:val="20"/>
        </w:rPr>
        <w:t xml:space="preserve"> bo zaključen do vključno datuma, ki je naveden v 11. točki javnega razpisa za rok, na katerega oddajamo vlogo,</w:t>
      </w:r>
    </w:p>
    <w:p w14:paraId="5E444887" w14:textId="77777777" w:rsidR="00020641" w:rsidRPr="00ED0216" w:rsidRDefault="00020641" w:rsidP="00E77875">
      <w:pPr>
        <w:pStyle w:val="Odstavekseznama"/>
        <w:numPr>
          <w:ilvl w:val="0"/>
          <w:numId w:val="25"/>
        </w:numPr>
        <w:spacing w:line="276" w:lineRule="auto"/>
        <w:jc w:val="both"/>
        <w:rPr>
          <w:sz w:val="20"/>
          <w:szCs w:val="20"/>
          <w:lang w:eastAsia="sl-SI"/>
        </w:rPr>
      </w:pPr>
      <w:r w:rsidRPr="00ED0216">
        <w:rPr>
          <w:sz w:val="20"/>
          <w:szCs w:val="20"/>
        </w:rPr>
        <w:t>mednarodnega sejma v tujini se udeležujemo / bomo udeležili kot samostojni razstavljavec,</w:t>
      </w:r>
    </w:p>
    <w:p w14:paraId="7C9F57ED" w14:textId="77777777" w:rsidR="00020641" w:rsidRPr="00ED0216" w:rsidRDefault="00020641" w:rsidP="00E77875">
      <w:pPr>
        <w:pStyle w:val="Odstavekseznama"/>
        <w:numPr>
          <w:ilvl w:val="0"/>
          <w:numId w:val="25"/>
        </w:numPr>
        <w:spacing w:line="276" w:lineRule="auto"/>
        <w:contextualSpacing w:val="0"/>
        <w:jc w:val="both"/>
        <w:rPr>
          <w:b/>
          <w:i/>
          <w:sz w:val="20"/>
          <w:szCs w:val="20"/>
          <w:lang w:eastAsia="sl-SI"/>
        </w:rPr>
      </w:pPr>
      <w:r w:rsidRPr="00ED0216">
        <w:rPr>
          <w:sz w:val="20"/>
          <w:szCs w:val="20"/>
        </w:rPr>
        <w:t>ne bomo kršili pravila omejitve višine pomoči, kar pomeni, da skupni znesek pomoči dodeljen enotnemu podjetju na podlagi pravila de minimis ne sme presegati 200.000,00 EUR v kateremkoli obdobju zadnjih treh poslovnih let (leto odobritve pomoči se upošteva v to obdobje). Omenjeni znesek se zniža na vrednost 100.000,00 EUR za enotna podjetja, ki delujejo v komercialnem cestnem tovornem prevozu, ne sme pa se uporabljati za nabavo vozil za cestni prevoz tovora</w:t>
      </w:r>
      <w:r w:rsidR="00ED0216" w:rsidRPr="00ED0216">
        <w:rPr>
          <w:sz w:val="20"/>
          <w:szCs w:val="20"/>
        </w:rPr>
        <w:t>,</w:t>
      </w:r>
    </w:p>
    <w:p w14:paraId="07FD2D17" w14:textId="77777777" w:rsidR="00FC0B46" w:rsidRPr="00FB2E96" w:rsidRDefault="003B4C2C" w:rsidP="00E77875">
      <w:pPr>
        <w:pStyle w:val="Odstavekseznama"/>
        <w:numPr>
          <w:ilvl w:val="0"/>
          <w:numId w:val="25"/>
        </w:numPr>
        <w:spacing w:line="276" w:lineRule="auto"/>
        <w:contextualSpacing w:val="0"/>
        <w:jc w:val="both"/>
        <w:rPr>
          <w:b/>
          <w:i/>
          <w:sz w:val="20"/>
          <w:szCs w:val="20"/>
          <w:lang w:eastAsia="sl-SI"/>
        </w:rPr>
      </w:pPr>
      <w:r w:rsidRPr="00FB2E96">
        <w:rPr>
          <w:sz w:val="20"/>
          <w:szCs w:val="20"/>
          <w:lang w:eastAsia="sl-SI"/>
        </w:rPr>
        <w:t>bomo za potrebe operacije vodili posebno, ločeno knjigovodsko</w:t>
      </w:r>
      <w:r w:rsidR="000666D3" w:rsidRPr="00FB2E96">
        <w:rPr>
          <w:sz w:val="20"/>
          <w:szCs w:val="20"/>
          <w:lang w:eastAsia="sl-SI"/>
        </w:rPr>
        <w:t xml:space="preserve"> </w:t>
      </w:r>
      <w:r w:rsidRPr="00FB2E96">
        <w:rPr>
          <w:sz w:val="20"/>
          <w:szCs w:val="20"/>
          <w:lang w:eastAsia="sl-SI"/>
        </w:rPr>
        <w:t>evidenco operacij</w:t>
      </w:r>
      <w:r w:rsidR="007D3978" w:rsidRPr="00FB2E96">
        <w:rPr>
          <w:sz w:val="20"/>
          <w:szCs w:val="20"/>
          <w:lang w:eastAsia="sl-SI"/>
        </w:rPr>
        <w:t>e</w:t>
      </w:r>
      <w:r w:rsidR="00ED0216">
        <w:rPr>
          <w:sz w:val="20"/>
          <w:szCs w:val="20"/>
          <w:lang w:eastAsia="sl-SI"/>
        </w:rPr>
        <w:t xml:space="preserve"> pod številko</w:t>
      </w:r>
      <w:r w:rsidR="00FC0B46" w:rsidRPr="00FB2E96">
        <w:rPr>
          <w:sz w:val="20"/>
          <w:szCs w:val="20"/>
          <w:lang w:eastAsia="sl-SI"/>
        </w:rPr>
        <w:t xml:space="preserve"> </w:t>
      </w:r>
      <w:r w:rsidR="00FC0B46" w:rsidRPr="00FB2E96">
        <w:rPr>
          <w:b/>
          <w:i/>
          <w:sz w:val="20"/>
          <w:szCs w:val="20"/>
          <w:lang w:eastAsia="sl-SI"/>
        </w:rPr>
        <w:t>(</w:t>
      </w:r>
      <w:r w:rsidR="007E2996" w:rsidRPr="00FB2E96">
        <w:rPr>
          <w:b/>
          <w:i/>
          <w:sz w:val="20"/>
          <w:szCs w:val="20"/>
          <w:lang w:eastAsia="sl-SI"/>
        </w:rPr>
        <w:t xml:space="preserve">v spodnje polje </w:t>
      </w:r>
      <w:r w:rsidR="00FC0B46" w:rsidRPr="00FB2E96">
        <w:rPr>
          <w:b/>
          <w:i/>
          <w:sz w:val="20"/>
          <w:szCs w:val="20"/>
          <w:lang w:eastAsia="sl-SI"/>
        </w:rPr>
        <w:t xml:space="preserve">vpišite </w:t>
      </w:r>
      <w:r w:rsidR="00BC40E1" w:rsidRPr="00FB2E96">
        <w:rPr>
          <w:b/>
          <w:i/>
          <w:sz w:val="20"/>
          <w:szCs w:val="20"/>
          <w:lang w:eastAsia="sl-SI"/>
        </w:rPr>
        <w:t>številko stroškovnega mesta</w:t>
      </w:r>
      <w:r w:rsidR="00FC0B46" w:rsidRPr="00FB2E96">
        <w:rPr>
          <w:b/>
          <w:i/>
          <w:sz w:val="20"/>
          <w:szCs w:val="20"/>
          <w:lang w:eastAsia="sl-SI"/>
        </w:rPr>
        <w:t>, na katerem bo vodena operacija):</w:t>
      </w:r>
    </w:p>
    <w:tbl>
      <w:tblPr>
        <w:tblW w:w="0" w:type="auto"/>
        <w:tblInd w:w="421" w:type="dxa"/>
        <w:tblBorders>
          <w:top w:val="single" w:sz="4" w:space="0" w:color="000000"/>
          <w:left w:val="single" w:sz="4" w:space="0" w:color="000000"/>
          <w:bottom w:val="single" w:sz="4" w:space="0" w:color="auto"/>
          <w:right w:val="single" w:sz="4" w:space="0" w:color="000000"/>
        </w:tblBorders>
        <w:tblLook w:val="04A0" w:firstRow="1" w:lastRow="0" w:firstColumn="1" w:lastColumn="0" w:noHBand="0" w:noVBand="1"/>
      </w:tblPr>
      <w:tblGrid>
        <w:gridCol w:w="8505"/>
      </w:tblGrid>
      <w:tr w:rsidR="003B4C2C" w:rsidRPr="00FB2E96" w14:paraId="19BFF516" w14:textId="77777777" w:rsidTr="002D1359">
        <w:trPr>
          <w:trHeight w:val="332"/>
        </w:trPr>
        <w:tc>
          <w:tcPr>
            <w:tcW w:w="8505" w:type="dxa"/>
            <w:shd w:val="clear" w:color="auto" w:fill="DBE5F1" w:themeFill="accent1" w:themeFillTint="33"/>
          </w:tcPr>
          <w:p w14:paraId="16B786ED" w14:textId="77777777" w:rsidR="003B4C2C" w:rsidRPr="00FB2E96" w:rsidRDefault="003B4C2C" w:rsidP="00F536EE">
            <w:pPr>
              <w:pStyle w:val="Odstavekseznama"/>
              <w:spacing w:line="276" w:lineRule="auto"/>
              <w:ind w:left="0"/>
              <w:contextualSpacing w:val="0"/>
              <w:rPr>
                <w:b/>
                <w:sz w:val="20"/>
                <w:szCs w:val="20"/>
                <w:lang w:eastAsia="sl-SI"/>
              </w:rPr>
            </w:pPr>
          </w:p>
        </w:tc>
      </w:tr>
    </w:tbl>
    <w:p w14:paraId="742A0F4D" w14:textId="77777777" w:rsidR="0028540E" w:rsidRDefault="0028540E" w:rsidP="00F536EE">
      <w:pPr>
        <w:pStyle w:val="Odstavekseznama"/>
        <w:spacing w:line="276" w:lineRule="auto"/>
        <w:ind w:left="426"/>
        <w:contextualSpacing w:val="0"/>
        <w:rPr>
          <w:i/>
          <w:sz w:val="20"/>
          <w:szCs w:val="20"/>
          <w:lang w:eastAsia="sl-SI"/>
        </w:rPr>
      </w:pPr>
    </w:p>
    <w:p w14:paraId="0C99F3AA" w14:textId="77777777" w:rsidR="00ED0216" w:rsidRDefault="00ED0216" w:rsidP="00F536EE">
      <w:pPr>
        <w:pStyle w:val="Odstavekseznama"/>
        <w:spacing w:line="276" w:lineRule="auto"/>
        <w:ind w:left="426"/>
        <w:contextualSpacing w:val="0"/>
        <w:rPr>
          <w:i/>
          <w:sz w:val="20"/>
          <w:szCs w:val="20"/>
          <w:lang w:eastAsia="sl-SI"/>
        </w:rPr>
      </w:pPr>
    </w:p>
    <w:p w14:paraId="09256973" w14:textId="77777777" w:rsidR="00ED0216" w:rsidRPr="00FB2E96" w:rsidRDefault="00ED0216" w:rsidP="00F536EE">
      <w:pPr>
        <w:pStyle w:val="Odstavekseznama"/>
        <w:spacing w:line="276" w:lineRule="auto"/>
        <w:ind w:left="426"/>
        <w:contextualSpacing w:val="0"/>
        <w:rPr>
          <w:i/>
          <w:sz w:val="20"/>
          <w:szCs w:val="20"/>
          <w:lang w:eastAsia="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74"/>
        <w:gridCol w:w="988"/>
      </w:tblGrid>
      <w:tr w:rsidR="0054469E" w:rsidRPr="00FB2E96" w14:paraId="08358BBB" w14:textId="77777777" w:rsidTr="008521F0">
        <w:trPr>
          <w:trHeight w:val="340"/>
        </w:trPr>
        <w:tc>
          <w:tcPr>
            <w:tcW w:w="5000" w:type="pct"/>
            <w:gridSpan w:val="2"/>
            <w:shd w:val="clear" w:color="auto" w:fill="auto"/>
            <w:vAlign w:val="center"/>
          </w:tcPr>
          <w:p w14:paraId="7B4B0617" w14:textId="77777777" w:rsidR="0054469E" w:rsidRPr="00FB2E96" w:rsidRDefault="00D66B3B" w:rsidP="0054469E">
            <w:pPr>
              <w:rPr>
                <w:b/>
              </w:rPr>
            </w:pPr>
            <w:r>
              <w:rPr>
                <w:rFonts w:cs="Arial"/>
                <w:b/>
                <w:sz w:val="20"/>
                <w:szCs w:val="20"/>
                <w:lang w:eastAsia="sl-SI"/>
              </w:rPr>
              <w:t>Prilogi</w:t>
            </w:r>
            <w:r w:rsidR="0054469E" w:rsidRPr="00FB2E96">
              <w:rPr>
                <w:rFonts w:cs="Arial"/>
                <w:b/>
                <w:sz w:val="20"/>
                <w:szCs w:val="20"/>
                <w:lang w:eastAsia="sl-SI"/>
              </w:rPr>
              <w:t xml:space="preserve"> k Obrazcu </w:t>
            </w:r>
            <w:r w:rsidR="0054469E">
              <w:rPr>
                <w:rFonts w:cs="Arial"/>
                <w:b/>
                <w:sz w:val="20"/>
                <w:szCs w:val="20"/>
                <w:lang w:eastAsia="sl-SI"/>
              </w:rPr>
              <w:t>2</w:t>
            </w:r>
            <w:r w:rsidR="0054469E" w:rsidRPr="00FB2E96">
              <w:rPr>
                <w:rFonts w:cs="Arial"/>
                <w:b/>
                <w:sz w:val="20"/>
                <w:szCs w:val="20"/>
                <w:lang w:eastAsia="sl-SI"/>
              </w:rPr>
              <w:t>:</w:t>
            </w:r>
          </w:p>
        </w:tc>
      </w:tr>
      <w:tr w:rsidR="0054469E" w:rsidRPr="00FB2E96" w14:paraId="47ED67EA" w14:textId="77777777" w:rsidTr="008B6ED1">
        <w:trPr>
          <w:trHeight w:val="340"/>
        </w:trPr>
        <w:tc>
          <w:tcPr>
            <w:tcW w:w="4455" w:type="pct"/>
            <w:shd w:val="clear" w:color="auto" w:fill="auto"/>
            <w:vAlign w:val="center"/>
          </w:tcPr>
          <w:p w14:paraId="093E43A7" w14:textId="77777777" w:rsidR="0054469E" w:rsidRPr="00FC7BDA" w:rsidRDefault="0054469E" w:rsidP="0054469E">
            <w:pPr>
              <w:pStyle w:val="podpisi"/>
              <w:numPr>
                <w:ilvl w:val="0"/>
                <w:numId w:val="38"/>
              </w:numPr>
              <w:tabs>
                <w:tab w:val="clear" w:pos="3402"/>
              </w:tabs>
              <w:jc w:val="both"/>
              <w:rPr>
                <w:rFonts w:ascii="Arial Narrow" w:hAnsi="Arial Narrow"/>
                <w:szCs w:val="20"/>
                <w:lang w:val="sl-SI"/>
              </w:rPr>
            </w:pPr>
            <w:r w:rsidRPr="00FC7BDA">
              <w:rPr>
                <w:rFonts w:ascii="Arial Narrow" w:hAnsi="Arial Narrow"/>
                <w:szCs w:val="20"/>
              </w:rPr>
              <w:t xml:space="preserve">Priloga 1 k </w:t>
            </w:r>
            <w:r w:rsidRPr="00D66B3B">
              <w:rPr>
                <w:rFonts w:ascii="Arial Narrow" w:eastAsia="MS Mincho" w:hAnsi="Arial Narrow"/>
                <w:szCs w:val="20"/>
                <w:lang w:val="sl-SI"/>
              </w:rPr>
              <w:t xml:space="preserve">Obrazcu 2: Pooblastilo za pridobitev podatkov od </w:t>
            </w:r>
            <w:r w:rsidR="00D66B3B" w:rsidRPr="00D66B3B">
              <w:rPr>
                <w:rFonts w:ascii="Arial Narrow" w:eastAsia="MS Mincho" w:hAnsi="Arial Narrow"/>
                <w:szCs w:val="20"/>
                <w:lang w:val="sl-SI"/>
              </w:rPr>
              <w:t>Finančne uprave Republike Slovenije</w:t>
            </w:r>
          </w:p>
        </w:tc>
        <w:sdt>
          <w:sdtPr>
            <w:rPr>
              <w:sz w:val="20"/>
              <w:szCs w:val="20"/>
            </w:rPr>
            <w:id w:val="1708442392"/>
            <w14:checkbox>
              <w14:checked w14:val="0"/>
              <w14:checkedState w14:val="2612" w14:font="MS Gothic"/>
              <w14:uncheckedState w14:val="2610" w14:font="MS Gothic"/>
            </w14:checkbox>
          </w:sdtPr>
          <w:sdtEndPr/>
          <w:sdtContent>
            <w:tc>
              <w:tcPr>
                <w:tcW w:w="545" w:type="pct"/>
                <w:shd w:val="clear" w:color="auto" w:fill="DBE5F1" w:themeFill="accent1" w:themeFillTint="33"/>
                <w:vAlign w:val="center"/>
              </w:tcPr>
              <w:p w14:paraId="34B6126B" w14:textId="77777777" w:rsidR="0054469E" w:rsidRPr="00FB2E96" w:rsidRDefault="0054469E" w:rsidP="002F21C1">
                <w:pPr>
                  <w:jc w:val="center"/>
                  <w:rPr>
                    <w:sz w:val="20"/>
                    <w:szCs w:val="20"/>
                  </w:rPr>
                </w:pPr>
                <w:r w:rsidRPr="00FB2E96">
                  <w:rPr>
                    <w:rFonts w:ascii="Segoe UI Symbol" w:eastAsia="MS Gothic" w:hAnsi="Segoe UI Symbol" w:cs="Segoe UI Symbol"/>
                    <w:sz w:val="20"/>
                    <w:szCs w:val="20"/>
                  </w:rPr>
                  <w:t>☐</w:t>
                </w:r>
              </w:p>
            </w:tc>
          </w:sdtContent>
        </w:sdt>
      </w:tr>
      <w:tr w:rsidR="0054469E" w:rsidRPr="00FB2E96" w14:paraId="09AC7E42" w14:textId="77777777" w:rsidTr="008B6ED1">
        <w:trPr>
          <w:trHeight w:val="340"/>
        </w:trPr>
        <w:tc>
          <w:tcPr>
            <w:tcW w:w="4455" w:type="pct"/>
            <w:shd w:val="clear" w:color="auto" w:fill="auto"/>
            <w:vAlign w:val="center"/>
          </w:tcPr>
          <w:p w14:paraId="79B85C10" w14:textId="77777777" w:rsidR="0054469E" w:rsidRPr="00FC7BDA" w:rsidRDefault="0054469E" w:rsidP="0054469E">
            <w:pPr>
              <w:pStyle w:val="Odstavekseznama"/>
              <w:numPr>
                <w:ilvl w:val="0"/>
                <w:numId w:val="38"/>
              </w:numPr>
              <w:jc w:val="both"/>
              <w:rPr>
                <w:sz w:val="20"/>
                <w:szCs w:val="20"/>
              </w:rPr>
            </w:pPr>
            <w:r w:rsidRPr="00FC7BDA">
              <w:rPr>
                <w:sz w:val="20"/>
                <w:szCs w:val="20"/>
              </w:rPr>
              <w:t>Priloga 2 k Obrazcu 2: Izjava prijavitelja o zaprošenih ali že prejetih de minimis pomočeh</w:t>
            </w:r>
            <w:r w:rsidR="003278D4">
              <w:rPr>
                <w:sz w:val="20"/>
                <w:szCs w:val="20"/>
              </w:rPr>
              <w:t xml:space="preserve"> in drugih državnih pomočeh</w:t>
            </w:r>
          </w:p>
        </w:tc>
        <w:sdt>
          <w:sdtPr>
            <w:rPr>
              <w:sz w:val="20"/>
              <w:szCs w:val="20"/>
            </w:rPr>
            <w:id w:val="-572203117"/>
            <w14:checkbox>
              <w14:checked w14:val="0"/>
              <w14:checkedState w14:val="2612" w14:font="MS Gothic"/>
              <w14:uncheckedState w14:val="2610" w14:font="MS Gothic"/>
            </w14:checkbox>
          </w:sdtPr>
          <w:sdtEndPr/>
          <w:sdtContent>
            <w:tc>
              <w:tcPr>
                <w:tcW w:w="545" w:type="pct"/>
                <w:shd w:val="clear" w:color="auto" w:fill="DBE5F1" w:themeFill="accent1" w:themeFillTint="33"/>
                <w:vAlign w:val="center"/>
              </w:tcPr>
              <w:p w14:paraId="30B0CCC5" w14:textId="77777777" w:rsidR="0054469E" w:rsidRPr="00FB2E96" w:rsidRDefault="0054469E" w:rsidP="002F21C1">
                <w:pPr>
                  <w:jc w:val="center"/>
                  <w:rPr>
                    <w:sz w:val="20"/>
                    <w:szCs w:val="20"/>
                  </w:rPr>
                </w:pPr>
                <w:r w:rsidRPr="00FB2E96">
                  <w:rPr>
                    <w:rFonts w:ascii="Segoe UI Symbol" w:eastAsia="MS Gothic" w:hAnsi="Segoe UI Symbol" w:cs="Segoe UI Symbol"/>
                    <w:sz w:val="20"/>
                    <w:szCs w:val="20"/>
                  </w:rPr>
                  <w:t>☐</w:t>
                </w:r>
              </w:p>
            </w:tc>
          </w:sdtContent>
        </w:sdt>
      </w:tr>
    </w:tbl>
    <w:p w14:paraId="3974518A" w14:textId="77777777" w:rsidR="0054469E" w:rsidRDefault="0054469E" w:rsidP="0054469E">
      <w:pPr>
        <w:rPr>
          <w:b/>
        </w:rPr>
      </w:pPr>
    </w:p>
    <w:p w14:paraId="3E68F160" w14:textId="77777777" w:rsidR="00ED0216" w:rsidRPr="00FB2E96" w:rsidRDefault="00ED0216" w:rsidP="0054469E">
      <w:pPr>
        <w:rPr>
          <w:b/>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5"/>
        <w:gridCol w:w="3095"/>
        <w:gridCol w:w="2877"/>
      </w:tblGrid>
      <w:tr w:rsidR="0028540E" w:rsidRPr="00FB2E96" w14:paraId="5F7F1003" w14:textId="77777777" w:rsidTr="008521F0">
        <w:tc>
          <w:tcPr>
            <w:tcW w:w="3095" w:type="dxa"/>
            <w:tcBorders>
              <w:bottom w:val="single" w:sz="4" w:space="0" w:color="auto"/>
            </w:tcBorders>
            <w:shd w:val="clear" w:color="auto" w:fill="auto"/>
            <w:vAlign w:val="center"/>
          </w:tcPr>
          <w:p w14:paraId="48ABDEA0" w14:textId="77777777" w:rsidR="0028540E" w:rsidRPr="00FB2E96" w:rsidRDefault="0028540E" w:rsidP="00304B52">
            <w:pPr>
              <w:jc w:val="center"/>
              <w:rPr>
                <w:sz w:val="20"/>
                <w:szCs w:val="20"/>
              </w:rPr>
            </w:pPr>
            <w:r w:rsidRPr="00FB2E96">
              <w:rPr>
                <w:sz w:val="20"/>
                <w:szCs w:val="20"/>
              </w:rPr>
              <w:t>Kraj, datum</w:t>
            </w:r>
          </w:p>
        </w:tc>
        <w:tc>
          <w:tcPr>
            <w:tcW w:w="3095" w:type="dxa"/>
            <w:tcBorders>
              <w:bottom w:val="single" w:sz="4" w:space="0" w:color="auto"/>
            </w:tcBorders>
            <w:shd w:val="clear" w:color="auto" w:fill="auto"/>
            <w:vAlign w:val="center"/>
          </w:tcPr>
          <w:p w14:paraId="048882BC" w14:textId="77777777" w:rsidR="0028540E" w:rsidRPr="00FB2E96" w:rsidRDefault="0028540E" w:rsidP="00304B52">
            <w:pPr>
              <w:jc w:val="center"/>
              <w:rPr>
                <w:sz w:val="20"/>
                <w:szCs w:val="20"/>
              </w:rPr>
            </w:pPr>
            <w:r w:rsidRPr="00FB2E96">
              <w:rPr>
                <w:sz w:val="20"/>
                <w:szCs w:val="20"/>
              </w:rPr>
              <w:t>Žig</w:t>
            </w:r>
          </w:p>
        </w:tc>
        <w:tc>
          <w:tcPr>
            <w:tcW w:w="2877" w:type="dxa"/>
            <w:tcBorders>
              <w:bottom w:val="single" w:sz="4" w:space="0" w:color="auto"/>
            </w:tcBorders>
            <w:shd w:val="clear" w:color="auto" w:fill="auto"/>
            <w:vAlign w:val="center"/>
          </w:tcPr>
          <w:p w14:paraId="040C1B46" w14:textId="77777777" w:rsidR="0028540E" w:rsidRPr="00FB2E96" w:rsidRDefault="0028540E" w:rsidP="00304B52">
            <w:pPr>
              <w:jc w:val="center"/>
              <w:rPr>
                <w:sz w:val="20"/>
                <w:szCs w:val="20"/>
              </w:rPr>
            </w:pPr>
            <w:r w:rsidRPr="00FB2E96">
              <w:rPr>
                <w:sz w:val="20"/>
                <w:szCs w:val="20"/>
              </w:rPr>
              <w:t>Ime in priimek zakonitega zastopnika</w:t>
            </w:r>
          </w:p>
        </w:tc>
      </w:tr>
      <w:tr w:rsidR="0028540E" w:rsidRPr="00FB2E96" w14:paraId="720E736F" w14:textId="77777777" w:rsidTr="00627E6B">
        <w:trPr>
          <w:trHeight w:val="372"/>
        </w:trPr>
        <w:tc>
          <w:tcPr>
            <w:tcW w:w="3095" w:type="dxa"/>
            <w:vMerge w:val="restart"/>
            <w:tcBorders>
              <w:top w:val="single" w:sz="4" w:space="0" w:color="auto"/>
              <w:right w:val="single" w:sz="4" w:space="0" w:color="auto"/>
            </w:tcBorders>
            <w:shd w:val="clear" w:color="auto" w:fill="DBE5F1" w:themeFill="accent1" w:themeFillTint="33"/>
            <w:vAlign w:val="center"/>
          </w:tcPr>
          <w:p w14:paraId="28963D26" w14:textId="77777777" w:rsidR="0028540E" w:rsidRPr="00FB2E96" w:rsidRDefault="0028540E" w:rsidP="00304B52">
            <w:pPr>
              <w:jc w:val="center"/>
              <w:rPr>
                <w:sz w:val="20"/>
                <w:szCs w:val="20"/>
              </w:rPr>
            </w:pPr>
          </w:p>
        </w:tc>
        <w:tc>
          <w:tcPr>
            <w:tcW w:w="3095"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26B4B086" w14:textId="77777777" w:rsidR="0028540E" w:rsidRPr="00FB2E96" w:rsidRDefault="0028540E" w:rsidP="00304B52">
            <w:pPr>
              <w:rPr>
                <w:sz w:val="20"/>
                <w:szCs w:val="20"/>
              </w:rPr>
            </w:pPr>
          </w:p>
        </w:tc>
        <w:tc>
          <w:tcPr>
            <w:tcW w:w="2877" w:type="dxa"/>
            <w:tcBorders>
              <w:top w:val="single" w:sz="4" w:space="0" w:color="auto"/>
              <w:left w:val="single" w:sz="4" w:space="0" w:color="auto"/>
              <w:bottom w:val="single" w:sz="4" w:space="0" w:color="auto"/>
            </w:tcBorders>
            <w:shd w:val="clear" w:color="auto" w:fill="DBE5F1" w:themeFill="accent1" w:themeFillTint="33"/>
            <w:vAlign w:val="center"/>
          </w:tcPr>
          <w:p w14:paraId="7CE4D6B9" w14:textId="77777777" w:rsidR="0028540E" w:rsidRPr="00FB2E96" w:rsidRDefault="0028540E" w:rsidP="00304B52">
            <w:pPr>
              <w:rPr>
                <w:sz w:val="20"/>
                <w:szCs w:val="20"/>
              </w:rPr>
            </w:pPr>
          </w:p>
        </w:tc>
      </w:tr>
      <w:tr w:rsidR="0028540E" w:rsidRPr="00FB2E96" w14:paraId="1F617E2A" w14:textId="77777777" w:rsidTr="008521F0">
        <w:trPr>
          <w:trHeight w:val="402"/>
        </w:trPr>
        <w:tc>
          <w:tcPr>
            <w:tcW w:w="3095" w:type="dxa"/>
            <w:vMerge/>
            <w:tcBorders>
              <w:bottom w:val="nil"/>
              <w:right w:val="single" w:sz="4" w:space="0" w:color="auto"/>
            </w:tcBorders>
            <w:shd w:val="clear" w:color="auto" w:fill="DBE5F1" w:themeFill="accent1" w:themeFillTint="33"/>
            <w:vAlign w:val="center"/>
          </w:tcPr>
          <w:p w14:paraId="2F6F6FD2" w14:textId="77777777" w:rsidR="0028540E" w:rsidRPr="00FB2E96" w:rsidRDefault="0028540E" w:rsidP="00304B52">
            <w:pPr>
              <w:jc w:val="center"/>
              <w:rPr>
                <w:sz w:val="20"/>
                <w:szCs w:val="20"/>
              </w:rPr>
            </w:pPr>
          </w:p>
        </w:tc>
        <w:tc>
          <w:tcPr>
            <w:tcW w:w="3095" w:type="dxa"/>
            <w:vMerge/>
            <w:tcBorders>
              <w:left w:val="single" w:sz="4" w:space="0" w:color="auto"/>
              <w:bottom w:val="nil"/>
              <w:right w:val="single" w:sz="4" w:space="0" w:color="auto"/>
            </w:tcBorders>
            <w:shd w:val="clear" w:color="auto" w:fill="DBE5F1" w:themeFill="accent1" w:themeFillTint="33"/>
          </w:tcPr>
          <w:p w14:paraId="6121A6ED" w14:textId="77777777" w:rsidR="0028540E" w:rsidRPr="00FB2E96" w:rsidRDefault="0028540E" w:rsidP="00304B52">
            <w:pPr>
              <w:rPr>
                <w:sz w:val="20"/>
                <w:szCs w:val="20"/>
              </w:rPr>
            </w:pPr>
          </w:p>
        </w:tc>
        <w:tc>
          <w:tcPr>
            <w:tcW w:w="2877" w:type="dxa"/>
            <w:tcBorders>
              <w:top w:val="single" w:sz="4" w:space="0" w:color="auto"/>
              <w:left w:val="single" w:sz="4" w:space="0" w:color="auto"/>
              <w:bottom w:val="single" w:sz="4" w:space="0" w:color="auto"/>
            </w:tcBorders>
            <w:shd w:val="clear" w:color="auto" w:fill="auto"/>
            <w:vAlign w:val="center"/>
          </w:tcPr>
          <w:p w14:paraId="630DB18E" w14:textId="77777777" w:rsidR="0028540E" w:rsidRPr="00FB2E96" w:rsidRDefault="0028540E" w:rsidP="00304B52">
            <w:pPr>
              <w:jc w:val="center"/>
              <w:rPr>
                <w:sz w:val="20"/>
                <w:szCs w:val="20"/>
              </w:rPr>
            </w:pPr>
            <w:r w:rsidRPr="00FB2E96">
              <w:rPr>
                <w:sz w:val="20"/>
                <w:szCs w:val="20"/>
              </w:rPr>
              <w:t>Podpis</w:t>
            </w:r>
          </w:p>
        </w:tc>
      </w:tr>
      <w:tr w:rsidR="0028540E" w:rsidRPr="00FB2E96" w14:paraId="1E60DC0C" w14:textId="77777777" w:rsidTr="00627E6B">
        <w:trPr>
          <w:trHeight w:val="370"/>
        </w:trPr>
        <w:tc>
          <w:tcPr>
            <w:tcW w:w="3095" w:type="dxa"/>
            <w:vMerge/>
            <w:tcBorders>
              <w:bottom w:val="single" w:sz="4" w:space="0" w:color="auto"/>
              <w:right w:val="single" w:sz="4" w:space="0" w:color="auto"/>
            </w:tcBorders>
            <w:shd w:val="clear" w:color="auto" w:fill="DBE5F1" w:themeFill="accent1" w:themeFillTint="33"/>
            <w:vAlign w:val="center"/>
          </w:tcPr>
          <w:p w14:paraId="7A31C21C" w14:textId="77777777" w:rsidR="0028540E" w:rsidRPr="00FB2E96" w:rsidRDefault="0028540E" w:rsidP="00304B52">
            <w:pPr>
              <w:jc w:val="center"/>
              <w:rPr>
                <w:sz w:val="20"/>
                <w:szCs w:val="20"/>
              </w:rPr>
            </w:pPr>
          </w:p>
        </w:tc>
        <w:tc>
          <w:tcPr>
            <w:tcW w:w="3095" w:type="dxa"/>
            <w:vMerge/>
            <w:tcBorders>
              <w:left w:val="single" w:sz="4" w:space="0" w:color="auto"/>
              <w:bottom w:val="single" w:sz="4" w:space="0" w:color="auto"/>
              <w:right w:val="single" w:sz="4" w:space="0" w:color="auto"/>
            </w:tcBorders>
            <w:shd w:val="clear" w:color="auto" w:fill="DBE5F1" w:themeFill="accent1" w:themeFillTint="33"/>
          </w:tcPr>
          <w:p w14:paraId="61F0967E" w14:textId="77777777" w:rsidR="0028540E" w:rsidRPr="00FB2E96" w:rsidRDefault="0028540E" w:rsidP="00304B52">
            <w:pPr>
              <w:rPr>
                <w:sz w:val="20"/>
                <w:szCs w:val="20"/>
              </w:rPr>
            </w:pPr>
          </w:p>
        </w:tc>
        <w:tc>
          <w:tcPr>
            <w:tcW w:w="2877" w:type="dxa"/>
            <w:tcBorders>
              <w:top w:val="single" w:sz="4" w:space="0" w:color="auto"/>
              <w:left w:val="single" w:sz="4" w:space="0" w:color="auto"/>
              <w:bottom w:val="single" w:sz="4" w:space="0" w:color="auto"/>
            </w:tcBorders>
            <w:shd w:val="clear" w:color="auto" w:fill="DBE5F1" w:themeFill="accent1" w:themeFillTint="33"/>
          </w:tcPr>
          <w:p w14:paraId="65CA5662" w14:textId="77777777" w:rsidR="0028540E" w:rsidRPr="00FB2E96" w:rsidRDefault="0028540E" w:rsidP="00304B52">
            <w:pPr>
              <w:rPr>
                <w:sz w:val="20"/>
                <w:szCs w:val="20"/>
              </w:rPr>
            </w:pPr>
          </w:p>
        </w:tc>
      </w:tr>
    </w:tbl>
    <w:p w14:paraId="5A74B3EE" w14:textId="77777777" w:rsidR="00716BEC" w:rsidRPr="00FB2E96" w:rsidRDefault="00716BEC" w:rsidP="00D53457">
      <w:bookmarkStart w:id="0" w:name="_GoBack"/>
      <w:bookmarkEnd w:id="0"/>
    </w:p>
    <w:sectPr w:rsidR="00716BEC" w:rsidRPr="00FB2E96" w:rsidSect="00D53457">
      <w:headerReference w:type="even" r:id="rId8"/>
      <w:headerReference w:type="default"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A06DB" w14:textId="77777777" w:rsidR="00585708" w:rsidRDefault="00585708" w:rsidP="00000B76">
      <w:r>
        <w:separator/>
      </w:r>
    </w:p>
  </w:endnote>
  <w:endnote w:type="continuationSeparator" w:id="0">
    <w:p w14:paraId="0B55B38E" w14:textId="77777777" w:rsidR="00585708" w:rsidRDefault="00585708" w:rsidP="0000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254618"/>
      <w:docPartObj>
        <w:docPartGallery w:val="Page Numbers (Bottom of Page)"/>
        <w:docPartUnique/>
      </w:docPartObj>
    </w:sdtPr>
    <w:sdtEndPr>
      <w:rPr>
        <w:sz w:val="16"/>
        <w:szCs w:val="16"/>
      </w:rPr>
    </w:sdtEndPr>
    <w:sdtContent>
      <w:p w14:paraId="080A39D8" w14:textId="1EBD6151" w:rsidR="00585708" w:rsidRPr="00D104D4" w:rsidRDefault="00585708">
        <w:pPr>
          <w:pStyle w:val="Noga"/>
          <w:jc w:val="center"/>
          <w:rPr>
            <w:sz w:val="16"/>
            <w:szCs w:val="16"/>
          </w:rPr>
        </w:pPr>
        <w:r w:rsidRPr="00D104D4">
          <w:rPr>
            <w:sz w:val="16"/>
            <w:szCs w:val="16"/>
          </w:rPr>
          <w:fldChar w:fldCharType="begin"/>
        </w:r>
        <w:r w:rsidRPr="00D104D4">
          <w:rPr>
            <w:sz w:val="16"/>
            <w:szCs w:val="16"/>
          </w:rPr>
          <w:instrText>PAGE   \* MERGEFORMAT</w:instrText>
        </w:r>
        <w:r w:rsidRPr="00D104D4">
          <w:rPr>
            <w:sz w:val="16"/>
            <w:szCs w:val="16"/>
          </w:rPr>
          <w:fldChar w:fldCharType="separate"/>
        </w:r>
        <w:r w:rsidR="00D53457">
          <w:rPr>
            <w:noProof/>
            <w:sz w:val="16"/>
            <w:szCs w:val="16"/>
          </w:rPr>
          <w:t>1</w:t>
        </w:r>
        <w:r w:rsidRPr="00D104D4">
          <w:rPr>
            <w:sz w:val="16"/>
            <w:szCs w:val="16"/>
          </w:rPr>
          <w:fldChar w:fldCharType="end"/>
        </w:r>
      </w:p>
    </w:sdtContent>
  </w:sdt>
  <w:p w14:paraId="0B59D496" w14:textId="77777777" w:rsidR="00585708" w:rsidRDefault="00585708">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087180"/>
      <w:docPartObj>
        <w:docPartGallery w:val="Page Numbers (Bottom of Page)"/>
        <w:docPartUnique/>
      </w:docPartObj>
    </w:sdtPr>
    <w:sdtEndPr/>
    <w:sdtContent>
      <w:p w14:paraId="4144356D" w14:textId="77777777" w:rsidR="00585708" w:rsidRDefault="00585708">
        <w:pPr>
          <w:pStyle w:val="Noga"/>
          <w:jc w:val="right"/>
        </w:pPr>
        <w:r>
          <w:fldChar w:fldCharType="begin"/>
        </w:r>
        <w:r>
          <w:instrText>PAGE   \* MERGEFORMAT</w:instrText>
        </w:r>
        <w:r>
          <w:fldChar w:fldCharType="separate"/>
        </w:r>
        <w:r>
          <w:rPr>
            <w:noProof/>
          </w:rPr>
          <w:t>60</w:t>
        </w:r>
        <w:r>
          <w:fldChar w:fldCharType="end"/>
        </w:r>
      </w:p>
    </w:sdtContent>
  </w:sdt>
  <w:p w14:paraId="70C26C03" w14:textId="77777777" w:rsidR="00585708" w:rsidRDefault="00585708">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64F10" w14:textId="77777777" w:rsidR="00585708" w:rsidRDefault="00585708" w:rsidP="00000B76">
      <w:r>
        <w:separator/>
      </w:r>
    </w:p>
  </w:footnote>
  <w:footnote w:type="continuationSeparator" w:id="0">
    <w:p w14:paraId="57D6A14A" w14:textId="77777777" w:rsidR="00585708" w:rsidRDefault="00585708" w:rsidP="00000B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8BEF2" w14:textId="77777777" w:rsidR="00585708" w:rsidRDefault="00585708">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AB920" w14:textId="77777777" w:rsidR="00585708" w:rsidRPr="00946C49" w:rsidRDefault="00585708" w:rsidP="002F37C4">
    <w:pPr>
      <w:autoSpaceDE w:val="0"/>
      <w:autoSpaceDN w:val="0"/>
      <w:adjustRightInd w:val="0"/>
      <w:rPr>
        <w:rFonts w:ascii="Republika" w:hAnsi="Republika"/>
        <w:b/>
        <w:caps/>
      </w:rPr>
    </w:pPr>
    <w:r>
      <w:rPr>
        <w:noProof/>
        <w:lang w:eastAsia="sl-SI"/>
      </w:rPr>
      <w:drawing>
        <wp:anchor distT="0" distB="0" distL="114300" distR="114300" simplePos="0" relativeHeight="251661312" behindDoc="0" locked="0" layoutInCell="1" allowOverlap="1" wp14:anchorId="4B1E13DB" wp14:editId="5BEC9458">
          <wp:simplePos x="0" y="0"/>
          <wp:positionH relativeFrom="column">
            <wp:posOffset>4256405</wp:posOffset>
          </wp:positionH>
          <wp:positionV relativeFrom="paragraph">
            <wp:posOffset>-52070</wp:posOffset>
          </wp:positionV>
          <wp:extent cx="1126490" cy="395605"/>
          <wp:effectExtent l="0" t="0" r="0" b="444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12E7">
      <w:rPr>
        <w:noProof/>
        <w:lang w:eastAsia="sl-SI"/>
      </w:rPr>
      <w:drawing>
        <wp:inline distT="0" distB="0" distL="0" distR="0" wp14:anchorId="1E03E15E" wp14:editId="15E98E1F">
          <wp:extent cx="1901825" cy="394970"/>
          <wp:effectExtent l="0" t="0" r="3175"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1825" cy="394970"/>
                  </a:xfrm>
                  <a:prstGeom prst="rect">
                    <a:avLst/>
                  </a:prstGeom>
                  <a:noFill/>
                  <a:ln>
                    <a:noFill/>
                  </a:ln>
                </pic:spPr>
              </pic:pic>
            </a:graphicData>
          </a:graphic>
        </wp:inline>
      </w:drawing>
    </w:r>
    <w:r>
      <w:rPr>
        <w:noProof/>
        <w:lang w:eastAsia="sl-SI"/>
      </w:rPr>
      <w:tab/>
    </w:r>
    <w:r w:rsidRPr="00A353AB">
      <w:rPr>
        <w:rFonts w:ascii="Arial" w:hAnsi="Arial" w:cs="Arial"/>
        <w:noProof/>
        <w:szCs w:val="20"/>
        <w:lang w:eastAsia="sl-SI"/>
      </w:rPr>
      <w:drawing>
        <wp:inline distT="0" distB="0" distL="0" distR="0" wp14:anchorId="3BFDECDD" wp14:editId="1774BD91">
          <wp:extent cx="1331595" cy="387985"/>
          <wp:effectExtent l="0" t="0" r="190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1595" cy="387985"/>
                  </a:xfrm>
                  <a:prstGeom prst="rect">
                    <a:avLst/>
                  </a:prstGeom>
                  <a:noFill/>
                  <a:ln>
                    <a:noFill/>
                  </a:ln>
                </pic:spPr>
              </pic:pic>
            </a:graphicData>
          </a:graphic>
        </wp:inline>
      </w:drawing>
    </w:r>
  </w:p>
  <w:p w14:paraId="791CE121" w14:textId="77777777" w:rsidR="00585708" w:rsidRDefault="00585708" w:rsidP="00553655">
    <w:pPr>
      <w:pStyle w:val="Glava"/>
      <w:ind w:left="-851"/>
      <w:rPr>
        <w:noProof/>
      </w:rPr>
    </w:pPr>
    <w:r>
      <w:rPr>
        <w:noProof/>
      </w:rPr>
      <w:t xml:space="preserve">  </w:t>
    </w:r>
  </w:p>
  <w:p w14:paraId="63F5AD64" w14:textId="77777777" w:rsidR="00585708" w:rsidRDefault="00585708" w:rsidP="0006064B">
    <w:pPr>
      <w:pStyle w:val="Glava"/>
      <w:tabs>
        <w:tab w:val="clear" w:pos="4320"/>
        <w:tab w:val="clear" w:pos="8640"/>
        <w:tab w:val="left" w:pos="5196"/>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FB2FC" w14:textId="77777777" w:rsidR="00585708" w:rsidRPr="003978B8" w:rsidRDefault="00585708" w:rsidP="00553655">
    <w:pPr>
      <w:pStyle w:val="Glava"/>
    </w:pPr>
    <w:r>
      <w:rPr>
        <w:noProof/>
        <w:lang w:eastAsia="sl-SI"/>
      </w:rPr>
      <w:drawing>
        <wp:inline distT="0" distB="0" distL="0" distR="0" wp14:anchorId="74993100" wp14:editId="33F9B839">
          <wp:extent cx="1436370" cy="415925"/>
          <wp:effectExtent l="19050" t="0" r="0" b="0"/>
          <wp:docPr id="3" name="Slika 9" descr="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GRT-logotip"/>
                  <pic:cNvPicPr>
                    <a:picLocks noChangeAspect="1" noChangeArrowheads="1"/>
                  </pic:cNvPicPr>
                </pic:nvPicPr>
                <pic:blipFill>
                  <a:blip r:embed="rId1"/>
                  <a:srcRect/>
                  <a:stretch>
                    <a:fillRect/>
                  </a:stretch>
                </pic:blipFill>
                <pic:spPr bwMode="auto">
                  <a:xfrm>
                    <a:off x="0" y="0"/>
                    <a:ext cx="1436370" cy="415925"/>
                  </a:xfrm>
                  <a:prstGeom prst="rect">
                    <a:avLst/>
                  </a:prstGeom>
                  <a:noFill/>
                  <a:ln w="9525">
                    <a:noFill/>
                    <a:miter lim="800000"/>
                    <a:headEnd/>
                    <a:tailEnd/>
                  </a:ln>
                </pic:spPr>
              </pic:pic>
            </a:graphicData>
          </a:graphic>
        </wp:inline>
      </w:drawing>
    </w:r>
    <w:r>
      <w:rPr>
        <w:noProof/>
      </w:rPr>
      <w:tab/>
    </w:r>
    <w:r>
      <w:rPr>
        <w:noProof/>
        <w:lang w:eastAsia="sl-SI"/>
      </w:rPr>
      <w:drawing>
        <wp:inline distT="0" distB="0" distL="0" distR="0" wp14:anchorId="0E1D39DA" wp14:editId="12411D31">
          <wp:extent cx="1430020" cy="422275"/>
          <wp:effectExtent l="19050" t="0" r="0" b="0"/>
          <wp:docPr id="7"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srcRect/>
                  <a:stretch>
                    <a:fillRect/>
                  </a:stretch>
                </pic:blipFill>
                <pic:spPr bwMode="auto">
                  <a:xfrm>
                    <a:off x="0" y="0"/>
                    <a:ext cx="1430020" cy="422275"/>
                  </a:xfrm>
                  <a:prstGeom prst="rect">
                    <a:avLst/>
                  </a:prstGeom>
                  <a:noFill/>
                  <a:ln w="9525">
                    <a:noFill/>
                    <a:miter lim="800000"/>
                    <a:headEnd/>
                    <a:tailEnd/>
                  </a:ln>
                </pic:spPr>
              </pic:pic>
            </a:graphicData>
          </a:graphic>
        </wp:inline>
      </w:drawing>
    </w:r>
    <w:r>
      <w:rPr>
        <w:noProof/>
      </w:rPr>
      <w:tab/>
    </w:r>
    <w:r>
      <w:rPr>
        <w:noProof/>
        <w:lang w:eastAsia="sl-SI"/>
      </w:rPr>
      <w:drawing>
        <wp:inline distT="0" distB="0" distL="0" distR="0" wp14:anchorId="67098EBB" wp14:editId="74B58308">
          <wp:extent cx="1224915" cy="568325"/>
          <wp:effectExtent l="19050" t="0" r="0" b="0"/>
          <wp:docPr id="8" name="Slika 8" descr="Logo_EKP_sklad_za_regionalni_razvoj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Logo_EKP_sklad_za_regionalni_razvoj_SLO"/>
                  <pic:cNvPicPr>
                    <a:picLocks noChangeAspect="1" noChangeArrowheads="1"/>
                  </pic:cNvPicPr>
                </pic:nvPicPr>
                <pic:blipFill>
                  <a:blip r:embed="rId3"/>
                  <a:srcRect/>
                  <a:stretch>
                    <a:fillRect/>
                  </a:stretch>
                </pic:blipFill>
                <pic:spPr bwMode="auto">
                  <a:xfrm>
                    <a:off x="0" y="0"/>
                    <a:ext cx="1224915" cy="5683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0074"/>
    <w:multiLevelType w:val="hybridMultilevel"/>
    <w:tmpl w:val="04407F22"/>
    <w:lvl w:ilvl="0" w:tplc="6694D662">
      <w:start w:val="11"/>
      <w:numFmt w:val="decimal"/>
      <w:lvlText w:val="%1."/>
      <w:lvlJc w:val="left"/>
      <w:pPr>
        <w:ind w:left="144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5E43C8C"/>
    <w:multiLevelType w:val="hybridMultilevel"/>
    <w:tmpl w:val="25EC18A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C66FB4"/>
    <w:multiLevelType w:val="hybridMultilevel"/>
    <w:tmpl w:val="C25CD2E6"/>
    <w:lvl w:ilvl="0" w:tplc="9D1A59BA">
      <w:start w:val="1"/>
      <w:numFmt w:val="decimal"/>
      <w:lvlText w:val="%1."/>
      <w:lvlJc w:val="left"/>
      <w:pPr>
        <w:ind w:left="564" w:hanging="360"/>
      </w:pPr>
      <w:rPr>
        <w:rFonts w:ascii="Arial Narrow" w:hAnsi="Arial Narrow" w:cs="Calibri" w:hint="default"/>
        <w:color w:val="000000"/>
      </w:rPr>
    </w:lvl>
    <w:lvl w:ilvl="1" w:tplc="04240019" w:tentative="1">
      <w:start w:val="1"/>
      <w:numFmt w:val="lowerLetter"/>
      <w:lvlText w:val="%2."/>
      <w:lvlJc w:val="left"/>
      <w:pPr>
        <w:ind w:left="1284" w:hanging="360"/>
      </w:pPr>
    </w:lvl>
    <w:lvl w:ilvl="2" w:tplc="0424001B" w:tentative="1">
      <w:start w:val="1"/>
      <w:numFmt w:val="lowerRoman"/>
      <w:lvlText w:val="%3."/>
      <w:lvlJc w:val="right"/>
      <w:pPr>
        <w:ind w:left="2004" w:hanging="180"/>
      </w:pPr>
    </w:lvl>
    <w:lvl w:ilvl="3" w:tplc="0424000F" w:tentative="1">
      <w:start w:val="1"/>
      <w:numFmt w:val="decimal"/>
      <w:lvlText w:val="%4."/>
      <w:lvlJc w:val="left"/>
      <w:pPr>
        <w:ind w:left="2724" w:hanging="360"/>
      </w:pPr>
    </w:lvl>
    <w:lvl w:ilvl="4" w:tplc="04240019" w:tentative="1">
      <w:start w:val="1"/>
      <w:numFmt w:val="lowerLetter"/>
      <w:lvlText w:val="%5."/>
      <w:lvlJc w:val="left"/>
      <w:pPr>
        <w:ind w:left="3444" w:hanging="360"/>
      </w:pPr>
    </w:lvl>
    <w:lvl w:ilvl="5" w:tplc="0424001B" w:tentative="1">
      <w:start w:val="1"/>
      <w:numFmt w:val="lowerRoman"/>
      <w:lvlText w:val="%6."/>
      <w:lvlJc w:val="right"/>
      <w:pPr>
        <w:ind w:left="4164" w:hanging="180"/>
      </w:pPr>
    </w:lvl>
    <w:lvl w:ilvl="6" w:tplc="0424000F" w:tentative="1">
      <w:start w:val="1"/>
      <w:numFmt w:val="decimal"/>
      <w:lvlText w:val="%7."/>
      <w:lvlJc w:val="left"/>
      <w:pPr>
        <w:ind w:left="4884" w:hanging="360"/>
      </w:pPr>
    </w:lvl>
    <w:lvl w:ilvl="7" w:tplc="04240019" w:tentative="1">
      <w:start w:val="1"/>
      <w:numFmt w:val="lowerLetter"/>
      <w:lvlText w:val="%8."/>
      <w:lvlJc w:val="left"/>
      <w:pPr>
        <w:ind w:left="5604" w:hanging="360"/>
      </w:pPr>
    </w:lvl>
    <w:lvl w:ilvl="8" w:tplc="0424001B" w:tentative="1">
      <w:start w:val="1"/>
      <w:numFmt w:val="lowerRoman"/>
      <w:lvlText w:val="%9."/>
      <w:lvlJc w:val="right"/>
      <w:pPr>
        <w:ind w:left="6324" w:hanging="180"/>
      </w:pPr>
    </w:lvl>
  </w:abstractNum>
  <w:abstractNum w:abstractNumId="4" w15:restartNumberingAfterBreak="0">
    <w:nsid w:val="09B337F8"/>
    <w:multiLevelType w:val="hybridMultilevel"/>
    <w:tmpl w:val="CCD45C60"/>
    <w:lvl w:ilvl="0" w:tplc="BCBC12A0">
      <w:start w:val="1"/>
      <w:numFmt w:val="decimal"/>
      <w:lvlText w:val="%1)"/>
      <w:lvlJc w:val="left"/>
      <w:pPr>
        <w:ind w:left="786" w:hanging="360"/>
      </w:pPr>
      <w:rPr>
        <w:rFonts w:hint="default"/>
      </w:rPr>
    </w:lvl>
    <w:lvl w:ilvl="1" w:tplc="2A601088">
      <w:start w:val="1"/>
      <w:numFmt w:val="lowerLetter"/>
      <w:lvlText w:val="%2."/>
      <w:lvlJc w:val="left"/>
      <w:pPr>
        <w:ind w:left="1506" w:hanging="360"/>
      </w:pPr>
      <w:rPr>
        <w:b/>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15:restartNumberingAfterBreak="0">
    <w:nsid w:val="0AEB0EC0"/>
    <w:multiLevelType w:val="multilevel"/>
    <w:tmpl w:val="22C2DD76"/>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0F89334F"/>
    <w:multiLevelType w:val="hybridMultilevel"/>
    <w:tmpl w:val="AB904EE6"/>
    <w:lvl w:ilvl="0" w:tplc="D4AC69D8">
      <w:numFmt w:val="bullet"/>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027EC"/>
    <w:multiLevelType w:val="multilevel"/>
    <w:tmpl w:val="74BE3F4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8" w15:restartNumberingAfterBreak="0">
    <w:nsid w:val="10C0432F"/>
    <w:multiLevelType w:val="hybridMultilevel"/>
    <w:tmpl w:val="C15C9CBC"/>
    <w:lvl w:ilvl="0" w:tplc="26D410D2">
      <w:start w:val="2"/>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31A6FCA"/>
    <w:multiLevelType w:val="hybridMultilevel"/>
    <w:tmpl w:val="BCB0554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9685E69"/>
    <w:multiLevelType w:val="hybridMultilevel"/>
    <w:tmpl w:val="5E124390"/>
    <w:lvl w:ilvl="0" w:tplc="F154EE36">
      <w:start w:val="1"/>
      <w:numFmt w:val="bullet"/>
      <w:lvlText w:val="-"/>
      <w:lvlJc w:val="left"/>
      <w:pPr>
        <w:ind w:left="5747" w:hanging="360"/>
      </w:pPr>
      <w:rPr>
        <w:rFonts w:ascii="Times New Roman" w:eastAsia="Times New Roman" w:hAnsi="Times New Roman" w:cs="Times New Roman" w:hint="default"/>
      </w:rPr>
    </w:lvl>
    <w:lvl w:ilvl="1" w:tplc="39D656B0">
      <w:start w:val="1"/>
      <w:numFmt w:val="decimal"/>
      <w:lvlText w:val="%2."/>
      <w:lvlJc w:val="left"/>
      <w:pPr>
        <w:ind w:left="1440" w:hanging="360"/>
      </w:pPr>
      <w:rPr>
        <w:b/>
      </w:r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C3C5B33"/>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DCA0E26"/>
    <w:multiLevelType w:val="hybridMultilevel"/>
    <w:tmpl w:val="C6EA7FE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E4034D4"/>
    <w:multiLevelType w:val="hybridMultilevel"/>
    <w:tmpl w:val="CD583462"/>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D278B5"/>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0313E1E"/>
    <w:multiLevelType w:val="hybridMultilevel"/>
    <w:tmpl w:val="BCB0554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19E6A01"/>
    <w:multiLevelType w:val="hybridMultilevel"/>
    <w:tmpl w:val="F6CC978E"/>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4C0046E"/>
    <w:multiLevelType w:val="hybridMultilevel"/>
    <w:tmpl w:val="9E3A86DE"/>
    <w:lvl w:ilvl="0" w:tplc="2154E80C">
      <w:start w:val="1"/>
      <w:numFmt w:val="decimal"/>
      <w:lvlText w:val="2.%1."/>
      <w:lvlJc w:val="left"/>
      <w:pPr>
        <w:ind w:left="1146"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0424000F">
      <w:start w:val="1"/>
      <w:numFmt w:val="decimal"/>
      <w:lvlText w:val="%4."/>
      <w:lvlJc w:val="left"/>
      <w:pPr>
        <w:ind w:left="3306" w:hanging="360"/>
      </w:pPr>
    </w:lvl>
    <w:lvl w:ilvl="4" w:tplc="04240019">
      <w:start w:val="1"/>
      <w:numFmt w:val="lowerLetter"/>
      <w:lvlText w:val="%5."/>
      <w:lvlJc w:val="left"/>
      <w:pPr>
        <w:ind w:left="4026" w:hanging="360"/>
      </w:pPr>
    </w:lvl>
    <w:lvl w:ilvl="5" w:tplc="0424001B">
      <w:start w:val="1"/>
      <w:numFmt w:val="lowerRoman"/>
      <w:lvlText w:val="%6."/>
      <w:lvlJc w:val="right"/>
      <w:pPr>
        <w:ind w:left="4746" w:hanging="180"/>
      </w:pPr>
    </w:lvl>
    <w:lvl w:ilvl="6" w:tplc="0424000F">
      <w:start w:val="1"/>
      <w:numFmt w:val="decimal"/>
      <w:lvlText w:val="%7."/>
      <w:lvlJc w:val="left"/>
      <w:pPr>
        <w:ind w:left="5466" w:hanging="360"/>
      </w:pPr>
    </w:lvl>
    <w:lvl w:ilvl="7" w:tplc="04240019">
      <w:start w:val="1"/>
      <w:numFmt w:val="lowerLetter"/>
      <w:lvlText w:val="%8."/>
      <w:lvlJc w:val="left"/>
      <w:pPr>
        <w:ind w:left="6186" w:hanging="360"/>
      </w:pPr>
    </w:lvl>
    <w:lvl w:ilvl="8" w:tplc="0424001B">
      <w:start w:val="1"/>
      <w:numFmt w:val="lowerRoman"/>
      <w:lvlText w:val="%9."/>
      <w:lvlJc w:val="right"/>
      <w:pPr>
        <w:ind w:left="6906" w:hanging="180"/>
      </w:pPr>
    </w:lvl>
  </w:abstractNum>
  <w:abstractNum w:abstractNumId="18" w15:restartNumberingAfterBreak="0">
    <w:nsid w:val="2B290E04"/>
    <w:multiLevelType w:val="hybridMultilevel"/>
    <w:tmpl w:val="836E82EA"/>
    <w:lvl w:ilvl="0" w:tplc="0424001B">
      <w:start w:val="1"/>
      <w:numFmt w:val="lowerRoman"/>
      <w:lvlText w:val="%1."/>
      <w:lvlJc w:val="righ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2C1E3D6C"/>
    <w:multiLevelType w:val="hybridMultilevel"/>
    <w:tmpl w:val="3698CB6E"/>
    <w:lvl w:ilvl="0" w:tplc="214A9F38">
      <w:start w:val="2"/>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F66171F"/>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0126754"/>
    <w:multiLevelType w:val="hybridMultilevel"/>
    <w:tmpl w:val="CD781276"/>
    <w:lvl w:ilvl="0" w:tplc="84120A28">
      <w:start w:val="1"/>
      <w:numFmt w:val="upperRoman"/>
      <w:lvlText w:val="%1."/>
      <w:lvlJc w:val="left"/>
      <w:pPr>
        <w:ind w:left="1713" w:hanging="720"/>
      </w:pPr>
      <w:rPr>
        <w:rFonts w:hint="default"/>
      </w:rPr>
    </w:lvl>
    <w:lvl w:ilvl="1" w:tplc="04240019">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22" w15:restartNumberingAfterBreak="0">
    <w:nsid w:val="344B4CE5"/>
    <w:multiLevelType w:val="hybridMultilevel"/>
    <w:tmpl w:val="E76845FC"/>
    <w:lvl w:ilvl="0" w:tplc="0424001B">
      <w:start w:val="1"/>
      <w:numFmt w:val="lowerRoman"/>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5942180"/>
    <w:multiLevelType w:val="hybridMultilevel"/>
    <w:tmpl w:val="1CE6F722"/>
    <w:lvl w:ilvl="0" w:tplc="6FBAB5E8">
      <w:start w:val="1"/>
      <w:numFmt w:val="bullet"/>
      <w:lvlText w:val=""/>
      <w:lvlJc w:val="left"/>
      <w:pPr>
        <w:ind w:left="720" w:hanging="360"/>
      </w:pPr>
      <w:rPr>
        <w:rFonts w:ascii="Symbol" w:hAnsi="Symbol" w:hint="default"/>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6B50580"/>
    <w:multiLevelType w:val="hybridMultilevel"/>
    <w:tmpl w:val="5BBC9A14"/>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F74E167C">
      <w:start w:val="1"/>
      <w:numFmt w:val="bullet"/>
      <w:lvlText w:val=""/>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79E6195"/>
    <w:multiLevelType w:val="hybridMultilevel"/>
    <w:tmpl w:val="9C620524"/>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86371CB"/>
    <w:multiLevelType w:val="hybridMultilevel"/>
    <w:tmpl w:val="485C64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D8F4C34"/>
    <w:multiLevelType w:val="hybridMultilevel"/>
    <w:tmpl w:val="9A88BC18"/>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80A5C14"/>
    <w:multiLevelType w:val="hybridMultilevel"/>
    <w:tmpl w:val="859E87A2"/>
    <w:lvl w:ilvl="0" w:tplc="BD260746">
      <w:start w:val="1"/>
      <w:numFmt w:val="lowerLetter"/>
      <w:lvlText w:val="%1)"/>
      <w:lvlJc w:val="left"/>
      <w:pPr>
        <w:ind w:left="720" w:hanging="360"/>
      </w:pPr>
      <w:rPr>
        <w:rFonts w:eastAsia="Calibri"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A6F5595"/>
    <w:multiLevelType w:val="hybridMultilevel"/>
    <w:tmpl w:val="F4946468"/>
    <w:lvl w:ilvl="0" w:tplc="FD263598">
      <w:start w:val="12"/>
      <w:numFmt w:val="decimal"/>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46F6839"/>
    <w:multiLevelType w:val="hybridMultilevel"/>
    <w:tmpl w:val="E83CE256"/>
    <w:lvl w:ilvl="0" w:tplc="BDC82458">
      <w:start w:val="1"/>
      <w:numFmt w:val="decimal"/>
      <w:lvlText w:val="%1."/>
      <w:lvlJc w:val="left"/>
      <w:pPr>
        <w:ind w:left="720" w:hanging="360"/>
      </w:pPr>
      <w:rPr>
        <w:rFonts w:hint="default"/>
        <w:i w:val="0"/>
        <w:u w:val="no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742372F"/>
    <w:multiLevelType w:val="hybridMultilevel"/>
    <w:tmpl w:val="5EFA1F94"/>
    <w:lvl w:ilvl="0" w:tplc="C23E391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9D3422C"/>
    <w:multiLevelType w:val="hybridMultilevel"/>
    <w:tmpl w:val="7834D1FC"/>
    <w:lvl w:ilvl="0" w:tplc="C23E391C">
      <w:start w:val="2"/>
      <w:numFmt w:val="bullet"/>
      <w:lvlText w:val="-"/>
      <w:lvlJc w:val="left"/>
      <w:pPr>
        <w:ind w:left="720" w:hanging="360"/>
      </w:pPr>
      <w:rPr>
        <w:rFonts w:ascii="Arial" w:eastAsia="Times New Roman" w:hAnsi="Arial" w:cs="Arial" w:hint="default"/>
      </w:rPr>
    </w:lvl>
    <w:lvl w:ilvl="1" w:tplc="04240019">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34" w15:restartNumberingAfterBreak="0">
    <w:nsid w:val="674A4EB0"/>
    <w:multiLevelType w:val="hybridMultilevel"/>
    <w:tmpl w:val="8EEC87C6"/>
    <w:lvl w:ilvl="0" w:tplc="F154EE36">
      <w:start w:val="1"/>
      <w:numFmt w:val="bullet"/>
      <w:lvlText w:val="-"/>
      <w:lvlJc w:val="left"/>
      <w:pPr>
        <w:ind w:left="502" w:hanging="360"/>
      </w:pPr>
      <w:rPr>
        <w:rFonts w:ascii="Times New Roman" w:eastAsia="Times New Roman" w:hAnsi="Times New Roman" w:cs="Times New Roman" w:hint="default"/>
      </w:rPr>
    </w:lvl>
    <w:lvl w:ilvl="1" w:tplc="04240019">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35" w15:restartNumberingAfterBreak="0">
    <w:nsid w:val="6B4054A1"/>
    <w:multiLevelType w:val="hybridMultilevel"/>
    <w:tmpl w:val="F6EC5E26"/>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C024D07"/>
    <w:multiLevelType w:val="hybridMultilevel"/>
    <w:tmpl w:val="F6CC978E"/>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2F0B94"/>
    <w:multiLevelType w:val="hybridMultilevel"/>
    <w:tmpl w:val="1F72D6EA"/>
    <w:lvl w:ilvl="0" w:tplc="B1C2FB52">
      <w:start w:val="6"/>
      <w:numFmt w:val="bullet"/>
      <w:lvlText w:val="-"/>
      <w:lvlJc w:val="left"/>
      <w:pPr>
        <w:ind w:left="720" w:hanging="360"/>
      </w:pPr>
      <w:rPr>
        <w:rFonts w:ascii="Arial Narrow" w:eastAsia="Times New Roman" w:hAnsi="Arial Narrow" w:cs="Arial"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E615DDB"/>
    <w:multiLevelType w:val="hybridMultilevel"/>
    <w:tmpl w:val="5B507902"/>
    <w:lvl w:ilvl="0" w:tplc="F74E167C">
      <w:start w:val="1"/>
      <w:numFmt w:val="bullet"/>
      <w:lvlText w:val=""/>
      <w:lvlJc w:val="left"/>
      <w:pPr>
        <w:ind w:left="502" w:hanging="360"/>
      </w:pPr>
      <w:rPr>
        <w:rFonts w:ascii="Symbol" w:hAnsi="Symbol"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39" w15:restartNumberingAfterBreak="0">
    <w:nsid w:val="74F22650"/>
    <w:multiLevelType w:val="hybridMultilevel"/>
    <w:tmpl w:val="014CFFAA"/>
    <w:lvl w:ilvl="0" w:tplc="CFDA5EFA">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7B3201"/>
    <w:multiLevelType w:val="hybridMultilevel"/>
    <w:tmpl w:val="FBFEEB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5866656"/>
    <w:multiLevelType w:val="hybridMultilevel"/>
    <w:tmpl w:val="667C1E54"/>
    <w:lvl w:ilvl="0" w:tplc="F74E167C">
      <w:start w:val="1"/>
      <w:numFmt w:val="bullet"/>
      <w:lvlText w:val=""/>
      <w:lvlJc w:val="left"/>
      <w:pPr>
        <w:ind w:left="720" w:hanging="360"/>
      </w:pPr>
      <w:rPr>
        <w:rFonts w:ascii="Symbol" w:hAnsi="Symbol" w:hint="default"/>
      </w:rPr>
    </w:lvl>
    <w:lvl w:ilvl="1" w:tplc="9A287724">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256557"/>
    <w:multiLevelType w:val="hybridMultilevel"/>
    <w:tmpl w:val="E3ACB9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BD44A0F"/>
    <w:multiLevelType w:val="hybridMultilevel"/>
    <w:tmpl w:val="2A30E1D6"/>
    <w:lvl w:ilvl="0" w:tplc="60A29DC6">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CA943B3"/>
    <w:multiLevelType w:val="hybridMultilevel"/>
    <w:tmpl w:val="4B382806"/>
    <w:lvl w:ilvl="0" w:tplc="04240001">
      <w:start w:val="1"/>
      <w:numFmt w:val="bullet"/>
      <w:lvlText w:val=""/>
      <w:lvlJc w:val="left"/>
      <w:pPr>
        <w:ind w:left="1800" w:hanging="360"/>
      </w:pPr>
      <w:rPr>
        <w:rFonts w:ascii="Symbol" w:hAnsi="Symbol" w:hint="default"/>
        <w:sz w:val="18"/>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5"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6" w15:restartNumberingAfterBreak="0">
    <w:nsid w:val="7ECC33B3"/>
    <w:multiLevelType w:val="hybridMultilevel"/>
    <w:tmpl w:val="C25CD2E6"/>
    <w:lvl w:ilvl="0" w:tplc="9D1A59BA">
      <w:start w:val="1"/>
      <w:numFmt w:val="decimal"/>
      <w:lvlText w:val="%1."/>
      <w:lvlJc w:val="left"/>
      <w:pPr>
        <w:ind w:left="564" w:hanging="360"/>
      </w:pPr>
      <w:rPr>
        <w:rFonts w:ascii="Arial Narrow" w:hAnsi="Arial Narrow" w:cs="Calibri" w:hint="default"/>
        <w:color w:val="000000"/>
      </w:rPr>
    </w:lvl>
    <w:lvl w:ilvl="1" w:tplc="04240019" w:tentative="1">
      <w:start w:val="1"/>
      <w:numFmt w:val="lowerLetter"/>
      <w:lvlText w:val="%2."/>
      <w:lvlJc w:val="left"/>
      <w:pPr>
        <w:ind w:left="1284" w:hanging="360"/>
      </w:pPr>
    </w:lvl>
    <w:lvl w:ilvl="2" w:tplc="0424001B" w:tentative="1">
      <w:start w:val="1"/>
      <w:numFmt w:val="lowerRoman"/>
      <w:lvlText w:val="%3."/>
      <w:lvlJc w:val="right"/>
      <w:pPr>
        <w:ind w:left="2004" w:hanging="180"/>
      </w:pPr>
    </w:lvl>
    <w:lvl w:ilvl="3" w:tplc="0424000F" w:tentative="1">
      <w:start w:val="1"/>
      <w:numFmt w:val="decimal"/>
      <w:lvlText w:val="%4."/>
      <w:lvlJc w:val="left"/>
      <w:pPr>
        <w:ind w:left="2724" w:hanging="360"/>
      </w:pPr>
    </w:lvl>
    <w:lvl w:ilvl="4" w:tplc="04240019" w:tentative="1">
      <w:start w:val="1"/>
      <w:numFmt w:val="lowerLetter"/>
      <w:lvlText w:val="%5."/>
      <w:lvlJc w:val="left"/>
      <w:pPr>
        <w:ind w:left="3444" w:hanging="360"/>
      </w:pPr>
    </w:lvl>
    <w:lvl w:ilvl="5" w:tplc="0424001B" w:tentative="1">
      <w:start w:val="1"/>
      <w:numFmt w:val="lowerRoman"/>
      <w:lvlText w:val="%6."/>
      <w:lvlJc w:val="right"/>
      <w:pPr>
        <w:ind w:left="4164" w:hanging="180"/>
      </w:pPr>
    </w:lvl>
    <w:lvl w:ilvl="6" w:tplc="0424000F" w:tentative="1">
      <w:start w:val="1"/>
      <w:numFmt w:val="decimal"/>
      <w:lvlText w:val="%7."/>
      <w:lvlJc w:val="left"/>
      <w:pPr>
        <w:ind w:left="4884" w:hanging="360"/>
      </w:pPr>
    </w:lvl>
    <w:lvl w:ilvl="7" w:tplc="04240019" w:tentative="1">
      <w:start w:val="1"/>
      <w:numFmt w:val="lowerLetter"/>
      <w:lvlText w:val="%8."/>
      <w:lvlJc w:val="left"/>
      <w:pPr>
        <w:ind w:left="5604" w:hanging="360"/>
      </w:pPr>
    </w:lvl>
    <w:lvl w:ilvl="8" w:tplc="0424001B" w:tentative="1">
      <w:start w:val="1"/>
      <w:numFmt w:val="lowerRoman"/>
      <w:lvlText w:val="%9."/>
      <w:lvlJc w:val="right"/>
      <w:pPr>
        <w:ind w:left="6324" w:hanging="180"/>
      </w:pPr>
    </w:lvl>
  </w:abstractNum>
  <w:num w:numId="1">
    <w:abstractNumId w:val="10"/>
    <w:lvlOverride w:ilvl="0"/>
    <w:lvlOverride w:ilvl="1">
      <w:startOverride w:val="1"/>
    </w:lvlOverride>
    <w:lvlOverride w:ilvl="2">
      <w:startOverride w:val="1"/>
    </w:lvlOverride>
    <w:lvlOverride w:ilvl="3"/>
    <w:lvlOverride w:ilvl="4"/>
    <w:lvlOverride w:ilvl="5"/>
    <w:lvlOverride w:ilvl="6"/>
    <w:lvlOverride w:ilvl="7"/>
    <w:lvlOverride w:ilvl="8"/>
  </w:num>
  <w:num w:numId="2">
    <w:abstractNumId w:val="1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0"/>
  </w:num>
  <w:num w:numId="6">
    <w:abstractNumId w:val="45"/>
  </w:num>
  <w:num w:numId="7">
    <w:abstractNumId w:val="15"/>
  </w:num>
  <w:num w:numId="8">
    <w:abstractNumId w:val="11"/>
  </w:num>
  <w:num w:numId="9">
    <w:abstractNumId w:val="43"/>
  </w:num>
  <w:num w:numId="10">
    <w:abstractNumId w:val="21"/>
  </w:num>
  <w:num w:numId="11">
    <w:abstractNumId w:val="25"/>
  </w:num>
  <w:num w:numId="12">
    <w:abstractNumId w:val="5"/>
  </w:num>
  <w:num w:numId="13">
    <w:abstractNumId w:val="39"/>
  </w:num>
  <w:num w:numId="14">
    <w:abstractNumId w:val="32"/>
  </w:num>
  <w:num w:numId="15">
    <w:abstractNumId w:val="33"/>
  </w:num>
  <w:num w:numId="16">
    <w:abstractNumId w:val="31"/>
  </w:num>
  <w:num w:numId="17">
    <w:abstractNumId w:val="34"/>
  </w:num>
  <w:num w:numId="18">
    <w:abstractNumId w:val="35"/>
  </w:num>
  <w:num w:numId="19">
    <w:abstractNumId w:val="13"/>
  </w:num>
  <w:num w:numId="20">
    <w:abstractNumId w:val="12"/>
  </w:num>
  <w:num w:numId="21">
    <w:abstractNumId w:val="8"/>
  </w:num>
  <w:num w:numId="22">
    <w:abstractNumId w:val="40"/>
  </w:num>
  <w:num w:numId="23">
    <w:abstractNumId w:val="1"/>
  </w:num>
  <w:num w:numId="24">
    <w:abstractNumId w:val="24"/>
  </w:num>
  <w:num w:numId="25">
    <w:abstractNumId w:val="38"/>
  </w:num>
  <w:num w:numId="26">
    <w:abstractNumId w:val="4"/>
  </w:num>
  <w:num w:numId="27">
    <w:abstractNumId w:val="41"/>
  </w:num>
  <w:num w:numId="28">
    <w:abstractNumId w:val="10"/>
  </w:num>
  <w:num w:numId="29">
    <w:abstractNumId w:val="42"/>
  </w:num>
  <w:num w:numId="30">
    <w:abstractNumId w:val="16"/>
  </w:num>
  <w:num w:numId="31">
    <w:abstractNumId w:val="46"/>
  </w:num>
  <w:num w:numId="32">
    <w:abstractNumId w:val="29"/>
  </w:num>
  <w:num w:numId="33">
    <w:abstractNumId w:val="28"/>
  </w:num>
  <w:num w:numId="34">
    <w:abstractNumId w:val="27"/>
  </w:num>
  <w:num w:numId="35">
    <w:abstractNumId w:val="18"/>
  </w:num>
  <w:num w:numId="36">
    <w:abstractNumId w:val="44"/>
  </w:num>
  <w:num w:numId="37">
    <w:abstractNumId w:val="22"/>
  </w:num>
  <w:num w:numId="38">
    <w:abstractNumId w:val="3"/>
  </w:num>
  <w:num w:numId="39">
    <w:abstractNumId w:val="19"/>
  </w:num>
  <w:num w:numId="40">
    <w:abstractNumId w:val="26"/>
  </w:num>
  <w:num w:numId="41">
    <w:abstractNumId w:val="36"/>
  </w:num>
  <w:num w:numId="42">
    <w:abstractNumId w:val="2"/>
  </w:num>
  <w:num w:numId="43">
    <w:abstractNumId w:val="6"/>
  </w:num>
  <w:num w:numId="44">
    <w:abstractNumId w:val="14"/>
  </w:num>
  <w:num w:numId="45">
    <w:abstractNumId w:val="37"/>
  </w:num>
  <w:num w:numId="46">
    <w:abstractNumId w:val="0"/>
  </w:num>
  <w:num w:numId="47">
    <w:abstractNumId w:val="9"/>
  </w:num>
  <w:num w:numId="48">
    <w:abstractNumId w:val="20"/>
  </w:num>
  <w:num w:numId="49">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ocumentProtection w:edit="readOnly"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F5"/>
    <w:rsid w:val="00000710"/>
    <w:rsid w:val="00000B76"/>
    <w:rsid w:val="00002AEF"/>
    <w:rsid w:val="00002B03"/>
    <w:rsid w:val="000052D9"/>
    <w:rsid w:val="00005FA9"/>
    <w:rsid w:val="000065FF"/>
    <w:rsid w:val="00006869"/>
    <w:rsid w:val="00011189"/>
    <w:rsid w:val="00011450"/>
    <w:rsid w:val="00014AC3"/>
    <w:rsid w:val="0001509B"/>
    <w:rsid w:val="00020641"/>
    <w:rsid w:val="00021C53"/>
    <w:rsid w:val="00021CE5"/>
    <w:rsid w:val="000220E0"/>
    <w:rsid w:val="000232F6"/>
    <w:rsid w:val="00023A76"/>
    <w:rsid w:val="000253B0"/>
    <w:rsid w:val="000263E6"/>
    <w:rsid w:val="00027B4F"/>
    <w:rsid w:val="00031438"/>
    <w:rsid w:val="000319A4"/>
    <w:rsid w:val="00034986"/>
    <w:rsid w:val="00036187"/>
    <w:rsid w:val="00036B45"/>
    <w:rsid w:val="000376DA"/>
    <w:rsid w:val="00040F37"/>
    <w:rsid w:val="00040FF2"/>
    <w:rsid w:val="00041531"/>
    <w:rsid w:val="00043548"/>
    <w:rsid w:val="00044D0B"/>
    <w:rsid w:val="000461A6"/>
    <w:rsid w:val="00050953"/>
    <w:rsid w:val="00051B4E"/>
    <w:rsid w:val="000530F5"/>
    <w:rsid w:val="00053422"/>
    <w:rsid w:val="0005368C"/>
    <w:rsid w:val="00054F51"/>
    <w:rsid w:val="0005508F"/>
    <w:rsid w:val="000561D7"/>
    <w:rsid w:val="0006064B"/>
    <w:rsid w:val="00060721"/>
    <w:rsid w:val="000642DF"/>
    <w:rsid w:val="000666D3"/>
    <w:rsid w:val="00072F69"/>
    <w:rsid w:val="00074DAA"/>
    <w:rsid w:val="00080D09"/>
    <w:rsid w:val="00081030"/>
    <w:rsid w:val="000821CE"/>
    <w:rsid w:val="00082680"/>
    <w:rsid w:val="00082789"/>
    <w:rsid w:val="000845FB"/>
    <w:rsid w:val="0008485E"/>
    <w:rsid w:val="00084CAF"/>
    <w:rsid w:val="000860B7"/>
    <w:rsid w:val="00086A25"/>
    <w:rsid w:val="00091AB0"/>
    <w:rsid w:val="00092B1C"/>
    <w:rsid w:val="00093609"/>
    <w:rsid w:val="00093BFA"/>
    <w:rsid w:val="00094908"/>
    <w:rsid w:val="00094910"/>
    <w:rsid w:val="00094981"/>
    <w:rsid w:val="00095A60"/>
    <w:rsid w:val="00096433"/>
    <w:rsid w:val="000973FE"/>
    <w:rsid w:val="000975C9"/>
    <w:rsid w:val="000A0B0C"/>
    <w:rsid w:val="000A1DA8"/>
    <w:rsid w:val="000A3E54"/>
    <w:rsid w:val="000A40BC"/>
    <w:rsid w:val="000A6571"/>
    <w:rsid w:val="000B0DD5"/>
    <w:rsid w:val="000B13E3"/>
    <w:rsid w:val="000B2AB4"/>
    <w:rsid w:val="000B7327"/>
    <w:rsid w:val="000B78F6"/>
    <w:rsid w:val="000B7B47"/>
    <w:rsid w:val="000C022A"/>
    <w:rsid w:val="000C023C"/>
    <w:rsid w:val="000C15F4"/>
    <w:rsid w:val="000C1B06"/>
    <w:rsid w:val="000C1C2C"/>
    <w:rsid w:val="000C2651"/>
    <w:rsid w:val="000C348C"/>
    <w:rsid w:val="000C3B24"/>
    <w:rsid w:val="000C428F"/>
    <w:rsid w:val="000C4CCD"/>
    <w:rsid w:val="000C5155"/>
    <w:rsid w:val="000C66D2"/>
    <w:rsid w:val="000C7F06"/>
    <w:rsid w:val="000D0377"/>
    <w:rsid w:val="000D2375"/>
    <w:rsid w:val="000D28C3"/>
    <w:rsid w:val="000D2AA6"/>
    <w:rsid w:val="000D4A28"/>
    <w:rsid w:val="000D7661"/>
    <w:rsid w:val="000E0331"/>
    <w:rsid w:val="000E10CE"/>
    <w:rsid w:val="000E147D"/>
    <w:rsid w:val="000E32F8"/>
    <w:rsid w:val="000E4EE8"/>
    <w:rsid w:val="000E6775"/>
    <w:rsid w:val="000E70A5"/>
    <w:rsid w:val="000E7D0E"/>
    <w:rsid w:val="000F17CE"/>
    <w:rsid w:val="000F3876"/>
    <w:rsid w:val="000F3C50"/>
    <w:rsid w:val="000F4665"/>
    <w:rsid w:val="000F586A"/>
    <w:rsid w:val="000F6063"/>
    <w:rsid w:val="000F7E80"/>
    <w:rsid w:val="00100515"/>
    <w:rsid w:val="0010219E"/>
    <w:rsid w:val="001029F0"/>
    <w:rsid w:val="00102A35"/>
    <w:rsid w:val="0010608E"/>
    <w:rsid w:val="001061BE"/>
    <w:rsid w:val="001072D0"/>
    <w:rsid w:val="00110D3D"/>
    <w:rsid w:val="001140EF"/>
    <w:rsid w:val="0012414D"/>
    <w:rsid w:val="00124EC7"/>
    <w:rsid w:val="00126270"/>
    <w:rsid w:val="00130F99"/>
    <w:rsid w:val="00132490"/>
    <w:rsid w:val="001325B0"/>
    <w:rsid w:val="00134294"/>
    <w:rsid w:val="0013461F"/>
    <w:rsid w:val="00135B59"/>
    <w:rsid w:val="00137A8C"/>
    <w:rsid w:val="00137AB8"/>
    <w:rsid w:val="00140391"/>
    <w:rsid w:val="00140633"/>
    <w:rsid w:val="00144495"/>
    <w:rsid w:val="0014472D"/>
    <w:rsid w:val="001462E8"/>
    <w:rsid w:val="00147950"/>
    <w:rsid w:val="00147FE9"/>
    <w:rsid w:val="001506F7"/>
    <w:rsid w:val="00150C22"/>
    <w:rsid w:val="00150F05"/>
    <w:rsid w:val="001518D6"/>
    <w:rsid w:val="001528A7"/>
    <w:rsid w:val="00153407"/>
    <w:rsid w:val="0015564E"/>
    <w:rsid w:val="00156760"/>
    <w:rsid w:val="00164AF8"/>
    <w:rsid w:val="00165074"/>
    <w:rsid w:val="00165AE4"/>
    <w:rsid w:val="00166724"/>
    <w:rsid w:val="00167844"/>
    <w:rsid w:val="00170E43"/>
    <w:rsid w:val="001716C4"/>
    <w:rsid w:val="00173258"/>
    <w:rsid w:val="00173CA4"/>
    <w:rsid w:val="00175EFE"/>
    <w:rsid w:val="00175F08"/>
    <w:rsid w:val="0017679A"/>
    <w:rsid w:val="0017726E"/>
    <w:rsid w:val="00180CFD"/>
    <w:rsid w:val="00181B5E"/>
    <w:rsid w:val="00181E5A"/>
    <w:rsid w:val="00182DB3"/>
    <w:rsid w:val="00185C97"/>
    <w:rsid w:val="0019030E"/>
    <w:rsid w:val="00190639"/>
    <w:rsid w:val="00193077"/>
    <w:rsid w:val="00194A09"/>
    <w:rsid w:val="00194A4E"/>
    <w:rsid w:val="001A0BA4"/>
    <w:rsid w:val="001A16CB"/>
    <w:rsid w:val="001A3CDE"/>
    <w:rsid w:val="001A46EF"/>
    <w:rsid w:val="001A4A98"/>
    <w:rsid w:val="001A5675"/>
    <w:rsid w:val="001A5ADB"/>
    <w:rsid w:val="001A6FDC"/>
    <w:rsid w:val="001A77B4"/>
    <w:rsid w:val="001B0E56"/>
    <w:rsid w:val="001B2131"/>
    <w:rsid w:val="001B2FEE"/>
    <w:rsid w:val="001B3A2F"/>
    <w:rsid w:val="001B3F52"/>
    <w:rsid w:val="001B43BC"/>
    <w:rsid w:val="001B4CCE"/>
    <w:rsid w:val="001B57FE"/>
    <w:rsid w:val="001B619E"/>
    <w:rsid w:val="001B6911"/>
    <w:rsid w:val="001B699C"/>
    <w:rsid w:val="001B6D0D"/>
    <w:rsid w:val="001B6ECA"/>
    <w:rsid w:val="001B7626"/>
    <w:rsid w:val="001B7672"/>
    <w:rsid w:val="001B7AEA"/>
    <w:rsid w:val="001B7B61"/>
    <w:rsid w:val="001C0F57"/>
    <w:rsid w:val="001C1D4A"/>
    <w:rsid w:val="001C3DF7"/>
    <w:rsid w:val="001C6066"/>
    <w:rsid w:val="001C6099"/>
    <w:rsid w:val="001C6153"/>
    <w:rsid w:val="001C74A9"/>
    <w:rsid w:val="001C7E74"/>
    <w:rsid w:val="001D1175"/>
    <w:rsid w:val="001D3AB8"/>
    <w:rsid w:val="001D4100"/>
    <w:rsid w:val="001D5052"/>
    <w:rsid w:val="001D5522"/>
    <w:rsid w:val="001D71EA"/>
    <w:rsid w:val="001E132F"/>
    <w:rsid w:val="001E1A80"/>
    <w:rsid w:val="001E218D"/>
    <w:rsid w:val="001E2A1E"/>
    <w:rsid w:val="001E3630"/>
    <w:rsid w:val="001E3655"/>
    <w:rsid w:val="001E39FA"/>
    <w:rsid w:val="001E465D"/>
    <w:rsid w:val="001E5AF7"/>
    <w:rsid w:val="001F3BA4"/>
    <w:rsid w:val="001F3BF8"/>
    <w:rsid w:val="001F40F0"/>
    <w:rsid w:val="001F551E"/>
    <w:rsid w:val="001F5DA8"/>
    <w:rsid w:val="001F5E3E"/>
    <w:rsid w:val="001F5E78"/>
    <w:rsid w:val="001F6792"/>
    <w:rsid w:val="001F76FD"/>
    <w:rsid w:val="001F7DED"/>
    <w:rsid w:val="00201986"/>
    <w:rsid w:val="00202F31"/>
    <w:rsid w:val="00205975"/>
    <w:rsid w:val="002126B1"/>
    <w:rsid w:val="00212712"/>
    <w:rsid w:val="00214297"/>
    <w:rsid w:val="0021446A"/>
    <w:rsid w:val="00214C2D"/>
    <w:rsid w:val="00214E2A"/>
    <w:rsid w:val="00215B38"/>
    <w:rsid w:val="00215DA1"/>
    <w:rsid w:val="00216E58"/>
    <w:rsid w:val="0022024A"/>
    <w:rsid w:val="0022076E"/>
    <w:rsid w:val="00220DD3"/>
    <w:rsid w:val="00221661"/>
    <w:rsid w:val="0022185E"/>
    <w:rsid w:val="00221FE2"/>
    <w:rsid w:val="002226BB"/>
    <w:rsid w:val="002226DC"/>
    <w:rsid w:val="00222C9A"/>
    <w:rsid w:val="00224371"/>
    <w:rsid w:val="00224D98"/>
    <w:rsid w:val="0022603D"/>
    <w:rsid w:val="0023106C"/>
    <w:rsid w:val="002312DA"/>
    <w:rsid w:val="002317B9"/>
    <w:rsid w:val="002321CD"/>
    <w:rsid w:val="00232333"/>
    <w:rsid w:val="00237367"/>
    <w:rsid w:val="002409FD"/>
    <w:rsid w:val="002424DD"/>
    <w:rsid w:val="002427EC"/>
    <w:rsid w:val="00242E63"/>
    <w:rsid w:val="00242E6F"/>
    <w:rsid w:val="00243498"/>
    <w:rsid w:val="00244A77"/>
    <w:rsid w:val="00246A75"/>
    <w:rsid w:val="00247292"/>
    <w:rsid w:val="00251864"/>
    <w:rsid w:val="00251910"/>
    <w:rsid w:val="00251938"/>
    <w:rsid w:val="0025261E"/>
    <w:rsid w:val="00254806"/>
    <w:rsid w:val="00254D53"/>
    <w:rsid w:val="00255063"/>
    <w:rsid w:val="002618C4"/>
    <w:rsid w:val="0026239D"/>
    <w:rsid w:val="00263AB3"/>
    <w:rsid w:val="002662CF"/>
    <w:rsid w:val="00267777"/>
    <w:rsid w:val="00276425"/>
    <w:rsid w:val="0027665F"/>
    <w:rsid w:val="00276C10"/>
    <w:rsid w:val="002803B4"/>
    <w:rsid w:val="00281D6B"/>
    <w:rsid w:val="0028291F"/>
    <w:rsid w:val="0028298C"/>
    <w:rsid w:val="0028540E"/>
    <w:rsid w:val="002863A5"/>
    <w:rsid w:val="00287C39"/>
    <w:rsid w:val="00287C9A"/>
    <w:rsid w:val="002904D9"/>
    <w:rsid w:val="0029122F"/>
    <w:rsid w:val="002912D1"/>
    <w:rsid w:val="0029169F"/>
    <w:rsid w:val="0029195D"/>
    <w:rsid w:val="0029288C"/>
    <w:rsid w:val="00293C01"/>
    <w:rsid w:val="00294658"/>
    <w:rsid w:val="00294CF5"/>
    <w:rsid w:val="002953A8"/>
    <w:rsid w:val="002A1945"/>
    <w:rsid w:val="002A22AB"/>
    <w:rsid w:val="002A2A9F"/>
    <w:rsid w:val="002A2B79"/>
    <w:rsid w:val="002A3561"/>
    <w:rsid w:val="002A426A"/>
    <w:rsid w:val="002A4387"/>
    <w:rsid w:val="002A693B"/>
    <w:rsid w:val="002A6E20"/>
    <w:rsid w:val="002A73D5"/>
    <w:rsid w:val="002A7764"/>
    <w:rsid w:val="002A77C9"/>
    <w:rsid w:val="002B111C"/>
    <w:rsid w:val="002B5184"/>
    <w:rsid w:val="002B6599"/>
    <w:rsid w:val="002C0A63"/>
    <w:rsid w:val="002C229C"/>
    <w:rsid w:val="002C31B7"/>
    <w:rsid w:val="002C5946"/>
    <w:rsid w:val="002C59DC"/>
    <w:rsid w:val="002C6C56"/>
    <w:rsid w:val="002C7CE4"/>
    <w:rsid w:val="002D08BF"/>
    <w:rsid w:val="002D1359"/>
    <w:rsid w:val="002D2DE3"/>
    <w:rsid w:val="002D4BBE"/>
    <w:rsid w:val="002D4EDC"/>
    <w:rsid w:val="002D56AE"/>
    <w:rsid w:val="002D67DA"/>
    <w:rsid w:val="002E1940"/>
    <w:rsid w:val="002E2527"/>
    <w:rsid w:val="002E3296"/>
    <w:rsid w:val="002E4D45"/>
    <w:rsid w:val="002E5428"/>
    <w:rsid w:val="002E6911"/>
    <w:rsid w:val="002F21C1"/>
    <w:rsid w:val="002F37C4"/>
    <w:rsid w:val="002F4191"/>
    <w:rsid w:val="002F503E"/>
    <w:rsid w:val="002F5C61"/>
    <w:rsid w:val="002F6475"/>
    <w:rsid w:val="0030114B"/>
    <w:rsid w:val="0030476B"/>
    <w:rsid w:val="00304B52"/>
    <w:rsid w:val="00307076"/>
    <w:rsid w:val="00307D71"/>
    <w:rsid w:val="0031008B"/>
    <w:rsid w:val="00310354"/>
    <w:rsid w:val="00314833"/>
    <w:rsid w:val="00315006"/>
    <w:rsid w:val="00315574"/>
    <w:rsid w:val="0031572A"/>
    <w:rsid w:val="00316007"/>
    <w:rsid w:val="0031693E"/>
    <w:rsid w:val="00317194"/>
    <w:rsid w:val="00320116"/>
    <w:rsid w:val="0032105E"/>
    <w:rsid w:val="0032292E"/>
    <w:rsid w:val="00322E93"/>
    <w:rsid w:val="00324051"/>
    <w:rsid w:val="00324B0D"/>
    <w:rsid w:val="003256EA"/>
    <w:rsid w:val="00326766"/>
    <w:rsid w:val="00327566"/>
    <w:rsid w:val="003278D4"/>
    <w:rsid w:val="003315A6"/>
    <w:rsid w:val="003329C9"/>
    <w:rsid w:val="00334762"/>
    <w:rsid w:val="003352E0"/>
    <w:rsid w:val="00335A5A"/>
    <w:rsid w:val="003405C7"/>
    <w:rsid w:val="00340FD8"/>
    <w:rsid w:val="003417F1"/>
    <w:rsid w:val="00342992"/>
    <w:rsid w:val="00343058"/>
    <w:rsid w:val="003447E2"/>
    <w:rsid w:val="00345A2C"/>
    <w:rsid w:val="0034651E"/>
    <w:rsid w:val="00346891"/>
    <w:rsid w:val="00346D12"/>
    <w:rsid w:val="00350907"/>
    <w:rsid w:val="00350C3E"/>
    <w:rsid w:val="00350F12"/>
    <w:rsid w:val="00350FD7"/>
    <w:rsid w:val="003510AC"/>
    <w:rsid w:val="00351C06"/>
    <w:rsid w:val="003529BF"/>
    <w:rsid w:val="003535EA"/>
    <w:rsid w:val="0035366A"/>
    <w:rsid w:val="0035396C"/>
    <w:rsid w:val="00353A76"/>
    <w:rsid w:val="00353AA7"/>
    <w:rsid w:val="003552A5"/>
    <w:rsid w:val="00355BBF"/>
    <w:rsid w:val="0035635B"/>
    <w:rsid w:val="00357083"/>
    <w:rsid w:val="00360133"/>
    <w:rsid w:val="003613A9"/>
    <w:rsid w:val="00361496"/>
    <w:rsid w:val="003628E3"/>
    <w:rsid w:val="003642C8"/>
    <w:rsid w:val="00364C07"/>
    <w:rsid w:val="00364E46"/>
    <w:rsid w:val="003654C7"/>
    <w:rsid w:val="0036563F"/>
    <w:rsid w:val="00366F2B"/>
    <w:rsid w:val="003671F8"/>
    <w:rsid w:val="00371A6D"/>
    <w:rsid w:val="00372341"/>
    <w:rsid w:val="003730A4"/>
    <w:rsid w:val="00373CAC"/>
    <w:rsid w:val="003747AB"/>
    <w:rsid w:val="003803D3"/>
    <w:rsid w:val="00381172"/>
    <w:rsid w:val="00382984"/>
    <w:rsid w:val="003832A5"/>
    <w:rsid w:val="003853D6"/>
    <w:rsid w:val="0039470D"/>
    <w:rsid w:val="0039482E"/>
    <w:rsid w:val="00396236"/>
    <w:rsid w:val="00396792"/>
    <w:rsid w:val="00396FF3"/>
    <w:rsid w:val="0039717B"/>
    <w:rsid w:val="003978C0"/>
    <w:rsid w:val="003A33D6"/>
    <w:rsid w:val="003A37D3"/>
    <w:rsid w:val="003A44B4"/>
    <w:rsid w:val="003B0727"/>
    <w:rsid w:val="003B0EFE"/>
    <w:rsid w:val="003B3316"/>
    <w:rsid w:val="003B338F"/>
    <w:rsid w:val="003B3684"/>
    <w:rsid w:val="003B4C2C"/>
    <w:rsid w:val="003B5D22"/>
    <w:rsid w:val="003B74EB"/>
    <w:rsid w:val="003B79DC"/>
    <w:rsid w:val="003B79F5"/>
    <w:rsid w:val="003C061A"/>
    <w:rsid w:val="003C0A3F"/>
    <w:rsid w:val="003C1856"/>
    <w:rsid w:val="003C29AD"/>
    <w:rsid w:val="003C307A"/>
    <w:rsid w:val="003C307E"/>
    <w:rsid w:val="003C5C9D"/>
    <w:rsid w:val="003D013D"/>
    <w:rsid w:val="003D0EAC"/>
    <w:rsid w:val="003D12BF"/>
    <w:rsid w:val="003D1531"/>
    <w:rsid w:val="003D4CD1"/>
    <w:rsid w:val="003D5207"/>
    <w:rsid w:val="003D5D48"/>
    <w:rsid w:val="003D5DA5"/>
    <w:rsid w:val="003D705D"/>
    <w:rsid w:val="003D730E"/>
    <w:rsid w:val="003D7B89"/>
    <w:rsid w:val="003E0EA4"/>
    <w:rsid w:val="003E1B3B"/>
    <w:rsid w:val="003E76D4"/>
    <w:rsid w:val="003E7A14"/>
    <w:rsid w:val="003E7BDA"/>
    <w:rsid w:val="003F1242"/>
    <w:rsid w:val="003F1350"/>
    <w:rsid w:val="003F3E1F"/>
    <w:rsid w:val="003F4A02"/>
    <w:rsid w:val="003F4A9D"/>
    <w:rsid w:val="003F4CF5"/>
    <w:rsid w:val="003F51C1"/>
    <w:rsid w:val="003F5826"/>
    <w:rsid w:val="003F75BD"/>
    <w:rsid w:val="004017F3"/>
    <w:rsid w:val="00401EBC"/>
    <w:rsid w:val="00403BD8"/>
    <w:rsid w:val="00404177"/>
    <w:rsid w:val="00404BED"/>
    <w:rsid w:val="00405FF5"/>
    <w:rsid w:val="004060E9"/>
    <w:rsid w:val="004070BD"/>
    <w:rsid w:val="00410846"/>
    <w:rsid w:val="0041276F"/>
    <w:rsid w:val="00414F9B"/>
    <w:rsid w:val="0041593C"/>
    <w:rsid w:val="004164FB"/>
    <w:rsid w:val="00416FD8"/>
    <w:rsid w:val="00421038"/>
    <w:rsid w:val="00422725"/>
    <w:rsid w:val="004246F7"/>
    <w:rsid w:val="00425316"/>
    <w:rsid w:val="004338EA"/>
    <w:rsid w:val="004345D6"/>
    <w:rsid w:val="004368FC"/>
    <w:rsid w:val="00436CC4"/>
    <w:rsid w:val="0044450F"/>
    <w:rsid w:val="004455C4"/>
    <w:rsid w:val="0044703D"/>
    <w:rsid w:val="0044711E"/>
    <w:rsid w:val="00450743"/>
    <w:rsid w:val="004538D2"/>
    <w:rsid w:val="00454428"/>
    <w:rsid w:val="0045691F"/>
    <w:rsid w:val="00456CA1"/>
    <w:rsid w:val="00457201"/>
    <w:rsid w:val="0046215E"/>
    <w:rsid w:val="00462D2B"/>
    <w:rsid w:val="0046303C"/>
    <w:rsid w:val="00466FFD"/>
    <w:rsid w:val="004676F3"/>
    <w:rsid w:val="00470838"/>
    <w:rsid w:val="00471130"/>
    <w:rsid w:val="00471B86"/>
    <w:rsid w:val="004731E6"/>
    <w:rsid w:val="00474E6B"/>
    <w:rsid w:val="00474F7D"/>
    <w:rsid w:val="00475691"/>
    <w:rsid w:val="0048015A"/>
    <w:rsid w:val="00481A6C"/>
    <w:rsid w:val="0048623E"/>
    <w:rsid w:val="00487183"/>
    <w:rsid w:val="00492706"/>
    <w:rsid w:val="00492A82"/>
    <w:rsid w:val="00493113"/>
    <w:rsid w:val="0049335D"/>
    <w:rsid w:val="00493A8B"/>
    <w:rsid w:val="00494071"/>
    <w:rsid w:val="004947A2"/>
    <w:rsid w:val="0049535C"/>
    <w:rsid w:val="0049580A"/>
    <w:rsid w:val="004A0D53"/>
    <w:rsid w:val="004A15C7"/>
    <w:rsid w:val="004A1A64"/>
    <w:rsid w:val="004B01B1"/>
    <w:rsid w:val="004B4021"/>
    <w:rsid w:val="004B5594"/>
    <w:rsid w:val="004B6B28"/>
    <w:rsid w:val="004B6BC2"/>
    <w:rsid w:val="004B6F75"/>
    <w:rsid w:val="004C0F55"/>
    <w:rsid w:val="004C3A8A"/>
    <w:rsid w:val="004C4266"/>
    <w:rsid w:val="004C4D85"/>
    <w:rsid w:val="004C5784"/>
    <w:rsid w:val="004C5B6F"/>
    <w:rsid w:val="004C6485"/>
    <w:rsid w:val="004C6D0F"/>
    <w:rsid w:val="004C76A3"/>
    <w:rsid w:val="004C7E3D"/>
    <w:rsid w:val="004D1AA4"/>
    <w:rsid w:val="004D2834"/>
    <w:rsid w:val="004D6DD2"/>
    <w:rsid w:val="004D721B"/>
    <w:rsid w:val="004D738E"/>
    <w:rsid w:val="004E05A1"/>
    <w:rsid w:val="004E4917"/>
    <w:rsid w:val="004E5448"/>
    <w:rsid w:val="004E6930"/>
    <w:rsid w:val="004F2020"/>
    <w:rsid w:val="004F60A6"/>
    <w:rsid w:val="00501DC9"/>
    <w:rsid w:val="00502F1B"/>
    <w:rsid w:val="005051E3"/>
    <w:rsid w:val="0050564C"/>
    <w:rsid w:val="00511CEB"/>
    <w:rsid w:val="00511F49"/>
    <w:rsid w:val="00512CD6"/>
    <w:rsid w:val="005178D0"/>
    <w:rsid w:val="0052054E"/>
    <w:rsid w:val="00523BB2"/>
    <w:rsid w:val="00524B63"/>
    <w:rsid w:val="00526680"/>
    <w:rsid w:val="0052746B"/>
    <w:rsid w:val="00530DB2"/>
    <w:rsid w:val="005310E1"/>
    <w:rsid w:val="00531E36"/>
    <w:rsid w:val="0053492B"/>
    <w:rsid w:val="00535745"/>
    <w:rsid w:val="005401D8"/>
    <w:rsid w:val="0054159E"/>
    <w:rsid w:val="00541989"/>
    <w:rsid w:val="00542308"/>
    <w:rsid w:val="00542457"/>
    <w:rsid w:val="00543894"/>
    <w:rsid w:val="00543FC3"/>
    <w:rsid w:val="0054440D"/>
    <w:rsid w:val="00544469"/>
    <w:rsid w:val="0054469E"/>
    <w:rsid w:val="00546EAA"/>
    <w:rsid w:val="00547291"/>
    <w:rsid w:val="00547686"/>
    <w:rsid w:val="005506F8"/>
    <w:rsid w:val="00553077"/>
    <w:rsid w:val="00553655"/>
    <w:rsid w:val="005550DF"/>
    <w:rsid w:val="005554B3"/>
    <w:rsid w:val="00556A31"/>
    <w:rsid w:val="005629AC"/>
    <w:rsid w:val="00563DB2"/>
    <w:rsid w:val="00566CAB"/>
    <w:rsid w:val="0056750F"/>
    <w:rsid w:val="00571420"/>
    <w:rsid w:val="0057509D"/>
    <w:rsid w:val="005765A9"/>
    <w:rsid w:val="00576A2F"/>
    <w:rsid w:val="00577038"/>
    <w:rsid w:val="005777CB"/>
    <w:rsid w:val="00580385"/>
    <w:rsid w:val="005813C7"/>
    <w:rsid w:val="00583A5F"/>
    <w:rsid w:val="0058492E"/>
    <w:rsid w:val="0058554F"/>
    <w:rsid w:val="00585708"/>
    <w:rsid w:val="00585DB9"/>
    <w:rsid w:val="005865E3"/>
    <w:rsid w:val="0058743E"/>
    <w:rsid w:val="00590242"/>
    <w:rsid w:val="00590446"/>
    <w:rsid w:val="0059057C"/>
    <w:rsid w:val="00590BCE"/>
    <w:rsid w:val="005910A4"/>
    <w:rsid w:val="00592FB4"/>
    <w:rsid w:val="00593E74"/>
    <w:rsid w:val="00594BB1"/>
    <w:rsid w:val="00594F36"/>
    <w:rsid w:val="005952B6"/>
    <w:rsid w:val="00596BA4"/>
    <w:rsid w:val="005A0250"/>
    <w:rsid w:val="005A2175"/>
    <w:rsid w:val="005A361B"/>
    <w:rsid w:val="005A53D3"/>
    <w:rsid w:val="005A640B"/>
    <w:rsid w:val="005A6DE1"/>
    <w:rsid w:val="005A7C5B"/>
    <w:rsid w:val="005B0B62"/>
    <w:rsid w:val="005B0D1D"/>
    <w:rsid w:val="005B310C"/>
    <w:rsid w:val="005B5146"/>
    <w:rsid w:val="005B5706"/>
    <w:rsid w:val="005B5973"/>
    <w:rsid w:val="005B6435"/>
    <w:rsid w:val="005B7767"/>
    <w:rsid w:val="005C1EB0"/>
    <w:rsid w:val="005C2207"/>
    <w:rsid w:val="005C27AF"/>
    <w:rsid w:val="005C44DE"/>
    <w:rsid w:val="005C6B88"/>
    <w:rsid w:val="005C7EDD"/>
    <w:rsid w:val="005D3ABA"/>
    <w:rsid w:val="005D3C6A"/>
    <w:rsid w:val="005D729F"/>
    <w:rsid w:val="005D79ED"/>
    <w:rsid w:val="005E0D92"/>
    <w:rsid w:val="005E37B0"/>
    <w:rsid w:val="005E6D8D"/>
    <w:rsid w:val="005F2C8F"/>
    <w:rsid w:val="005F552F"/>
    <w:rsid w:val="005F7E80"/>
    <w:rsid w:val="00600A53"/>
    <w:rsid w:val="00601021"/>
    <w:rsid w:val="00601A9A"/>
    <w:rsid w:val="00601E25"/>
    <w:rsid w:val="00602293"/>
    <w:rsid w:val="006028FD"/>
    <w:rsid w:val="00602CF9"/>
    <w:rsid w:val="00603271"/>
    <w:rsid w:val="00603DE6"/>
    <w:rsid w:val="006042BC"/>
    <w:rsid w:val="00604828"/>
    <w:rsid w:val="00606385"/>
    <w:rsid w:val="00606BEB"/>
    <w:rsid w:val="00607E35"/>
    <w:rsid w:val="00610116"/>
    <w:rsid w:val="006109C2"/>
    <w:rsid w:val="00611BDB"/>
    <w:rsid w:val="00612D7B"/>
    <w:rsid w:val="00613397"/>
    <w:rsid w:val="0061369B"/>
    <w:rsid w:val="0061473D"/>
    <w:rsid w:val="006161A9"/>
    <w:rsid w:val="00617DEA"/>
    <w:rsid w:val="00627B4F"/>
    <w:rsid w:val="00627E6B"/>
    <w:rsid w:val="0063061B"/>
    <w:rsid w:val="006307C1"/>
    <w:rsid w:val="00633234"/>
    <w:rsid w:val="00633F4A"/>
    <w:rsid w:val="00634EA0"/>
    <w:rsid w:val="00635085"/>
    <w:rsid w:val="00636FCD"/>
    <w:rsid w:val="00640A39"/>
    <w:rsid w:val="006412EE"/>
    <w:rsid w:val="006420BD"/>
    <w:rsid w:val="00642996"/>
    <w:rsid w:val="00642D7F"/>
    <w:rsid w:val="00643302"/>
    <w:rsid w:val="00644B34"/>
    <w:rsid w:val="00645208"/>
    <w:rsid w:val="0064550E"/>
    <w:rsid w:val="00646168"/>
    <w:rsid w:val="00646994"/>
    <w:rsid w:val="006476E4"/>
    <w:rsid w:val="006514FA"/>
    <w:rsid w:val="00652278"/>
    <w:rsid w:val="006523A2"/>
    <w:rsid w:val="00653977"/>
    <w:rsid w:val="0065447E"/>
    <w:rsid w:val="00655333"/>
    <w:rsid w:val="0065618B"/>
    <w:rsid w:val="0065686E"/>
    <w:rsid w:val="006575BC"/>
    <w:rsid w:val="00657EBE"/>
    <w:rsid w:val="00661BB9"/>
    <w:rsid w:val="006620E3"/>
    <w:rsid w:val="00662A48"/>
    <w:rsid w:val="00664681"/>
    <w:rsid w:val="0066565A"/>
    <w:rsid w:val="006659FC"/>
    <w:rsid w:val="00665AA2"/>
    <w:rsid w:val="006667B9"/>
    <w:rsid w:val="0066736A"/>
    <w:rsid w:val="006676DF"/>
    <w:rsid w:val="00667D86"/>
    <w:rsid w:val="00673941"/>
    <w:rsid w:val="00675F61"/>
    <w:rsid w:val="0067661D"/>
    <w:rsid w:val="00677A59"/>
    <w:rsid w:val="00680D14"/>
    <w:rsid w:val="0068112A"/>
    <w:rsid w:val="00681721"/>
    <w:rsid w:val="00682316"/>
    <w:rsid w:val="006825BD"/>
    <w:rsid w:val="006833A7"/>
    <w:rsid w:val="006859BD"/>
    <w:rsid w:val="00686264"/>
    <w:rsid w:val="00686C49"/>
    <w:rsid w:val="0069006F"/>
    <w:rsid w:val="00690A01"/>
    <w:rsid w:val="00690CA1"/>
    <w:rsid w:val="00691609"/>
    <w:rsid w:val="00695559"/>
    <w:rsid w:val="00697CB0"/>
    <w:rsid w:val="006A047C"/>
    <w:rsid w:val="006A06B3"/>
    <w:rsid w:val="006A224E"/>
    <w:rsid w:val="006A2EFF"/>
    <w:rsid w:val="006A31F1"/>
    <w:rsid w:val="006A35F8"/>
    <w:rsid w:val="006A398C"/>
    <w:rsid w:val="006A3D08"/>
    <w:rsid w:val="006A4883"/>
    <w:rsid w:val="006A4906"/>
    <w:rsid w:val="006A5B87"/>
    <w:rsid w:val="006A7583"/>
    <w:rsid w:val="006A7D76"/>
    <w:rsid w:val="006A7EA9"/>
    <w:rsid w:val="006B059F"/>
    <w:rsid w:val="006B4196"/>
    <w:rsid w:val="006B65B9"/>
    <w:rsid w:val="006B7B07"/>
    <w:rsid w:val="006C3AC6"/>
    <w:rsid w:val="006C4633"/>
    <w:rsid w:val="006C7229"/>
    <w:rsid w:val="006D4726"/>
    <w:rsid w:val="006D6C18"/>
    <w:rsid w:val="006D708D"/>
    <w:rsid w:val="006D7D52"/>
    <w:rsid w:val="006D7F19"/>
    <w:rsid w:val="006E0831"/>
    <w:rsid w:val="006E1041"/>
    <w:rsid w:val="006E2094"/>
    <w:rsid w:val="006E2B4A"/>
    <w:rsid w:val="006E319F"/>
    <w:rsid w:val="006E33A8"/>
    <w:rsid w:val="006E3EEA"/>
    <w:rsid w:val="006E44AC"/>
    <w:rsid w:val="006E4723"/>
    <w:rsid w:val="006E4E12"/>
    <w:rsid w:val="006E5EDE"/>
    <w:rsid w:val="006F1363"/>
    <w:rsid w:val="006F1D59"/>
    <w:rsid w:val="006F3CC2"/>
    <w:rsid w:val="006F445C"/>
    <w:rsid w:val="006F44F4"/>
    <w:rsid w:val="006F4E03"/>
    <w:rsid w:val="006F6561"/>
    <w:rsid w:val="006F7D1D"/>
    <w:rsid w:val="0070042A"/>
    <w:rsid w:val="00702A7F"/>
    <w:rsid w:val="00702D79"/>
    <w:rsid w:val="00705EE3"/>
    <w:rsid w:val="00711765"/>
    <w:rsid w:val="007123D6"/>
    <w:rsid w:val="00715A96"/>
    <w:rsid w:val="00716AB1"/>
    <w:rsid w:val="00716BD0"/>
    <w:rsid w:val="00716BEC"/>
    <w:rsid w:val="007174AA"/>
    <w:rsid w:val="00717ED8"/>
    <w:rsid w:val="00721888"/>
    <w:rsid w:val="007239C0"/>
    <w:rsid w:val="007244FB"/>
    <w:rsid w:val="007249C7"/>
    <w:rsid w:val="007258A4"/>
    <w:rsid w:val="00725CD0"/>
    <w:rsid w:val="00727AB5"/>
    <w:rsid w:val="0073209B"/>
    <w:rsid w:val="007323A1"/>
    <w:rsid w:val="007346F4"/>
    <w:rsid w:val="00734B77"/>
    <w:rsid w:val="007355DD"/>
    <w:rsid w:val="00735DB8"/>
    <w:rsid w:val="007377F4"/>
    <w:rsid w:val="00742914"/>
    <w:rsid w:val="00744B89"/>
    <w:rsid w:val="00744F72"/>
    <w:rsid w:val="007462C9"/>
    <w:rsid w:val="00746393"/>
    <w:rsid w:val="00746A58"/>
    <w:rsid w:val="0074729C"/>
    <w:rsid w:val="007508EB"/>
    <w:rsid w:val="007516A7"/>
    <w:rsid w:val="007518F6"/>
    <w:rsid w:val="007519D8"/>
    <w:rsid w:val="0075207C"/>
    <w:rsid w:val="0075239B"/>
    <w:rsid w:val="007564B8"/>
    <w:rsid w:val="0075670F"/>
    <w:rsid w:val="00757AE5"/>
    <w:rsid w:val="0076062D"/>
    <w:rsid w:val="007611B7"/>
    <w:rsid w:val="00762800"/>
    <w:rsid w:val="007629E6"/>
    <w:rsid w:val="007632A5"/>
    <w:rsid w:val="00763985"/>
    <w:rsid w:val="00764950"/>
    <w:rsid w:val="007654A7"/>
    <w:rsid w:val="007661BE"/>
    <w:rsid w:val="007700B9"/>
    <w:rsid w:val="007704B2"/>
    <w:rsid w:val="00770ABB"/>
    <w:rsid w:val="00770FBC"/>
    <w:rsid w:val="007710B5"/>
    <w:rsid w:val="007713CE"/>
    <w:rsid w:val="00773DE6"/>
    <w:rsid w:val="00774708"/>
    <w:rsid w:val="0077506A"/>
    <w:rsid w:val="0077540A"/>
    <w:rsid w:val="00776235"/>
    <w:rsid w:val="007771F8"/>
    <w:rsid w:val="00780D29"/>
    <w:rsid w:val="00781CDF"/>
    <w:rsid w:val="0078258A"/>
    <w:rsid w:val="00782FC9"/>
    <w:rsid w:val="00784296"/>
    <w:rsid w:val="007861C7"/>
    <w:rsid w:val="00786889"/>
    <w:rsid w:val="00787611"/>
    <w:rsid w:val="00787873"/>
    <w:rsid w:val="00787ED8"/>
    <w:rsid w:val="00791942"/>
    <w:rsid w:val="00792E7B"/>
    <w:rsid w:val="00794140"/>
    <w:rsid w:val="007941CB"/>
    <w:rsid w:val="0079459A"/>
    <w:rsid w:val="00796332"/>
    <w:rsid w:val="0079723B"/>
    <w:rsid w:val="007A1B7B"/>
    <w:rsid w:val="007A1D87"/>
    <w:rsid w:val="007A25A2"/>
    <w:rsid w:val="007A2C5C"/>
    <w:rsid w:val="007A66A3"/>
    <w:rsid w:val="007A66DF"/>
    <w:rsid w:val="007A7953"/>
    <w:rsid w:val="007A7E47"/>
    <w:rsid w:val="007B0937"/>
    <w:rsid w:val="007B1259"/>
    <w:rsid w:val="007B2B06"/>
    <w:rsid w:val="007B2BF0"/>
    <w:rsid w:val="007B2CCA"/>
    <w:rsid w:val="007B3692"/>
    <w:rsid w:val="007B37BA"/>
    <w:rsid w:val="007B3B54"/>
    <w:rsid w:val="007B47F2"/>
    <w:rsid w:val="007B5BB8"/>
    <w:rsid w:val="007B6C9E"/>
    <w:rsid w:val="007C10A9"/>
    <w:rsid w:val="007C146E"/>
    <w:rsid w:val="007C1A64"/>
    <w:rsid w:val="007C43BF"/>
    <w:rsid w:val="007C467E"/>
    <w:rsid w:val="007C5538"/>
    <w:rsid w:val="007C7722"/>
    <w:rsid w:val="007C7EC0"/>
    <w:rsid w:val="007D0EF6"/>
    <w:rsid w:val="007D0F1E"/>
    <w:rsid w:val="007D1ED2"/>
    <w:rsid w:val="007D2566"/>
    <w:rsid w:val="007D267B"/>
    <w:rsid w:val="007D2EA0"/>
    <w:rsid w:val="007D3978"/>
    <w:rsid w:val="007D43E9"/>
    <w:rsid w:val="007D442D"/>
    <w:rsid w:val="007D529B"/>
    <w:rsid w:val="007D5FD1"/>
    <w:rsid w:val="007D7362"/>
    <w:rsid w:val="007D74A0"/>
    <w:rsid w:val="007E08F6"/>
    <w:rsid w:val="007E1D3B"/>
    <w:rsid w:val="007E2996"/>
    <w:rsid w:val="007E3BFF"/>
    <w:rsid w:val="007E4918"/>
    <w:rsid w:val="007E4B4E"/>
    <w:rsid w:val="007E51B1"/>
    <w:rsid w:val="007E7508"/>
    <w:rsid w:val="007F1352"/>
    <w:rsid w:val="007F315C"/>
    <w:rsid w:val="007F7919"/>
    <w:rsid w:val="008015B5"/>
    <w:rsid w:val="0080308F"/>
    <w:rsid w:val="008030B8"/>
    <w:rsid w:val="00804679"/>
    <w:rsid w:val="0080574A"/>
    <w:rsid w:val="00810766"/>
    <w:rsid w:val="008115BF"/>
    <w:rsid w:val="00811C1E"/>
    <w:rsid w:val="00813FD5"/>
    <w:rsid w:val="0081423B"/>
    <w:rsid w:val="00814385"/>
    <w:rsid w:val="00815BFB"/>
    <w:rsid w:val="008162E0"/>
    <w:rsid w:val="00817721"/>
    <w:rsid w:val="00817DDC"/>
    <w:rsid w:val="00824137"/>
    <w:rsid w:val="00824C6A"/>
    <w:rsid w:val="008279C3"/>
    <w:rsid w:val="008279DB"/>
    <w:rsid w:val="0083015D"/>
    <w:rsid w:val="00830C17"/>
    <w:rsid w:val="008317BD"/>
    <w:rsid w:val="008325E6"/>
    <w:rsid w:val="008352F4"/>
    <w:rsid w:val="00836A68"/>
    <w:rsid w:val="008378D9"/>
    <w:rsid w:val="00841C01"/>
    <w:rsid w:val="008428B9"/>
    <w:rsid w:val="00843478"/>
    <w:rsid w:val="0084366F"/>
    <w:rsid w:val="00844B0D"/>
    <w:rsid w:val="00846997"/>
    <w:rsid w:val="0085052C"/>
    <w:rsid w:val="0085067E"/>
    <w:rsid w:val="00850877"/>
    <w:rsid w:val="00851169"/>
    <w:rsid w:val="008521F0"/>
    <w:rsid w:val="008568D7"/>
    <w:rsid w:val="0085723E"/>
    <w:rsid w:val="008601ED"/>
    <w:rsid w:val="00860EA9"/>
    <w:rsid w:val="00861B56"/>
    <w:rsid w:val="008625D1"/>
    <w:rsid w:val="00863A9E"/>
    <w:rsid w:val="0086403D"/>
    <w:rsid w:val="00865EA2"/>
    <w:rsid w:val="008661D0"/>
    <w:rsid w:val="008705ED"/>
    <w:rsid w:val="008722D3"/>
    <w:rsid w:val="0087543F"/>
    <w:rsid w:val="00875F23"/>
    <w:rsid w:val="00876850"/>
    <w:rsid w:val="008824FA"/>
    <w:rsid w:val="00883986"/>
    <w:rsid w:val="00883E13"/>
    <w:rsid w:val="00884823"/>
    <w:rsid w:val="00885A02"/>
    <w:rsid w:val="00886859"/>
    <w:rsid w:val="008904D0"/>
    <w:rsid w:val="00891592"/>
    <w:rsid w:val="008922F3"/>
    <w:rsid w:val="00892A0F"/>
    <w:rsid w:val="00892DBC"/>
    <w:rsid w:val="008949A1"/>
    <w:rsid w:val="00896DE7"/>
    <w:rsid w:val="008A1C5A"/>
    <w:rsid w:val="008A1D7F"/>
    <w:rsid w:val="008A51EE"/>
    <w:rsid w:val="008A57DE"/>
    <w:rsid w:val="008B0DD2"/>
    <w:rsid w:val="008B0FF1"/>
    <w:rsid w:val="008B14FB"/>
    <w:rsid w:val="008B207B"/>
    <w:rsid w:val="008B212E"/>
    <w:rsid w:val="008B2161"/>
    <w:rsid w:val="008B3468"/>
    <w:rsid w:val="008B44B0"/>
    <w:rsid w:val="008B52AA"/>
    <w:rsid w:val="008B5C19"/>
    <w:rsid w:val="008B632E"/>
    <w:rsid w:val="008B6ED1"/>
    <w:rsid w:val="008C0741"/>
    <w:rsid w:val="008C0B72"/>
    <w:rsid w:val="008C1F22"/>
    <w:rsid w:val="008C35AF"/>
    <w:rsid w:val="008C3CEC"/>
    <w:rsid w:val="008C4968"/>
    <w:rsid w:val="008C525E"/>
    <w:rsid w:val="008C6A52"/>
    <w:rsid w:val="008C7B81"/>
    <w:rsid w:val="008D2EBF"/>
    <w:rsid w:val="008D3584"/>
    <w:rsid w:val="008D3999"/>
    <w:rsid w:val="008D3D41"/>
    <w:rsid w:val="008D5437"/>
    <w:rsid w:val="008D78C4"/>
    <w:rsid w:val="008E097A"/>
    <w:rsid w:val="008E15AD"/>
    <w:rsid w:val="008E22DA"/>
    <w:rsid w:val="008E2553"/>
    <w:rsid w:val="008E459F"/>
    <w:rsid w:val="008E6F04"/>
    <w:rsid w:val="008F0CE4"/>
    <w:rsid w:val="008F20D8"/>
    <w:rsid w:val="008F219A"/>
    <w:rsid w:val="008F222F"/>
    <w:rsid w:val="008F30FB"/>
    <w:rsid w:val="008F45AD"/>
    <w:rsid w:val="008F53E2"/>
    <w:rsid w:val="008F72CF"/>
    <w:rsid w:val="008F7341"/>
    <w:rsid w:val="00901FC2"/>
    <w:rsid w:val="009050B9"/>
    <w:rsid w:val="00906177"/>
    <w:rsid w:val="0090679D"/>
    <w:rsid w:val="00906E72"/>
    <w:rsid w:val="00906E74"/>
    <w:rsid w:val="00910333"/>
    <w:rsid w:val="009104FA"/>
    <w:rsid w:val="0091239C"/>
    <w:rsid w:val="00912F8C"/>
    <w:rsid w:val="00913BC2"/>
    <w:rsid w:val="0091428D"/>
    <w:rsid w:val="00914607"/>
    <w:rsid w:val="0091501F"/>
    <w:rsid w:val="0091684D"/>
    <w:rsid w:val="0091727B"/>
    <w:rsid w:val="00917CE1"/>
    <w:rsid w:val="00917D5B"/>
    <w:rsid w:val="00920872"/>
    <w:rsid w:val="009217A3"/>
    <w:rsid w:val="00922453"/>
    <w:rsid w:val="00922FF1"/>
    <w:rsid w:val="00924252"/>
    <w:rsid w:val="0092505D"/>
    <w:rsid w:val="00926C33"/>
    <w:rsid w:val="00927CC5"/>
    <w:rsid w:val="009306CD"/>
    <w:rsid w:val="00930A8B"/>
    <w:rsid w:val="00931268"/>
    <w:rsid w:val="00931D22"/>
    <w:rsid w:val="0093238F"/>
    <w:rsid w:val="00934AF2"/>
    <w:rsid w:val="00935E82"/>
    <w:rsid w:val="00936034"/>
    <w:rsid w:val="00936BB2"/>
    <w:rsid w:val="00937376"/>
    <w:rsid w:val="0093738D"/>
    <w:rsid w:val="009440A1"/>
    <w:rsid w:val="00945A2B"/>
    <w:rsid w:val="00946490"/>
    <w:rsid w:val="00950285"/>
    <w:rsid w:val="00950E26"/>
    <w:rsid w:val="009510FE"/>
    <w:rsid w:val="009517DF"/>
    <w:rsid w:val="00952656"/>
    <w:rsid w:val="00952E2F"/>
    <w:rsid w:val="009544F0"/>
    <w:rsid w:val="00954842"/>
    <w:rsid w:val="00955E67"/>
    <w:rsid w:val="00956939"/>
    <w:rsid w:val="009606A3"/>
    <w:rsid w:val="00963818"/>
    <w:rsid w:val="00963D00"/>
    <w:rsid w:val="00963D92"/>
    <w:rsid w:val="009657D1"/>
    <w:rsid w:val="00967C61"/>
    <w:rsid w:val="009735CC"/>
    <w:rsid w:val="00973857"/>
    <w:rsid w:val="00974A6E"/>
    <w:rsid w:val="009814D0"/>
    <w:rsid w:val="009815AB"/>
    <w:rsid w:val="00981646"/>
    <w:rsid w:val="00982421"/>
    <w:rsid w:val="00985EC1"/>
    <w:rsid w:val="009867DE"/>
    <w:rsid w:val="00987CD2"/>
    <w:rsid w:val="00991E99"/>
    <w:rsid w:val="009927A8"/>
    <w:rsid w:val="009928B6"/>
    <w:rsid w:val="00993C0F"/>
    <w:rsid w:val="00994C0C"/>
    <w:rsid w:val="0099641B"/>
    <w:rsid w:val="009A0BA9"/>
    <w:rsid w:val="009A1012"/>
    <w:rsid w:val="009A1F54"/>
    <w:rsid w:val="009A3D2A"/>
    <w:rsid w:val="009A4C08"/>
    <w:rsid w:val="009A61A2"/>
    <w:rsid w:val="009B2089"/>
    <w:rsid w:val="009B222A"/>
    <w:rsid w:val="009B6657"/>
    <w:rsid w:val="009B7496"/>
    <w:rsid w:val="009C03B3"/>
    <w:rsid w:val="009C1C62"/>
    <w:rsid w:val="009C4B62"/>
    <w:rsid w:val="009C6BB1"/>
    <w:rsid w:val="009C755A"/>
    <w:rsid w:val="009D1330"/>
    <w:rsid w:val="009D38F7"/>
    <w:rsid w:val="009D42B9"/>
    <w:rsid w:val="009D56CB"/>
    <w:rsid w:val="009D73F1"/>
    <w:rsid w:val="009E0224"/>
    <w:rsid w:val="009E3855"/>
    <w:rsid w:val="009E695C"/>
    <w:rsid w:val="009F0E92"/>
    <w:rsid w:val="009F2179"/>
    <w:rsid w:val="009F2B06"/>
    <w:rsid w:val="009F2E5E"/>
    <w:rsid w:val="009F33B0"/>
    <w:rsid w:val="009F4343"/>
    <w:rsid w:val="009F5E3D"/>
    <w:rsid w:val="009F724A"/>
    <w:rsid w:val="009F7E82"/>
    <w:rsid w:val="00A0039B"/>
    <w:rsid w:val="00A02A3C"/>
    <w:rsid w:val="00A0374F"/>
    <w:rsid w:val="00A05C77"/>
    <w:rsid w:val="00A069A6"/>
    <w:rsid w:val="00A076BA"/>
    <w:rsid w:val="00A07FE6"/>
    <w:rsid w:val="00A10017"/>
    <w:rsid w:val="00A11380"/>
    <w:rsid w:val="00A11ABB"/>
    <w:rsid w:val="00A11BCD"/>
    <w:rsid w:val="00A11F6E"/>
    <w:rsid w:val="00A13C61"/>
    <w:rsid w:val="00A144FD"/>
    <w:rsid w:val="00A15B35"/>
    <w:rsid w:val="00A15E11"/>
    <w:rsid w:val="00A16B8E"/>
    <w:rsid w:val="00A2014B"/>
    <w:rsid w:val="00A22599"/>
    <w:rsid w:val="00A23166"/>
    <w:rsid w:val="00A2352B"/>
    <w:rsid w:val="00A2537D"/>
    <w:rsid w:val="00A25BC5"/>
    <w:rsid w:val="00A26188"/>
    <w:rsid w:val="00A30BFF"/>
    <w:rsid w:val="00A33704"/>
    <w:rsid w:val="00A33D79"/>
    <w:rsid w:val="00A34525"/>
    <w:rsid w:val="00A352DD"/>
    <w:rsid w:val="00A35414"/>
    <w:rsid w:val="00A35544"/>
    <w:rsid w:val="00A37BFC"/>
    <w:rsid w:val="00A37E3F"/>
    <w:rsid w:val="00A4090D"/>
    <w:rsid w:val="00A437CB"/>
    <w:rsid w:val="00A438FD"/>
    <w:rsid w:val="00A451A9"/>
    <w:rsid w:val="00A46D65"/>
    <w:rsid w:val="00A50963"/>
    <w:rsid w:val="00A50B09"/>
    <w:rsid w:val="00A50DEA"/>
    <w:rsid w:val="00A51119"/>
    <w:rsid w:val="00A5185C"/>
    <w:rsid w:val="00A52FAF"/>
    <w:rsid w:val="00A60B18"/>
    <w:rsid w:val="00A61918"/>
    <w:rsid w:val="00A6249C"/>
    <w:rsid w:val="00A62C22"/>
    <w:rsid w:val="00A63830"/>
    <w:rsid w:val="00A64276"/>
    <w:rsid w:val="00A64759"/>
    <w:rsid w:val="00A66ECF"/>
    <w:rsid w:val="00A66F0C"/>
    <w:rsid w:val="00A703C2"/>
    <w:rsid w:val="00A70F59"/>
    <w:rsid w:val="00A72A68"/>
    <w:rsid w:val="00A73341"/>
    <w:rsid w:val="00A741ED"/>
    <w:rsid w:val="00A824DA"/>
    <w:rsid w:val="00A841EA"/>
    <w:rsid w:val="00A8460C"/>
    <w:rsid w:val="00A852AF"/>
    <w:rsid w:val="00A8672C"/>
    <w:rsid w:val="00A86D81"/>
    <w:rsid w:val="00A87F73"/>
    <w:rsid w:val="00A902F3"/>
    <w:rsid w:val="00A915D4"/>
    <w:rsid w:val="00A91DD5"/>
    <w:rsid w:val="00A91F9B"/>
    <w:rsid w:val="00A92E8B"/>
    <w:rsid w:val="00A935F2"/>
    <w:rsid w:val="00A936D9"/>
    <w:rsid w:val="00A93ACD"/>
    <w:rsid w:val="00A94984"/>
    <w:rsid w:val="00A96250"/>
    <w:rsid w:val="00A96855"/>
    <w:rsid w:val="00A96D22"/>
    <w:rsid w:val="00A97F44"/>
    <w:rsid w:val="00AA3AF5"/>
    <w:rsid w:val="00AA5434"/>
    <w:rsid w:val="00AA66A7"/>
    <w:rsid w:val="00AA6C46"/>
    <w:rsid w:val="00AB01AB"/>
    <w:rsid w:val="00AB0F85"/>
    <w:rsid w:val="00AB1D21"/>
    <w:rsid w:val="00AB33C0"/>
    <w:rsid w:val="00AB465F"/>
    <w:rsid w:val="00AB5043"/>
    <w:rsid w:val="00AB573B"/>
    <w:rsid w:val="00AB708D"/>
    <w:rsid w:val="00AC22C1"/>
    <w:rsid w:val="00AC259D"/>
    <w:rsid w:val="00AC2DB4"/>
    <w:rsid w:val="00AC4561"/>
    <w:rsid w:val="00AC52F4"/>
    <w:rsid w:val="00AC5335"/>
    <w:rsid w:val="00AC6346"/>
    <w:rsid w:val="00AD05C0"/>
    <w:rsid w:val="00AD1FD7"/>
    <w:rsid w:val="00AD41EE"/>
    <w:rsid w:val="00AD51B5"/>
    <w:rsid w:val="00AD554D"/>
    <w:rsid w:val="00AD69B0"/>
    <w:rsid w:val="00AD7AFC"/>
    <w:rsid w:val="00AE1D3B"/>
    <w:rsid w:val="00AE23FF"/>
    <w:rsid w:val="00AE2B4D"/>
    <w:rsid w:val="00AE4C87"/>
    <w:rsid w:val="00AE5A3F"/>
    <w:rsid w:val="00AE7B7E"/>
    <w:rsid w:val="00AF0A91"/>
    <w:rsid w:val="00AF18AC"/>
    <w:rsid w:val="00AF1BCF"/>
    <w:rsid w:val="00AF2A82"/>
    <w:rsid w:val="00AF3040"/>
    <w:rsid w:val="00AF41B2"/>
    <w:rsid w:val="00AF718E"/>
    <w:rsid w:val="00AF7B4A"/>
    <w:rsid w:val="00B01FA1"/>
    <w:rsid w:val="00B03225"/>
    <w:rsid w:val="00B03292"/>
    <w:rsid w:val="00B04086"/>
    <w:rsid w:val="00B05967"/>
    <w:rsid w:val="00B06801"/>
    <w:rsid w:val="00B07376"/>
    <w:rsid w:val="00B07A9D"/>
    <w:rsid w:val="00B07D6C"/>
    <w:rsid w:val="00B10B5D"/>
    <w:rsid w:val="00B1173E"/>
    <w:rsid w:val="00B11A47"/>
    <w:rsid w:val="00B11C0E"/>
    <w:rsid w:val="00B11CE4"/>
    <w:rsid w:val="00B12DDB"/>
    <w:rsid w:val="00B136CC"/>
    <w:rsid w:val="00B13E42"/>
    <w:rsid w:val="00B148CB"/>
    <w:rsid w:val="00B14994"/>
    <w:rsid w:val="00B16F1D"/>
    <w:rsid w:val="00B1791E"/>
    <w:rsid w:val="00B21526"/>
    <w:rsid w:val="00B21A46"/>
    <w:rsid w:val="00B27293"/>
    <w:rsid w:val="00B27595"/>
    <w:rsid w:val="00B30AEC"/>
    <w:rsid w:val="00B30B56"/>
    <w:rsid w:val="00B3333D"/>
    <w:rsid w:val="00B345D3"/>
    <w:rsid w:val="00B3579A"/>
    <w:rsid w:val="00B359E6"/>
    <w:rsid w:val="00B3692E"/>
    <w:rsid w:val="00B37F09"/>
    <w:rsid w:val="00B423FB"/>
    <w:rsid w:val="00B43070"/>
    <w:rsid w:val="00B4368D"/>
    <w:rsid w:val="00B43C3E"/>
    <w:rsid w:val="00B443F9"/>
    <w:rsid w:val="00B45110"/>
    <w:rsid w:val="00B4554F"/>
    <w:rsid w:val="00B47988"/>
    <w:rsid w:val="00B51EDE"/>
    <w:rsid w:val="00B5406A"/>
    <w:rsid w:val="00B56B50"/>
    <w:rsid w:val="00B613E1"/>
    <w:rsid w:val="00B61B33"/>
    <w:rsid w:val="00B635CA"/>
    <w:rsid w:val="00B65184"/>
    <w:rsid w:val="00B664FE"/>
    <w:rsid w:val="00B70A8B"/>
    <w:rsid w:val="00B71493"/>
    <w:rsid w:val="00B719EC"/>
    <w:rsid w:val="00B71AB2"/>
    <w:rsid w:val="00B7232F"/>
    <w:rsid w:val="00B72AE2"/>
    <w:rsid w:val="00B73685"/>
    <w:rsid w:val="00B73804"/>
    <w:rsid w:val="00B73819"/>
    <w:rsid w:val="00B74497"/>
    <w:rsid w:val="00B7582E"/>
    <w:rsid w:val="00B76940"/>
    <w:rsid w:val="00B825AF"/>
    <w:rsid w:val="00B831E1"/>
    <w:rsid w:val="00B848C5"/>
    <w:rsid w:val="00B85623"/>
    <w:rsid w:val="00B92ABC"/>
    <w:rsid w:val="00B92B27"/>
    <w:rsid w:val="00B931BC"/>
    <w:rsid w:val="00B93372"/>
    <w:rsid w:val="00B955ED"/>
    <w:rsid w:val="00B95FE8"/>
    <w:rsid w:val="00B968C7"/>
    <w:rsid w:val="00B975DA"/>
    <w:rsid w:val="00BA0147"/>
    <w:rsid w:val="00BA09DE"/>
    <w:rsid w:val="00BA0A62"/>
    <w:rsid w:val="00BA2338"/>
    <w:rsid w:val="00BA3658"/>
    <w:rsid w:val="00BA6543"/>
    <w:rsid w:val="00BA733F"/>
    <w:rsid w:val="00BA79BC"/>
    <w:rsid w:val="00BB0CC6"/>
    <w:rsid w:val="00BB0DE8"/>
    <w:rsid w:val="00BB0FC0"/>
    <w:rsid w:val="00BB197C"/>
    <w:rsid w:val="00BB2F72"/>
    <w:rsid w:val="00BB4461"/>
    <w:rsid w:val="00BB451B"/>
    <w:rsid w:val="00BB5C93"/>
    <w:rsid w:val="00BC09B7"/>
    <w:rsid w:val="00BC3B9D"/>
    <w:rsid w:val="00BC3E0D"/>
    <w:rsid w:val="00BC40E1"/>
    <w:rsid w:val="00BC6FD0"/>
    <w:rsid w:val="00BD4183"/>
    <w:rsid w:val="00BD517D"/>
    <w:rsid w:val="00BD5B6E"/>
    <w:rsid w:val="00BD6A63"/>
    <w:rsid w:val="00BD723E"/>
    <w:rsid w:val="00BE0190"/>
    <w:rsid w:val="00BE0C08"/>
    <w:rsid w:val="00BE1793"/>
    <w:rsid w:val="00BE2E6E"/>
    <w:rsid w:val="00BE51FB"/>
    <w:rsid w:val="00BE6377"/>
    <w:rsid w:val="00BE7233"/>
    <w:rsid w:val="00BF06CD"/>
    <w:rsid w:val="00BF2EB2"/>
    <w:rsid w:val="00BF65B6"/>
    <w:rsid w:val="00C00675"/>
    <w:rsid w:val="00C0133B"/>
    <w:rsid w:val="00C040B2"/>
    <w:rsid w:val="00C048A4"/>
    <w:rsid w:val="00C06C6E"/>
    <w:rsid w:val="00C10FA2"/>
    <w:rsid w:val="00C1132B"/>
    <w:rsid w:val="00C1366C"/>
    <w:rsid w:val="00C1426F"/>
    <w:rsid w:val="00C1533A"/>
    <w:rsid w:val="00C17F29"/>
    <w:rsid w:val="00C200F3"/>
    <w:rsid w:val="00C21D58"/>
    <w:rsid w:val="00C25DAC"/>
    <w:rsid w:val="00C25F4E"/>
    <w:rsid w:val="00C2608B"/>
    <w:rsid w:val="00C269EA"/>
    <w:rsid w:val="00C26AA2"/>
    <w:rsid w:val="00C2799F"/>
    <w:rsid w:val="00C308C7"/>
    <w:rsid w:val="00C3214F"/>
    <w:rsid w:val="00C324FE"/>
    <w:rsid w:val="00C3276A"/>
    <w:rsid w:val="00C34224"/>
    <w:rsid w:val="00C351BC"/>
    <w:rsid w:val="00C363B6"/>
    <w:rsid w:val="00C37039"/>
    <w:rsid w:val="00C40E42"/>
    <w:rsid w:val="00C41B77"/>
    <w:rsid w:val="00C4262E"/>
    <w:rsid w:val="00C42AA8"/>
    <w:rsid w:val="00C45308"/>
    <w:rsid w:val="00C465F1"/>
    <w:rsid w:val="00C4671A"/>
    <w:rsid w:val="00C47396"/>
    <w:rsid w:val="00C51A75"/>
    <w:rsid w:val="00C51C9D"/>
    <w:rsid w:val="00C53503"/>
    <w:rsid w:val="00C54CAE"/>
    <w:rsid w:val="00C55977"/>
    <w:rsid w:val="00C55BEE"/>
    <w:rsid w:val="00C55C9F"/>
    <w:rsid w:val="00C62DCC"/>
    <w:rsid w:val="00C6380D"/>
    <w:rsid w:val="00C66C03"/>
    <w:rsid w:val="00C66DA1"/>
    <w:rsid w:val="00C70534"/>
    <w:rsid w:val="00C7099A"/>
    <w:rsid w:val="00C73AF1"/>
    <w:rsid w:val="00C7441B"/>
    <w:rsid w:val="00C7489C"/>
    <w:rsid w:val="00C75A26"/>
    <w:rsid w:val="00C7704B"/>
    <w:rsid w:val="00C77313"/>
    <w:rsid w:val="00C77AF6"/>
    <w:rsid w:val="00C810B5"/>
    <w:rsid w:val="00C81502"/>
    <w:rsid w:val="00C819BC"/>
    <w:rsid w:val="00C81D4D"/>
    <w:rsid w:val="00C82615"/>
    <w:rsid w:val="00C82C16"/>
    <w:rsid w:val="00C836C3"/>
    <w:rsid w:val="00C854AC"/>
    <w:rsid w:val="00C87214"/>
    <w:rsid w:val="00C902D6"/>
    <w:rsid w:val="00C910ED"/>
    <w:rsid w:val="00C91B86"/>
    <w:rsid w:val="00C92286"/>
    <w:rsid w:val="00C9259F"/>
    <w:rsid w:val="00C94583"/>
    <w:rsid w:val="00C97036"/>
    <w:rsid w:val="00C97478"/>
    <w:rsid w:val="00C97E38"/>
    <w:rsid w:val="00CA16DE"/>
    <w:rsid w:val="00CA179C"/>
    <w:rsid w:val="00CA3907"/>
    <w:rsid w:val="00CA447A"/>
    <w:rsid w:val="00CA481A"/>
    <w:rsid w:val="00CA4940"/>
    <w:rsid w:val="00CA50CD"/>
    <w:rsid w:val="00CB08C1"/>
    <w:rsid w:val="00CB364E"/>
    <w:rsid w:val="00CB470A"/>
    <w:rsid w:val="00CB5636"/>
    <w:rsid w:val="00CC1A91"/>
    <w:rsid w:val="00CC1F11"/>
    <w:rsid w:val="00CC4931"/>
    <w:rsid w:val="00CC4D85"/>
    <w:rsid w:val="00CC5741"/>
    <w:rsid w:val="00CC59C0"/>
    <w:rsid w:val="00CC6711"/>
    <w:rsid w:val="00CC6852"/>
    <w:rsid w:val="00CD3A56"/>
    <w:rsid w:val="00CD4235"/>
    <w:rsid w:val="00CD4466"/>
    <w:rsid w:val="00CD4E87"/>
    <w:rsid w:val="00CD754C"/>
    <w:rsid w:val="00CD7E54"/>
    <w:rsid w:val="00CE048A"/>
    <w:rsid w:val="00CE0B10"/>
    <w:rsid w:val="00CE1507"/>
    <w:rsid w:val="00CE252E"/>
    <w:rsid w:val="00CE38B8"/>
    <w:rsid w:val="00CE6696"/>
    <w:rsid w:val="00CE6DFA"/>
    <w:rsid w:val="00CE7AAA"/>
    <w:rsid w:val="00CF11EE"/>
    <w:rsid w:val="00CF1E02"/>
    <w:rsid w:val="00CF44E3"/>
    <w:rsid w:val="00CF5295"/>
    <w:rsid w:val="00D00097"/>
    <w:rsid w:val="00D0052C"/>
    <w:rsid w:val="00D00FA0"/>
    <w:rsid w:val="00D0113C"/>
    <w:rsid w:val="00D03883"/>
    <w:rsid w:val="00D03EE7"/>
    <w:rsid w:val="00D048B2"/>
    <w:rsid w:val="00D05B11"/>
    <w:rsid w:val="00D07950"/>
    <w:rsid w:val="00D07E55"/>
    <w:rsid w:val="00D1176D"/>
    <w:rsid w:val="00D137BC"/>
    <w:rsid w:val="00D13B13"/>
    <w:rsid w:val="00D13DCD"/>
    <w:rsid w:val="00D14606"/>
    <w:rsid w:val="00D16F03"/>
    <w:rsid w:val="00D16FA1"/>
    <w:rsid w:val="00D17C32"/>
    <w:rsid w:val="00D17FBD"/>
    <w:rsid w:val="00D2056F"/>
    <w:rsid w:val="00D20964"/>
    <w:rsid w:val="00D20977"/>
    <w:rsid w:val="00D2148D"/>
    <w:rsid w:val="00D228B1"/>
    <w:rsid w:val="00D22E4F"/>
    <w:rsid w:val="00D23CDC"/>
    <w:rsid w:val="00D25D76"/>
    <w:rsid w:val="00D3206A"/>
    <w:rsid w:val="00D3296B"/>
    <w:rsid w:val="00D36C55"/>
    <w:rsid w:val="00D4148E"/>
    <w:rsid w:val="00D42473"/>
    <w:rsid w:val="00D42B8A"/>
    <w:rsid w:val="00D43BF2"/>
    <w:rsid w:val="00D440F4"/>
    <w:rsid w:val="00D46558"/>
    <w:rsid w:val="00D476C5"/>
    <w:rsid w:val="00D4799B"/>
    <w:rsid w:val="00D50347"/>
    <w:rsid w:val="00D51809"/>
    <w:rsid w:val="00D529AF"/>
    <w:rsid w:val="00D53457"/>
    <w:rsid w:val="00D5437F"/>
    <w:rsid w:val="00D55108"/>
    <w:rsid w:val="00D563E2"/>
    <w:rsid w:val="00D57A27"/>
    <w:rsid w:val="00D57CF6"/>
    <w:rsid w:val="00D602D6"/>
    <w:rsid w:val="00D613FE"/>
    <w:rsid w:val="00D61574"/>
    <w:rsid w:val="00D62484"/>
    <w:rsid w:val="00D62486"/>
    <w:rsid w:val="00D63730"/>
    <w:rsid w:val="00D64A63"/>
    <w:rsid w:val="00D661F8"/>
    <w:rsid w:val="00D66B3B"/>
    <w:rsid w:val="00D701A0"/>
    <w:rsid w:val="00D70244"/>
    <w:rsid w:val="00D73651"/>
    <w:rsid w:val="00D77C69"/>
    <w:rsid w:val="00D80F71"/>
    <w:rsid w:val="00D81763"/>
    <w:rsid w:val="00D81B2D"/>
    <w:rsid w:val="00D81BD5"/>
    <w:rsid w:val="00D82801"/>
    <w:rsid w:val="00D832AF"/>
    <w:rsid w:val="00D83CB5"/>
    <w:rsid w:val="00D8469D"/>
    <w:rsid w:val="00D8575E"/>
    <w:rsid w:val="00D858C8"/>
    <w:rsid w:val="00D91827"/>
    <w:rsid w:val="00D92689"/>
    <w:rsid w:val="00D93327"/>
    <w:rsid w:val="00D96B3A"/>
    <w:rsid w:val="00D9709B"/>
    <w:rsid w:val="00DA10CC"/>
    <w:rsid w:val="00DA137E"/>
    <w:rsid w:val="00DA1CD9"/>
    <w:rsid w:val="00DA48B2"/>
    <w:rsid w:val="00DA554E"/>
    <w:rsid w:val="00DA63C0"/>
    <w:rsid w:val="00DA7EC8"/>
    <w:rsid w:val="00DB2323"/>
    <w:rsid w:val="00DB24A7"/>
    <w:rsid w:val="00DB3471"/>
    <w:rsid w:val="00DB3511"/>
    <w:rsid w:val="00DB61B4"/>
    <w:rsid w:val="00DC02DC"/>
    <w:rsid w:val="00DC4582"/>
    <w:rsid w:val="00DC4D50"/>
    <w:rsid w:val="00DC6212"/>
    <w:rsid w:val="00DC6A7C"/>
    <w:rsid w:val="00DC6E68"/>
    <w:rsid w:val="00DC7020"/>
    <w:rsid w:val="00DC7EFB"/>
    <w:rsid w:val="00DD03AB"/>
    <w:rsid w:val="00DD19F1"/>
    <w:rsid w:val="00DD1E13"/>
    <w:rsid w:val="00DD22F2"/>
    <w:rsid w:val="00DD25C6"/>
    <w:rsid w:val="00DD3283"/>
    <w:rsid w:val="00DD48FD"/>
    <w:rsid w:val="00DD4F68"/>
    <w:rsid w:val="00DE02F6"/>
    <w:rsid w:val="00DE382C"/>
    <w:rsid w:val="00DE4B69"/>
    <w:rsid w:val="00DE509E"/>
    <w:rsid w:val="00DE6458"/>
    <w:rsid w:val="00DE7A83"/>
    <w:rsid w:val="00DF2366"/>
    <w:rsid w:val="00DF4D50"/>
    <w:rsid w:val="00DF63F8"/>
    <w:rsid w:val="00DF725B"/>
    <w:rsid w:val="00E00292"/>
    <w:rsid w:val="00E00F6C"/>
    <w:rsid w:val="00E01517"/>
    <w:rsid w:val="00E01A7F"/>
    <w:rsid w:val="00E023EC"/>
    <w:rsid w:val="00E028D1"/>
    <w:rsid w:val="00E049AF"/>
    <w:rsid w:val="00E04AFB"/>
    <w:rsid w:val="00E056E6"/>
    <w:rsid w:val="00E061DB"/>
    <w:rsid w:val="00E069BC"/>
    <w:rsid w:val="00E06B00"/>
    <w:rsid w:val="00E072E8"/>
    <w:rsid w:val="00E11CA7"/>
    <w:rsid w:val="00E154BA"/>
    <w:rsid w:val="00E17819"/>
    <w:rsid w:val="00E17F8F"/>
    <w:rsid w:val="00E20A54"/>
    <w:rsid w:val="00E2237E"/>
    <w:rsid w:val="00E22C63"/>
    <w:rsid w:val="00E22C77"/>
    <w:rsid w:val="00E23B48"/>
    <w:rsid w:val="00E24817"/>
    <w:rsid w:val="00E2524F"/>
    <w:rsid w:val="00E25268"/>
    <w:rsid w:val="00E30912"/>
    <w:rsid w:val="00E33327"/>
    <w:rsid w:val="00E33AB7"/>
    <w:rsid w:val="00E34615"/>
    <w:rsid w:val="00E34CF3"/>
    <w:rsid w:val="00E36DE1"/>
    <w:rsid w:val="00E370E7"/>
    <w:rsid w:val="00E3710F"/>
    <w:rsid w:val="00E37571"/>
    <w:rsid w:val="00E44F4C"/>
    <w:rsid w:val="00E452B8"/>
    <w:rsid w:val="00E46D13"/>
    <w:rsid w:val="00E47F07"/>
    <w:rsid w:val="00E55B6B"/>
    <w:rsid w:val="00E566A4"/>
    <w:rsid w:val="00E573AC"/>
    <w:rsid w:val="00E60CA1"/>
    <w:rsid w:val="00E61348"/>
    <w:rsid w:val="00E61657"/>
    <w:rsid w:val="00E62C81"/>
    <w:rsid w:val="00E63333"/>
    <w:rsid w:val="00E706AF"/>
    <w:rsid w:val="00E71452"/>
    <w:rsid w:val="00E72102"/>
    <w:rsid w:val="00E7243B"/>
    <w:rsid w:val="00E74387"/>
    <w:rsid w:val="00E747B0"/>
    <w:rsid w:val="00E74CB5"/>
    <w:rsid w:val="00E74FBA"/>
    <w:rsid w:val="00E75332"/>
    <w:rsid w:val="00E759F2"/>
    <w:rsid w:val="00E77875"/>
    <w:rsid w:val="00E80183"/>
    <w:rsid w:val="00E801B0"/>
    <w:rsid w:val="00E816CA"/>
    <w:rsid w:val="00E81FB2"/>
    <w:rsid w:val="00E83BE0"/>
    <w:rsid w:val="00E86760"/>
    <w:rsid w:val="00E86DAA"/>
    <w:rsid w:val="00E871AD"/>
    <w:rsid w:val="00E87934"/>
    <w:rsid w:val="00E92F52"/>
    <w:rsid w:val="00E95454"/>
    <w:rsid w:val="00E96765"/>
    <w:rsid w:val="00E96AFC"/>
    <w:rsid w:val="00E97277"/>
    <w:rsid w:val="00EA08EA"/>
    <w:rsid w:val="00EA1385"/>
    <w:rsid w:val="00EA258A"/>
    <w:rsid w:val="00EA2741"/>
    <w:rsid w:val="00EA76D3"/>
    <w:rsid w:val="00EA797B"/>
    <w:rsid w:val="00EB2C2A"/>
    <w:rsid w:val="00EB2CE7"/>
    <w:rsid w:val="00EB385A"/>
    <w:rsid w:val="00EB57C1"/>
    <w:rsid w:val="00EB66B6"/>
    <w:rsid w:val="00EB7E07"/>
    <w:rsid w:val="00EC01F9"/>
    <w:rsid w:val="00EC1190"/>
    <w:rsid w:val="00EC2F13"/>
    <w:rsid w:val="00EC48FB"/>
    <w:rsid w:val="00EC58AB"/>
    <w:rsid w:val="00EC5DB3"/>
    <w:rsid w:val="00EC7E1D"/>
    <w:rsid w:val="00ED0216"/>
    <w:rsid w:val="00ED062E"/>
    <w:rsid w:val="00ED0EB2"/>
    <w:rsid w:val="00ED27AE"/>
    <w:rsid w:val="00ED28B5"/>
    <w:rsid w:val="00ED33D0"/>
    <w:rsid w:val="00ED353F"/>
    <w:rsid w:val="00ED3612"/>
    <w:rsid w:val="00ED36A0"/>
    <w:rsid w:val="00ED3CCE"/>
    <w:rsid w:val="00ED4B87"/>
    <w:rsid w:val="00ED4E31"/>
    <w:rsid w:val="00ED5339"/>
    <w:rsid w:val="00ED598A"/>
    <w:rsid w:val="00EE01B7"/>
    <w:rsid w:val="00EE037E"/>
    <w:rsid w:val="00EE0888"/>
    <w:rsid w:val="00EE1D20"/>
    <w:rsid w:val="00EE1E56"/>
    <w:rsid w:val="00EE2749"/>
    <w:rsid w:val="00EE3CD1"/>
    <w:rsid w:val="00EE4F46"/>
    <w:rsid w:val="00EE5464"/>
    <w:rsid w:val="00EE5C13"/>
    <w:rsid w:val="00EE6248"/>
    <w:rsid w:val="00EF0469"/>
    <w:rsid w:val="00EF29E7"/>
    <w:rsid w:val="00EF2C12"/>
    <w:rsid w:val="00EF33EE"/>
    <w:rsid w:val="00EF34F6"/>
    <w:rsid w:val="00EF3D6C"/>
    <w:rsid w:val="00EF4800"/>
    <w:rsid w:val="00EF6FE5"/>
    <w:rsid w:val="00F0198F"/>
    <w:rsid w:val="00F027D4"/>
    <w:rsid w:val="00F049EC"/>
    <w:rsid w:val="00F07705"/>
    <w:rsid w:val="00F10273"/>
    <w:rsid w:val="00F10C07"/>
    <w:rsid w:val="00F10EA9"/>
    <w:rsid w:val="00F11DED"/>
    <w:rsid w:val="00F12A9D"/>
    <w:rsid w:val="00F165E7"/>
    <w:rsid w:val="00F207B0"/>
    <w:rsid w:val="00F2092E"/>
    <w:rsid w:val="00F22842"/>
    <w:rsid w:val="00F22A50"/>
    <w:rsid w:val="00F23671"/>
    <w:rsid w:val="00F244AE"/>
    <w:rsid w:val="00F24641"/>
    <w:rsid w:val="00F27DB7"/>
    <w:rsid w:val="00F27F43"/>
    <w:rsid w:val="00F30F9D"/>
    <w:rsid w:val="00F31A4F"/>
    <w:rsid w:val="00F31FD3"/>
    <w:rsid w:val="00F32726"/>
    <w:rsid w:val="00F32930"/>
    <w:rsid w:val="00F34FB8"/>
    <w:rsid w:val="00F35AFB"/>
    <w:rsid w:val="00F3635A"/>
    <w:rsid w:val="00F3685E"/>
    <w:rsid w:val="00F41670"/>
    <w:rsid w:val="00F41986"/>
    <w:rsid w:val="00F50425"/>
    <w:rsid w:val="00F5111E"/>
    <w:rsid w:val="00F536EE"/>
    <w:rsid w:val="00F53B96"/>
    <w:rsid w:val="00F553F4"/>
    <w:rsid w:val="00F55F77"/>
    <w:rsid w:val="00F5645E"/>
    <w:rsid w:val="00F60CB3"/>
    <w:rsid w:val="00F66E1B"/>
    <w:rsid w:val="00F70E14"/>
    <w:rsid w:val="00F7415E"/>
    <w:rsid w:val="00F750BA"/>
    <w:rsid w:val="00F751D5"/>
    <w:rsid w:val="00F775B3"/>
    <w:rsid w:val="00F77754"/>
    <w:rsid w:val="00F77B1D"/>
    <w:rsid w:val="00F77D82"/>
    <w:rsid w:val="00F826E8"/>
    <w:rsid w:val="00F842C9"/>
    <w:rsid w:val="00F84C2D"/>
    <w:rsid w:val="00F8501F"/>
    <w:rsid w:val="00F90183"/>
    <w:rsid w:val="00F924F3"/>
    <w:rsid w:val="00F939EC"/>
    <w:rsid w:val="00F93C0D"/>
    <w:rsid w:val="00F95F25"/>
    <w:rsid w:val="00F97D65"/>
    <w:rsid w:val="00FA044A"/>
    <w:rsid w:val="00FA673B"/>
    <w:rsid w:val="00FA6BBE"/>
    <w:rsid w:val="00FA6CC7"/>
    <w:rsid w:val="00FA6F2D"/>
    <w:rsid w:val="00FB0A66"/>
    <w:rsid w:val="00FB0B0B"/>
    <w:rsid w:val="00FB189F"/>
    <w:rsid w:val="00FB2E96"/>
    <w:rsid w:val="00FB498A"/>
    <w:rsid w:val="00FB4D97"/>
    <w:rsid w:val="00FB56AD"/>
    <w:rsid w:val="00FB6027"/>
    <w:rsid w:val="00FB63F7"/>
    <w:rsid w:val="00FB7546"/>
    <w:rsid w:val="00FB77FD"/>
    <w:rsid w:val="00FC0273"/>
    <w:rsid w:val="00FC0B46"/>
    <w:rsid w:val="00FC14F5"/>
    <w:rsid w:val="00FC1D7A"/>
    <w:rsid w:val="00FC2E02"/>
    <w:rsid w:val="00FC3D7A"/>
    <w:rsid w:val="00FC4BAE"/>
    <w:rsid w:val="00FC5CA9"/>
    <w:rsid w:val="00FC7BDA"/>
    <w:rsid w:val="00FD09BC"/>
    <w:rsid w:val="00FD212E"/>
    <w:rsid w:val="00FD2252"/>
    <w:rsid w:val="00FD4632"/>
    <w:rsid w:val="00FE012B"/>
    <w:rsid w:val="00FE09ED"/>
    <w:rsid w:val="00FE0CEA"/>
    <w:rsid w:val="00FE21A3"/>
    <w:rsid w:val="00FE2BA6"/>
    <w:rsid w:val="00FE2D29"/>
    <w:rsid w:val="00FE4590"/>
    <w:rsid w:val="00FE4F6A"/>
    <w:rsid w:val="00FE771E"/>
    <w:rsid w:val="00FF0950"/>
    <w:rsid w:val="00FF0A40"/>
    <w:rsid w:val="00FF149D"/>
    <w:rsid w:val="00FF2431"/>
    <w:rsid w:val="00FF2816"/>
    <w:rsid w:val="00FF3945"/>
    <w:rsid w:val="00FF4A57"/>
    <w:rsid w:val="00FF4CC0"/>
    <w:rsid w:val="00FF5230"/>
    <w:rsid w:val="00FF588F"/>
    <w:rsid w:val="00FF5E79"/>
    <w:rsid w:val="00FF6233"/>
    <w:rsid w:val="00FF78F4"/>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2A4D3A2"/>
  <w15:docId w15:val="{A4B679D2-40FD-44FA-A6D2-6885AF81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qFormat/>
    <w:rsid w:val="006E4723"/>
    <w:pPr>
      <w:spacing w:after="0" w:line="240" w:lineRule="auto"/>
    </w:pPr>
    <w:rPr>
      <w:rFonts w:ascii="Arial Narrow" w:eastAsia="MS Mincho" w:hAnsi="Arial Narrow" w:cs="Times New Roman"/>
      <w:szCs w:val="24"/>
    </w:rPr>
  </w:style>
  <w:style w:type="paragraph" w:styleId="Naslov1">
    <w:name w:val="heading 1"/>
    <w:basedOn w:val="Navaden"/>
    <w:next w:val="Navaden"/>
    <w:link w:val="Naslov1Znak"/>
    <w:qFormat/>
    <w:rsid w:val="00C17F2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nhideWhenUsed/>
    <w:qFormat/>
    <w:rsid w:val="004538D2"/>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basedOn w:val="Navaden"/>
    <w:next w:val="Navaden"/>
    <w:link w:val="Naslov3Znak"/>
    <w:semiHidden/>
    <w:unhideWhenUsed/>
    <w:qFormat/>
    <w:rsid w:val="00836A68"/>
    <w:pPr>
      <w:keepNext/>
      <w:keepLines/>
      <w:spacing w:before="40"/>
      <w:outlineLvl w:val="2"/>
    </w:pPr>
    <w:rPr>
      <w:rFonts w:asciiTheme="majorHAnsi" w:eastAsiaTheme="majorEastAsia" w:hAnsiTheme="majorHAnsi" w:cstheme="majorBidi"/>
      <w:color w:val="243F60" w:themeColor="accent1" w:themeShade="7F"/>
      <w:sz w:val="24"/>
    </w:rPr>
  </w:style>
  <w:style w:type="paragraph" w:styleId="Naslov4">
    <w:name w:val="heading 4"/>
    <w:basedOn w:val="Navaden"/>
    <w:next w:val="Navaden"/>
    <w:link w:val="Naslov4Znak"/>
    <w:uiPriority w:val="9"/>
    <w:unhideWhenUsed/>
    <w:qFormat/>
    <w:rsid w:val="0079723B"/>
    <w:pPr>
      <w:keepNext/>
      <w:spacing w:line="276" w:lineRule="auto"/>
      <w:jc w:val="both"/>
      <w:outlineLvl w:val="3"/>
    </w:pPr>
    <w:rPr>
      <w:rFonts w:eastAsia="Calibri" w:cs="Arial"/>
      <w:sz w:val="20"/>
      <w:szCs w:val="22"/>
      <w:u w:val="single"/>
    </w:rPr>
  </w:style>
  <w:style w:type="paragraph" w:styleId="Naslov5">
    <w:name w:val="heading 5"/>
    <w:basedOn w:val="Navaden"/>
    <w:next w:val="Navaden"/>
    <w:link w:val="Naslov5Znak"/>
    <w:uiPriority w:val="9"/>
    <w:unhideWhenUsed/>
    <w:qFormat/>
    <w:rsid w:val="008521F0"/>
    <w:pPr>
      <w:keepNext/>
      <w:jc w:val="center"/>
      <w:outlineLvl w:val="4"/>
    </w:pPr>
    <w:rPr>
      <w:b/>
      <w:spacing w:val="42"/>
      <w:szCs w:val="20"/>
    </w:rPr>
  </w:style>
  <w:style w:type="paragraph" w:styleId="Naslov6">
    <w:name w:val="heading 6"/>
    <w:basedOn w:val="Navaden"/>
    <w:next w:val="Navaden"/>
    <w:link w:val="Naslov6Znak"/>
    <w:uiPriority w:val="9"/>
    <w:unhideWhenUsed/>
    <w:qFormat/>
    <w:rsid w:val="00BB4461"/>
    <w:pPr>
      <w:keepNext/>
      <w:outlineLvl w:val="5"/>
    </w:pPr>
    <w:rPr>
      <w:sz w:val="28"/>
      <w:szCs w:val="20"/>
    </w:rPr>
  </w:style>
  <w:style w:type="paragraph" w:styleId="Naslov7">
    <w:name w:val="heading 7"/>
    <w:basedOn w:val="Navaden"/>
    <w:next w:val="Navaden"/>
    <w:link w:val="Naslov7Znak"/>
    <w:uiPriority w:val="9"/>
    <w:unhideWhenUsed/>
    <w:qFormat/>
    <w:rsid w:val="00BE1793"/>
    <w:pPr>
      <w:keepNext/>
      <w:autoSpaceDE w:val="0"/>
      <w:autoSpaceDN w:val="0"/>
      <w:adjustRightInd w:val="0"/>
      <w:jc w:val="center"/>
      <w:outlineLvl w:val="6"/>
    </w:pPr>
    <w:rPr>
      <w:b/>
      <w:sz w:val="20"/>
      <w:szCs w:val="20"/>
      <w:lang w:val="en-US" w:bidi="en-US"/>
    </w:rPr>
  </w:style>
  <w:style w:type="paragraph" w:styleId="Naslov9">
    <w:name w:val="heading 9"/>
    <w:basedOn w:val="Navaden"/>
    <w:next w:val="Navaden"/>
    <w:link w:val="Naslov9Znak"/>
    <w:uiPriority w:val="9"/>
    <w:semiHidden/>
    <w:unhideWhenUsed/>
    <w:qFormat/>
    <w:rsid w:val="002E5428"/>
    <w:pPr>
      <w:keepNext/>
      <w:keepLines/>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17F29"/>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rsid w:val="004538D2"/>
    <w:rPr>
      <w:rFonts w:ascii="Calibri Light" w:eastAsia="Times New Roman" w:hAnsi="Calibri Light" w:cs="Times New Roman"/>
      <w:b/>
      <w:bCs/>
      <w:i/>
      <w:iCs/>
      <w:sz w:val="28"/>
      <w:szCs w:val="28"/>
    </w:rPr>
  </w:style>
  <w:style w:type="character" w:customStyle="1" w:styleId="Naslov3Znak">
    <w:name w:val="Naslov 3 Znak"/>
    <w:basedOn w:val="Privzetapisavaodstavka"/>
    <w:link w:val="Naslov3"/>
    <w:semiHidden/>
    <w:rsid w:val="00836A68"/>
    <w:rPr>
      <w:rFonts w:asciiTheme="majorHAnsi" w:eastAsiaTheme="majorEastAsia" w:hAnsiTheme="majorHAnsi" w:cstheme="majorBidi"/>
      <w:color w:val="243F60" w:themeColor="accent1" w:themeShade="7F"/>
      <w:sz w:val="24"/>
      <w:szCs w:val="24"/>
    </w:rPr>
  </w:style>
  <w:style w:type="character" w:customStyle="1" w:styleId="Naslov9Znak">
    <w:name w:val="Naslov 9 Znak"/>
    <w:basedOn w:val="Privzetapisavaodstavka"/>
    <w:link w:val="Naslov9"/>
    <w:uiPriority w:val="9"/>
    <w:semiHidden/>
    <w:rsid w:val="002E5428"/>
    <w:rPr>
      <w:rFonts w:asciiTheme="majorHAnsi" w:eastAsiaTheme="majorEastAsia" w:hAnsiTheme="majorHAnsi" w:cstheme="majorBidi"/>
      <w:i/>
      <w:iCs/>
      <w:color w:val="272727" w:themeColor="text1" w:themeTint="D8"/>
      <w:sz w:val="21"/>
      <w:szCs w:val="21"/>
    </w:rPr>
  </w:style>
  <w:style w:type="character" w:styleId="Hiperpovezava">
    <w:name w:val="Hyperlink"/>
    <w:basedOn w:val="Privzetapisavaodstavka"/>
    <w:uiPriority w:val="99"/>
    <w:unhideWhenUsed/>
    <w:rsid w:val="00000B76"/>
    <w:rPr>
      <w:color w:val="0000FF" w:themeColor="hyperlink"/>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000B7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000B76"/>
    <w:rPr>
      <w:rFonts w:ascii="Trebuchet MS" w:eastAsia="Times New Roman" w:hAnsi="Trebuchet MS" w:cs="Times New Roman"/>
      <w:sz w:val="20"/>
      <w:szCs w:val="20"/>
      <w:lang w:eastAsia="sl-SI"/>
    </w:rPr>
  </w:style>
  <w:style w:type="paragraph" w:styleId="Pripombabesedilo">
    <w:name w:val="annotation text"/>
    <w:aliases w:val="Komentar - besedilo,Komentar - besedilo1"/>
    <w:basedOn w:val="Navaden"/>
    <w:link w:val="PripombabesediloZnak"/>
    <w:uiPriority w:val="99"/>
    <w:unhideWhenUsed/>
    <w:rsid w:val="00000B76"/>
    <w:rPr>
      <w:rFonts w:ascii="Times New Roman" w:eastAsia="Times New Roman" w:hAnsi="Times New Roman"/>
      <w:sz w:val="20"/>
      <w:szCs w:val="20"/>
      <w:lang w:eastAsia="sl-SI"/>
    </w:rPr>
  </w:style>
  <w:style w:type="character" w:customStyle="1" w:styleId="PripombabesediloZnak">
    <w:name w:val="Pripomba – besedilo Znak"/>
    <w:aliases w:val="Komentar - besedilo Znak,Komentar - besedilo1 Znak"/>
    <w:basedOn w:val="Privzetapisavaodstavka"/>
    <w:link w:val="Pripombabesedilo"/>
    <w:uiPriority w:val="99"/>
    <w:rsid w:val="00000B76"/>
    <w:rPr>
      <w:rFonts w:ascii="Times New Roman" w:eastAsia="Times New Roman" w:hAnsi="Times New Roman" w:cs="Times New Roman"/>
      <w:sz w:val="20"/>
      <w:szCs w:val="20"/>
      <w:lang w:eastAsia="sl-SI"/>
    </w:rPr>
  </w:style>
  <w:style w:type="paragraph" w:styleId="Glava">
    <w:name w:val="header"/>
    <w:basedOn w:val="Navaden"/>
    <w:link w:val="GlavaZnak"/>
    <w:unhideWhenUsed/>
    <w:rsid w:val="00000B76"/>
    <w:pPr>
      <w:tabs>
        <w:tab w:val="center" w:pos="4320"/>
        <w:tab w:val="right" w:pos="8640"/>
      </w:tabs>
    </w:pPr>
  </w:style>
  <w:style w:type="character" w:customStyle="1" w:styleId="GlavaZnak">
    <w:name w:val="Glava Znak"/>
    <w:basedOn w:val="Privzetapisavaodstavka"/>
    <w:link w:val="Glava"/>
    <w:rsid w:val="00000B76"/>
    <w:rPr>
      <w:rFonts w:ascii="Arial Narrow" w:eastAsia="MS Mincho" w:hAnsi="Arial Narrow" w:cs="Times New Roman"/>
      <w:szCs w:val="24"/>
    </w:rPr>
  </w:style>
  <w:style w:type="paragraph" w:styleId="Telobesedila">
    <w:name w:val="Body Text"/>
    <w:basedOn w:val="Navaden"/>
    <w:link w:val="TelobesedilaZnak"/>
    <w:unhideWhenUsed/>
    <w:rsid w:val="00000B76"/>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rsid w:val="00000B76"/>
    <w:rPr>
      <w:rFonts w:ascii="Times New Roman" w:eastAsia="Times New Roman" w:hAnsi="Times New Roman" w:cs="Times New Roman"/>
      <w:sz w:val="24"/>
      <w:szCs w:val="24"/>
      <w:lang w:eastAsia="ar-SA"/>
    </w:rPr>
  </w:style>
  <w:style w:type="character" w:customStyle="1" w:styleId="OdstavekseznamaZnak">
    <w:name w:val="Odstavek seznama Znak"/>
    <w:aliases w:val="za tekst Znak,Označevanje Znak,List Paragraph2 Znak"/>
    <w:link w:val="Odstavekseznama"/>
    <w:uiPriority w:val="34"/>
    <w:locked/>
    <w:rsid w:val="00000B76"/>
    <w:rPr>
      <w:rFonts w:ascii="Arial Narrow" w:eastAsia="MS Mincho" w:hAnsi="Arial Narrow" w:cs="Times New Roman"/>
    </w:rPr>
  </w:style>
  <w:style w:type="paragraph" w:styleId="Odstavekseznama">
    <w:name w:val="List Paragraph"/>
    <w:aliases w:val="za tekst,Označevanje,List Paragraph2"/>
    <w:basedOn w:val="Navaden"/>
    <w:link w:val="OdstavekseznamaZnak"/>
    <w:uiPriority w:val="34"/>
    <w:qFormat/>
    <w:rsid w:val="00000B76"/>
    <w:pPr>
      <w:ind w:left="720"/>
      <w:contextualSpacing/>
    </w:pPr>
    <w:rPr>
      <w:szCs w:val="22"/>
    </w:rPr>
  </w:style>
  <w:style w:type="character" w:customStyle="1" w:styleId="TEKSTZnak">
    <w:name w:val="TEKST Znak"/>
    <w:basedOn w:val="Privzetapisavaodstavka"/>
    <w:link w:val="TEKST"/>
    <w:locked/>
    <w:rsid w:val="00000B76"/>
    <w:rPr>
      <w:rFonts w:ascii="Trebuchet MS" w:eastAsia="Times New Roman" w:hAnsi="Trebuchet MS" w:cs="Times New Roman"/>
      <w:lang w:eastAsia="sl-SI"/>
    </w:rPr>
  </w:style>
  <w:style w:type="paragraph" w:customStyle="1" w:styleId="TEKST">
    <w:name w:val="TEKST"/>
    <w:basedOn w:val="Navaden"/>
    <w:link w:val="TEKSTZnak"/>
    <w:uiPriority w:val="99"/>
    <w:rsid w:val="00000B76"/>
    <w:pPr>
      <w:spacing w:line="264" w:lineRule="auto"/>
      <w:jc w:val="both"/>
    </w:pPr>
    <w:rPr>
      <w:rFonts w:ascii="Trebuchet MS" w:eastAsia="Times New Roman" w:hAnsi="Trebuchet MS"/>
      <w:szCs w:val="22"/>
      <w:lang w:eastAsia="sl-SI"/>
    </w:rPr>
  </w:style>
  <w:style w:type="paragraph" w:customStyle="1" w:styleId="BodyText21">
    <w:name w:val="Body Text 21"/>
    <w:basedOn w:val="Navaden"/>
    <w:rsid w:val="00000B76"/>
    <w:pPr>
      <w:jc w:val="both"/>
    </w:pPr>
    <w:rPr>
      <w:rFonts w:ascii="Times New Roman" w:eastAsia="Times New Roman" w:hAnsi="Times New Roman"/>
      <w:b/>
      <w:bCs/>
      <w:sz w:val="24"/>
      <w:lang w:eastAsia="sl-SI"/>
    </w:rPr>
  </w:style>
  <w:style w:type="paragraph" w:customStyle="1" w:styleId="CM4">
    <w:name w:val="CM4"/>
    <w:basedOn w:val="Navaden"/>
    <w:next w:val="Navaden"/>
    <w:uiPriority w:val="99"/>
    <w:rsid w:val="00000B76"/>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Footnote,Fussnota, Znak,Footnote reference number,note TESI,SUPERS,EN Footnote Reference"/>
    <w:basedOn w:val="Privzetapisavaodstavka"/>
    <w:unhideWhenUsed/>
    <w:rsid w:val="00000B76"/>
    <w:rPr>
      <w:vertAlign w:val="superscript"/>
    </w:rPr>
  </w:style>
  <w:style w:type="character" w:styleId="Pripombasklic">
    <w:name w:val="annotation reference"/>
    <w:uiPriority w:val="99"/>
    <w:unhideWhenUsed/>
    <w:rsid w:val="00000B76"/>
    <w:rPr>
      <w:sz w:val="16"/>
      <w:szCs w:val="16"/>
    </w:rPr>
  </w:style>
  <w:style w:type="table" w:styleId="Tabelamrea">
    <w:name w:val="Table Grid"/>
    <w:basedOn w:val="Navadnatabela"/>
    <w:rsid w:val="00000B76"/>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edilooblaka">
    <w:name w:val="Balloon Text"/>
    <w:basedOn w:val="Navaden"/>
    <w:link w:val="BesedilooblakaZnak"/>
    <w:uiPriority w:val="99"/>
    <w:unhideWhenUsed/>
    <w:rsid w:val="00000B76"/>
    <w:rPr>
      <w:rFonts w:ascii="Tahoma" w:hAnsi="Tahoma" w:cs="Tahoma"/>
      <w:sz w:val="16"/>
      <w:szCs w:val="16"/>
    </w:rPr>
  </w:style>
  <w:style w:type="character" w:customStyle="1" w:styleId="BesedilooblakaZnak">
    <w:name w:val="Besedilo oblačka Znak"/>
    <w:basedOn w:val="Privzetapisavaodstavka"/>
    <w:link w:val="Besedilooblaka"/>
    <w:uiPriority w:val="99"/>
    <w:rsid w:val="00000B76"/>
    <w:rPr>
      <w:rFonts w:ascii="Tahoma" w:eastAsia="MS Mincho" w:hAnsi="Tahoma" w:cs="Tahoma"/>
      <w:sz w:val="16"/>
      <w:szCs w:val="16"/>
    </w:rPr>
  </w:style>
  <w:style w:type="paragraph" w:styleId="Zadevapripombe">
    <w:name w:val="annotation subject"/>
    <w:basedOn w:val="Pripombabesedilo"/>
    <w:next w:val="Pripombabesedilo"/>
    <w:link w:val="ZadevapripombeZnak"/>
    <w:uiPriority w:val="99"/>
    <w:unhideWhenUsed/>
    <w:rsid w:val="00590242"/>
    <w:rPr>
      <w:rFonts w:ascii="Arial Narrow" w:eastAsia="MS Mincho" w:hAnsi="Arial Narrow"/>
      <w:b/>
      <w:bCs/>
      <w:lang w:eastAsia="en-US"/>
    </w:rPr>
  </w:style>
  <w:style w:type="character" w:customStyle="1" w:styleId="ZadevapripombeZnak">
    <w:name w:val="Zadeva pripombe Znak"/>
    <w:basedOn w:val="PripombabesediloZnak"/>
    <w:link w:val="Zadevapripombe"/>
    <w:uiPriority w:val="99"/>
    <w:rsid w:val="00590242"/>
    <w:rPr>
      <w:rFonts w:ascii="Arial Narrow" w:eastAsia="MS Mincho" w:hAnsi="Arial Narrow" w:cs="Times New Roman"/>
      <w:b/>
      <w:bCs/>
      <w:sz w:val="20"/>
      <w:szCs w:val="20"/>
      <w:lang w:eastAsia="sl-SI"/>
    </w:rPr>
  </w:style>
  <w:style w:type="paragraph" w:customStyle="1" w:styleId="Default">
    <w:name w:val="Default"/>
    <w:rsid w:val="00D17FBD"/>
    <w:pPr>
      <w:autoSpaceDE w:val="0"/>
      <w:autoSpaceDN w:val="0"/>
      <w:adjustRightInd w:val="0"/>
      <w:spacing w:after="0" w:line="240" w:lineRule="auto"/>
    </w:pPr>
    <w:rPr>
      <w:rFonts w:ascii="Tahoma" w:hAnsi="Tahoma" w:cs="Tahoma"/>
      <w:color w:val="000000"/>
      <w:sz w:val="24"/>
      <w:szCs w:val="24"/>
    </w:rPr>
  </w:style>
  <w:style w:type="paragraph" w:styleId="Noga">
    <w:name w:val="footer"/>
    <w:basedOn w:val="Navaden"/>
    <w:link w:val="NogaZnak"/>
    <w:uiPriority w:val="99"/>
    <w:unhideWhenUsed/>
    <w:rsid w:val="00201986"/>
    <w:pPr>
      <w:tabs>
        <w:tab w:val="center" w:pos="4536"/>
        <w:tab w:val="right" w:pos="9072"/>
      </w:tabs>
    </w:pPr>
  </w:style>
  <w:style w:type="character" w:customStyle="1" w:styleId="NogaZnak">
    <w:name w:val="Noga Znak"/>
    <w:basedOn w:val="Privzetapisavaodstavka"/>
    <w:link w:val="Noga"/>
    <w:uiPriority w:val="99"/>
    <w:rsid w:val="00201986"/>
    <w:rPr>
      <w:rFonts w:ascii="Arial Narrow" w:eastAsia="MS Mincho" w:hAnsi="Arial Narrow" w:cs="Times New Roman"/>
      <w:szCs w:val="24"/>
    </w:rPr>
  </w:style>
  <w:style w:type="paragraph" w:styleId="Revizija">
    <w:name w:val="Revision"/>
    <w:hidden/>
    <w:uiPriority w:val="99"/>
    <w:semiHidden/>
    <w:rsid w:val="009F2B06"/>
    <w:pPr>
      <w:spacing w:after="0" w:line="240" w:lineRule="auto"/>
    </w:pPr>
    <w:rPr>
      <w:rFonts w:ascii="Arial Narrow" w:eastAsia="MS Mincho" w:hAnsi="Arial Narrow" w:cs="Times New Roman"/>
      <w:szCs w:val="24"/>
    </w:rPr>
  </w:style>
  <w:style w:type="character" w:styleId="SledenaHiperpovezava">
    <w:name w:val="FollowedHyperlink"/>
    <w:basedOn w:val="Privzetapisavaodstavka"/>
    <w:uiPriority w:val="99"/>
    <w:semiHidden/>
    <w:unhideWhenUsed/>
    <w:rsid w:val="00EA76D3"/>
    <w:rPr>
      <w:color w:val="800080" w:themeColor="followedHyperlink"/>
      <w:u w:val="single"/>
    </w:rPr>
  </w:style>
  <w:style w:type="character" w:styleId="Krepko">
    <w:name w:val="Strong"/>
    <w:basedOn w:val="Privzetapisavaodstavka"/>
    <w:uiPriority w:val="22"/>
    <w:qFormat/>
    <w:rsid w:val="00F3685E"/>
    <w:rPr>
      <w:b/>
      <w:bCs/>
    </w:rPr>
  </w:style>
  <w:style w:type="paragraph" w:customStyle="1" w:styleId="datumtevilka">
    <w:name w:val="datum številka"/>
    <w:basedOn w:val="Navaden"/>
    <w:qFormat/>
    <w:rsid w:val="00716BEC"/>
    <w:pPr>
      <w:tabs>
        <w:tab w:val="left" w:pos="1701"/>
      </w:tabs>
      <w:spacing w:line="260" w:lineRule="atLeast"/>
    </w:pPr>
    <w:rPr>
      <w:rFonts w:ascii="Arial" w:eastAsia="Times New Roman" w:hAnsi="Arial"/>
      <w:sz w:val="20"/>
      <w:szCs w:val="20"/>
      <w:lang w:eastAsia="sl-SI"/>
    </w:rPr>
  </w:style>
  <w:style w:type="character" w:customStyle="1" w:styleId="TEKSTChar">
    <w:name w:val="TEKST Char"/>
    <w:uiPriority w:val="99"/>
    <w:locked/>
    <w:rsid w:val="00836A68"/>
    <w:rPr>
      <w:rFonts w:ascii="Trebuchet MS" w:hAnsi="Trebuchet MS"/>
      <w:sz w:val="22"/>
      <w:szCs w:val="24"/>
      <w:lang w:val="sl-SI" w:eastAsia="sl-SI" w:bidi="ar-SA"/>
    </w:rPr>
  </w:style>
  <w:style w:type="character" w:styleId="Besedilooznabemesta">
    <w:name w:val="Placeholder Text"/>
    <w:basedOn w:val="Privzetapisavaodstavka"/>
    <w:uiPriority w:val="99"/>
    <w:semiHidden/>
    <w:rsid w:val="00E00F6C"/>
    <w:rPr>
      <w:color w:val="808080"/>
    </w:rPr>
  </w:style>
  <w:style w:type="paragraph" w:customStyle="1" w:styleId="Preformatted">
    <w:name w:val="Preformatted"/>
    <w:basedOn w:val="Navaden"/>
    <w:rsid w:val="00E6134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lang w:bidi="en-US"/>
    </w:rPr>
  </w:style>
  <w:style w:type="paragraph" w:styleId="Kazalovsebine1">
    <w:name w:val="toc 1"/>
    <w:basedOn w:val="Navaden"/>
    <w:next w:val="Navaden"/>
    <w:autoRedefine/>
    <w:uiPriority w:val="39"/>
    <w:rsid w:val="00E61348"/>
    <w:rPr>
      <w:rFonts w:ascii="Times New Roman" w:eastAsia="Times New Roman" w:hAnsi="Times New Roman"/>
      <w:sz w:val="24"/>
      <w:lang w:eastAsia="sl-SI"/>
    </w:rPr>
  </w:style>
  <w:style w:type="paragraph" w:styleId="Kazalovsebine2">
    <w:name w:val="toc 2"/>
    <w:basedOn w:val="Navaden"/>
    <w:next w:val="Navaden"/>
    <w:autoRedefine/>
    <w:uiPriority w:val="39"/>
    <w:rsid w:val="00E61348"/>
    <w:pPr>
      <w:ind w:left="240"/>
    </w:pPr>
    <w:rPr>
      <w:rFonts w:ascii="Times New Roman" w:eastAsia="Times New Roman" w:hAnsi="Times New Roman"/>
      <w:sz w:val="24"/>
      <w:lang w:eastAsia="sl-SI"/>
    </w:rPr>
  </w:style>
  <w:style w:type="paragraph" w:styleId="Kazalovsebine3">
    <w:name w:val="toc 3"/>
    <w:basedOn w:val="Navaden"/>
    <w:next w:val="Navaden"/>
    <w:autoRedefine/>
    <w:uiPriority w:val="39"/>
    <w:rsid w:val="00E61348"/>
    <w:pPr>
      <w:ind w:left="480"/>
    </w:pPr>
    <w:rPr>
      <w:rFonts w:ascii="Times New Roman" w:eastAsia="Times New Roman" w:hAnsi="Times New Roman"/>
      <w:sz w:val="24"/>
      <w:lang w:eastAsia="sl-SI"/>
    </w:rPr>
  </w:style>
  <w:style w:type="paragraph" w:customStyle="1" w:styleId="ListParagraph1">
    <w:name w:val="List Paragraph1"/>
    <w:basedOn w:val="Navaden"/>
    <w:qFormat/>
    <w:rsid w:val="00E61348"/>
    <w:pPr>
      <w:ind w:left="720"/>
    </w:pPr>
    <w:rPr>
      <w:rFonts w:ascii="Calibri" w:eastAsia="Times New Roman" w:hAnsi="Calibri"/>
      <w:sz w:val="24"/>
      <w:lang w:bidi="en-US"/>
    </w:rPr>
  </w:style>
  <w:style w:type="character" w:customStyle="1" w:styleId="apple-converted-space">
    <w:name w:val="apple-converted-space"/>
    <w:basedOn w:val="Privzetapisavaodstavka"/>
    <w:rsid w:val="00E61348"/>
  </w:style>
  <w:style w:type="paragraph" w:styleId="Navadensplet">
    <w:name w:val="Normal (Web)"/>
    <w:basedOn w:val="Navaden"/>
    <w:uiPriority w:val="99"/>
    <w:semiHidden/>
    <w:unhideWhenUsed/>
    <w:rsid w:val="00E61348"/>
    <w:pPr>
      <w:spacing w:before="100" w:beforeAutospacing="1" w:after="100" w:afterAutospacing="1"/>
    </w:pPr>
    <w:rPr>
      <w:rFonts w:ascii="Times New Roman" w:eastAsiaTheme="minorEastAsia" w:hAnsi="Times New Roman"/>
      <w:sz w:val="24"/>
      <w:lang w:eastAsia="sl-SI"/>
    </w:rPr>
  </w:style>
  <w:style w:type="character" w:customStyle="1" w:styleId="Naslov1Znak1">
    <w:name w:val="Naslov 1 Znak1"/>
    <w:rsid w:val="002E5428"/>
    <w:rPr>
      <w:rFonts w:ascii="Cambria" w:eastAsia="Times New Roman" w:hAnsi="Cambria" w:cs="Times New Roman"/>
      <w:b/>
      <w:bCs/>
      <w:kern w:val="32"/>
      <w:sz w:val="32"/>
      <w:szCs w:val="32"/>
      <w:lang w:eastAsia="en-US"/>
    </w:rPr>
  </w:style>
  <w:style w:type="paragraph" w:styleId="Zgradbadokumenta">
    <w:name w:val="Document Map"/>
    <w:basedOn w:val="Navaden"/>
    <w:link w:val="ZgradbadokumentaZnak"/>
    <w:rsid w:val="002E5428"/>
    <w:pPr>
      <w:spacing w:line="260" w:lineRule="atLeast"/>
    </w:pPr>
    <w:rPr>
      <w:rFonts w:ascii="Tahoma" w:eastAsia="Times New Roman" w:hAnsi="Tahoma"/>
      <w:sz w:val="16"/>
      <w:szCs w:val="16"/>
      <w:lang w:val="en-US"/>
    </w:rPr>
  </w:style>
  <w:style w:type="character" w:customStyle="1" w:styleId="ZgradbadokumentaZnak">
    <w:name w:val="Zgradba dokumenta Znak"/>
    <w:basedOn w:val="Privzetapisavaodstavka"/>
    <w:link w:val="Zgradbadokumenta"/>
    <w:rsid w:val="002E5428"/>
    <w:rPr>
      <w:rFonts w:ascii="Tahoma" w:eastAsia="Times New Roman" w:hAnsi="Tahoma" w:cs="Times New Roman"/>
      <w:sz w:val="16"/>
      <w:szCs w:val="16"/>
      <w:lang w:val="en-US"/>
    </w:rPr>
  </w:style>
  <w:style w:type="paragraph" w:customStyle="1" w:styleId="ZADEVA">
    <w:name w:val="ZADEVA"/>
    <w:basedOn w:val="Navaden"/>
    <w:qFormat/>
    <w:rsid w:val="002E5428"/>
    <w:pPr>
      <w:tabs>
        <w:tab w:val="left" w:pos="1701"/>
      </w:tabs>
      <w:spacing w:line="260" w:lineRule="atLeast"/>
      <w:ind w:left="1701" w:hanging="1701"/>
    </w:pPr>
    <w:rPr>
      <w:rFonts w:ascii="Arial" w:eastAsia="Times New Roman" w:hAnsi="Arial"/>
      <w:b/>
      <w:sz w:val="20"/>
      <w:lang w:val="it-IT"/>
    </w:rPr>
  </w:style>
  <w:style w:type="paragraph" w:customStyle="1" w:styleId="podpisi">
    <w:name w:val="podpisi"/>
    <w:basedOn w:val="Navaden"/>
    <w:qFormat/>
    <w:rsid w:val="002E5428"/>
    <w:pPr>
      <w:tabs>
        <w:tab w:val="left" w:pos="3402"/>
      </w:tabs>
      <w:spacing w:line="260" w:lineRule="atLeast"/>
    </w:pPr>
    <w:rPr>
      <w:rFonts w:ascii="Arial" w:eastAsia="Times New Roman" w:hAnsi="Arial"/>
      <w:sz w:val="20"/>
      <w:lang w:val="it-IT"/>
    </w:rPr>
  </w:style>
  <w:style w:type="paragraph" w:customStyle="1" w:styleId="ZnakZnak2Znak">
    <w:name w:val="Znak Znak2 Znak"/>
    <w:basedOn w:val="Navaden"/>
    <w:rsid w:val="002E5428"/>
    <w:pPr>
      <w:spacing w:after="160" w:line="240" w:lineRule="exact"/>
    </w:pPr>
    <w:rPr>
      <w:rFonts w:ascii="Tahoma" w:eastAsia="Times New Roman" w:hAnsi="Tahoma"/>
      <w:sz w:val="20"/>
      <w:szCs w:val="20"/>
      <w:lang w:val="en-US"/>
    </w:rPr>
  </w:style>
  <w:style w:type="paragraph" w:styleId="Naslov">
    <w:name w:val="Title"/>
    <w:basedOn w:val="Navaden"/>
    <w:link w:val="NaslovZnak"/>
    <w:qFormat/>
    <w:rsid w:val="002E5428"/>
    <w:pPr>
      <w:jc w:val="center"/>
    </w:pPr>
    <w:rPr>
      <w:rFonts w:ascii="Times New Roman" w:eastAsia="Times New Roman" w:hAnsi="Times New Roman"/>
      <w:b/>
      <w:bCs/>
      <w:sz w:val="28"/>
      <w:lang w:val="es-ES" w:eastAsia="es-ES"/>
    </w:rPr>
  </w:style>
  <w:style w:type="character" w:customStyle="1" w:styleId="NaslovZnak">
    <w:name w:val="Naslov Znak"/>
    <w:basedOn w:val="Privzetapisavaodstavka"/>
    <w:link w:val="Naslov"/>
    <w:rsid w:val="002E5428"/>
    <w:rPr>
      <w:rFonts w:ascii="Times New Roman" w:eastAsia="Times New Roman" w:hAnsi="Times New Roman" w:cs="Times New Roman"/>
      <w:b/>
      <w:bCs/>
      <w:sz w:val="28"/>
      <w:szCs w:val="24"/>
      <w:lang w:val="es-ES" w:eastAsia="es-ES"/>
    </w:rPr>
  </w:style>
  <w:style w:type="paragraph" w:customStyle="1" w:styleId="Style2">
    <w:name w:val="Style2"/>
    <w:basedOn w:val="Navaden"/>
    <w:rsid w:val="002E5428"/>
    <w:rPr>
      <w:rFonts w:ascii="Times New Roman" w:eastAsia="Times New Roman" w:hAnsi="Times New Roman"/>
      <w:sz w:val="24"/>
      <w:lang w:eastAsia="sl-SI"/>
    </w:rPr>
  </w:style>
  <w:style w:type="character" w:styleId="tevilkastrani">
    <w:name w:val="page number"/>
    <w:rsid w:val="002E5428"/>
  </w:style>
  <w:style w:type="paragraph" w:styleId="HTML-oblikovano">
    <w:name w:val="HTML Preformatted"/>
    <w:basedOn w:val="Navaden"/>
    <w:link w:val="HTML-oblikovanoZnak"/>
    <w:rsid w:val="002E5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18"/>
      <w:szCs w:val="18"/>
    </w:rPr>
  </w:style>
  <w:style w:type="character" w:customStyle="1" w:styleId="HTML-oblikovanoZnak">
    <w:name w:val="HTML-oblikovano Znak"/>
    <w:basedOn w:val="Privzetapisavaodstavka"/>
    <w:link w:val="HTML-oblikovano"/>
    <w:rsid w:val="002E5428"/>
    <w:rPr>
      <w:rFonts w:ascii="Courier New" w:eastAsia="Times New Roman" w:hAnsi="Courier New" w:cs="Times New Roman"/>
      <w:color w:val="000000"/>
      <w:sz w:val="18"/>
      <w:szCs w:val="18"/>
    </w:rPr>
  </w:style>
  <w:style w:type="paragraph" w:customStyle="1" w:styleId="BodyText31">
    <w:name w:val="Body Text 31"/>
    <w:basedOn w:val="Navaden"/>
    <w:rsid w:val="002E5428"/>
    <w:pPr>
      <w:overflowPunct w:val="0"/>
      <w:autoSpaceDE w:val="0"/>
      <w:autoSpaceDN w:val="0"/>
      <w:adjustRightInd w:val="0"/>
      <w:jc w:val="both"/>
    </w:pPr>
    <w:rPr>
      <w:rFonts w:ascii="Times New Roman" w:eastAsia="Times New Roman" w:hAnsi="Times New Roman"/>
      <w:b/>
      <w:sz w:val="24"/>
      <w:szCs w:val="20"/>
      <w:lang w:eastAsia="sl-SI"/>
    </w:rPr>
  </w:style>
  <w:style w:type="paragraph" w:customStyle="1" w:styleId="CM1">
    <w:name w:val="CM1"/>
    <w:basedOn w:val="Default"/>
    <w:next w:val="Default"/>
    <w:uiPriority w:val="99"/>
    <w:rsid w:val="002E5428"/>
    <w:rPr>
      <w:rFonts w:ascii="EUAlbertina" w:eastAsia="Times New Roman" w:hAnsi="EUAlbertina" w:cs="Times New Roman"/>
      <w:color w:val="auto"/>
      <w:lang w:eastAsia="sl-SI"/>
    </w:rPr>
  </w:style>
  <w:style w:type="paragraph" w:customStyle="1" w:styleId="CM3">
    <w:name w:val="CM3"/>
    <w:basedOn w:val="Default"/>
    <w:next w:val="Default"/>
    <w:uiPriority w:val="99"/>
    <w:rsid w:val="002E5428"/>
    <w:rPr>
      <w:rFonts w:ascii="EUAlbertina" w:eastAsia="Times New Roman" w:hAnsi="EUAlbertina" w:cs="Times New Roman"/>
      <w:color w:val="auto"/>
      <w:lang w:eastAsia="sl-SI"/>
    </w:rPr>
  </w:style>
  <w:style w:type="character" w:customStyle="1" w:styleId="A3">
    <w:name w:val="A3"/>
    <w:uiPriority w:val="99"/>
    <w:rsid w:val="002E5428"/>
    <w:rPr>
      <w:rFonts w:cs="EC Square Sans Pro"/>
      <w:color w:val="000000"/>
      <w:sz w:val="76"/>
      <w:szCs w:val="76"/>
    </w:rPr>
  </w:style>
  <w:style w:type="character" w:customStyle="1" w:styleId="A4">
    <w:name w:val="A4"/>
    <w:uiPriority w:val="99"/>
    <w:rsid w:val="002E5428"/>
    <w:rPr>
      <w:rFonts w:cs="EC Square Sans Pro"/>
      <w:color w:val="000000"/>
      <w:sz w:val="50"/>
      <w:szCs w:val="50"/>
    </w:rPr>
  </w:style>
  <w:style w:type="paragraph" w:customStyle="1" w:styleId="CharChar">
    <w:name w:val="Char Char"/>
    <w:basedOn w:val="Navaden"/>
    <w:rsid w:val="002E5428"/>
    <w:pPr>
      <w:spacing w:after="160" w:line="240" w:lineRule="exact"/>
    </w:pPr>
    <w:rPr>
      <w:rFonts w:ascii="Tahoma" w:eastAsia="Times New Roman" w:hAnsi="Tahoma"/>
      <w:sz w:val="20"/>
      <w:szCs w:val="20"/>
      <w:lang w:val="en-US"/>
    </w:rPr>
  </w:style>
  <w:style w:type="paragraph" w:customStyle="1" w:styleId="odstavek1">
    <w:name w:val="odstavek1"/>
    <w:basedOn w:val="Navaden"/>
    <w:rsid w:val="002E5428"/>
    <w:pPr>
      <w:spacing w:before="240"/>
      <w:ind w:firstLine="1021"/>
      <w:jc w:val="both"/>
    </w:pPr>
    <w:rPr>
      <w:rFonts w:ascii="Arial" w:eastAsia="Times New Roman" w:hAnsi="Arial" w:cs="Arial"/>
      <w:szCs w:val="22"/>
      <w:lang w:eastAsia="sl-SI"/>
    </w:rPr>
  </w:style>
  <w:style w:type="character" w:customStyle="1" w:styleId="Konnaopomba-besediloZnak">
    <w:name w:val="Končna opomba - besedilo Znak"/>
    <w:basedOn w:val="Privzetapisavaodstavka"/>
    <w:link w:val="Konnaopomba-besedilo"/>
    <w:uiPriority w:val="99"/>
    <w:semiHidden/>
    <w:rsid w:val="002E5428"/>
    <w:rPr>
      <w:rFonts w:ascii="Calibri" w:eastAsia="Calibri" w:hAnsi="Calibri" w:cs="Times New Roman"/>
      <w:sz w:val="20"/>
      <w:szCs w:val="20"/>
    </w:rPr>
  </w:style>
  <w:style w:type="paragraph" w:styleId="Konnaopomba-besedilo">
    <w:name w:val="endnote text"/>
    <w:basedOn w:val="Navaden"/>
    <w:link w:val="Konnaopomba-besediloZnak"/>
    <w:uiPriority w:val="99"/>
    <w:semiHidden/>
    <w:unhideWhenUsed/>
    <w:rsid w:val="002E5428"/>
    <w:pPr>
      <w:spacing w:after="200" w:line="276" w:lineRule="auto"/>
    </w:pPr>
    <w:rPr>
      <w:rFonts w:ascii="Calibri" w:eastAsia="Calibri" w:hAnsi="Calibri"/>
      <w:sz w:val="20"/>
      <w:szCs w:val="20"/>
    </w:rPr>
  </w:style>
  <w:style w:type="paragraph" w:styleId="NaslovTOC">
    <w:name w:val="TOC Heading"/>
    <w:basedOn w:val="Navaden"/>
    <w:next w:val="Navaden"/>
    <w:uiPriority w:val="39"/>
    <w:unhideWhenUsed/>
    <w:qFormat/>
    <w:rsid w:val="002E5428"/>
    <w:pPr>
      <w:keepLines/>
      <w:spacing w:line="259" w:lineRule="auto"/>
    </w:pPr>
    <w:rPr>
      <w:rFonts w:ascii="Calibri Light" w:eastAsia="Times New Roman" w:hAnsi="Calibri Light"/>
      <w:b/>
      <w:color w:val="2E74B5"/>
      <w:sz w:val="32"/>
      <w:szCs w:val="22"/>
    </w:rPr>
  </w:style>
  <w:style w:type="paragraph" w:customStyle="1" w:styleId="Odstavek">
    <w:name w:val="Odstavek"/>
    <w:basedOn w:val="Navaden"/>
    <w:link w:val="OdstavekZnak"/>
    <w:qFormat/>
    <w:rsid w:val="002E5428"/>
    <w:pPr>
      <w:overflowPunct w:val="0"/>
      <w:autoSpaceDE w:val="0"/>
      <w:autoSpaceDN w:val="0"/>
      <w:adjustRightInd w:val="0"/>
      <w:spacing w:before="240"/>
      <w:ind w:firstLine="1021"/>
      <w:jc w:val="both"/>
      <w:textAlignment w:val="baseline"/>
    </w:pPr>
    <w:rPr>
      <w:rFonts w:ascii="Arial" w:eastAsia="Times New Roman" w:hAnsi="Arial"/>
      <w:szCs w:val="22"/>
    </w:rPr>
  </w:style>
  <w:style w:type="character" w:customStyle="1" w:styleId="OdstavekZnak">
    <w:name w:val="Odstavek Znak"/>
    <w:link w:val="Odstavek"/>
    <w:rsid w:val="002E5428"/>
    <w:rPr>
      <w:rFonts w:ascii="Arial" w:eastAsia="Times New Roman" w:hAnsi="Arial" w:cs="Times New Roman"/>
    </w:rPr>
  </w:style>
  <w:style w:type="paragraph" w:customStyle="1" w:styleId="msonormal0">
    <w:name w:val="msonormal"/>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xl63">
    <w:name w:val="xl63"/>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eastAsia="Times New Roman" w:hAnsi="Arial" w:cs="Arial"/>
      <w:sz w:val="24"/>
      <w:lang w:eastAsia="sl-SI"/>
    </w:rPr>
  </w:style>
  <w:style w:type="paragraph" w:customStyle="1" w:styleId="xl64">
    <w:name w:val="xl64"/>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5">
    <w:name w:val="xl65"/>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6">
    <w:name w:val="xl66"/>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7">
    <w:name w:val="xl67"/>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lang w:eastAsia="sl-SI"/>
    </w:rPr>
  </w:style>
  <w:style w:type="paragraph" w:customStyle="1" w:styleId="xl68">
    <w:name w:val="xl68"/>
    <w:basedOn w:val="Navaden"/>
    <w:rsid w:val="002E5428"/>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lang w:eastAsia="sl-SI"/>
    </w:rPr>
  </w:style>
  <w:style w:type="paragraph" w:customStyle="1" w:styleId="xl69">
    <w:name w:val="xl69"/>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eastAsia="Times New Roman" w:hAnsi="Arial" w:cs="Arial"/>
      <w:sz w:val="24"/>
      <w:lang w:eastAsia="sl-SI"/>
    </w:rPr>
  </w:style>
  <w:style w:type="paragraph" w:customStyle="1" w:styleId="alineazaodstavkom1">
    <w:name w:val="alineazaodstavkom1"/>
    <w:basedOn w:val="Navaden"/>
    <w:rsid w:val="002E5428"/>
    <w:pPr>
      <w:ind w:left="425" w:hanging="425"/>
      <w:jc w:val="both"/>
    </w:pPr>
    <w:rPr>
      <w:rFonts w:ascii="Arial" w:eastAsia="Times New Roman" w:hAnsi="Arial" w:cs="Arial"/>
      <w:szCs w:val="22"/>
      <w:lang w:eastAsia="sl-SI"/>
    </w:rPr>
  </w:style>
  <w:style w:type="paragraph" w:customStyle="1" w:styleId="doc-ti">
    <w:name w:val="doc-ti"/>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ti-art">
    <w:name w:val="ti-art"/>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sti-art">
    <w:name w:val="sti-art"/>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Navaden1">
    <w:name w:val="Navaden1"/>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ColorfulList-Accent11">
    <w:name w:val="Colorful List - Accent 11"/>
    <w:basedOn w:val="Navaden"/>
    <w:qFormat/>
    <w:rsid w:val="002E5428"/>
    <w:pPr>
      <w:spacing w:after="200" w:line="276" w:lineRule="auto"/>
      <w:ind w:left="720"/>
      <w:contextualSpacing/>
    </w:pPr>
    <w:rPr>
      <w:rFonts w:ascii="Calibri" w:eastAsia="Times New Roman" w:hAnsi="Calibri"/>
      <w:szCs w:val="22"/>
    </w:rPr>
  </w:style>
  <w:style w:type="table" w:styleId="Tabelapreprosta1">
    <w:name w:val="Table Simple 1"/>
    <w:basedOn w:val="Navadnatabela"/>
    <w:rsid w:val="003730A4"/>
    <w:pPr>
      <w:spacing w:after="0" w:line="264" w:lineRule="auto"/>
      <w:jc w:val="both"/>
    </w:pPr>
    <w:rPr>
      <w:rFonts w:ascii="Times New Roman" w:eastAsia="Times New Roman" w:hAnsi="Times New Roman" w:cs="Times New Roman"/>
      <w:sz w:val="20"/>
      <w:szCs w:val="20"/>
      <w:lang w:eastAsia="sl-S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st1">
    <w:name w:val="st1"/>
    <w:basedOn w:val="Privzetapisavaodstavka"/>
    <w:rsid w:val="006A7D76"/>
  </w:style>
  <w:style w:type="character" w:customStyle="1" w:styleId="Naslov4Znak">
    <w:name w:val="Naslov 4 Znak"/>
    <w:basedOn w:val="Privzetapisavaodstavka"/>
    <w:link w:val="Naslov4"/>
    <w:uiPriority w:val="9"/>
    <w:rsid w:val="0079723B"/>
    <w:rPr>
      <w:rFonts w:ascii="Arial Narrow" w:eastAsia="Calibri" w:hAnsi="Arial Narrow" w:cs="Arial"/>
      <w:sz w:val="20"/>
      <w:u w:val="single"/>
    </w:rPr>
  </w:style>
  <w:style w:type="character" w:customStyle="1" w:styleId="Naslov5Znak">
    <w:name w:val="Naslov 5 Znak"/>
    <w:basedOn w:val="Privzetapisavaodstavka"/>
    <w:link w:val="Naslov5"/>
    <w:uiPriority w:val="9"/>
    <w:rsid w:val="008521F0"/>
    <w:rPr>
      <w:rFonts w:ascii="Arial Narrow" w:eastAsia="MS Mincho" w:hAnsi="Arial Narrow" w:cs="Times New Roman"/>
      <w:b/>
      <w:spacing w:val="42"/>
      <w:szCs w:val="20"/>
    </w:rPr>
  </w:style>
  <w:style w:type="paragraph" w:styleId="Telobesedila2">
    <w:name w:val="Body Text 2"/>
    <w:basedOn w:val="Navaden"/>
    <w:link w:val="Telobesedila2Znak"/>
    <w:uiPriority w:val="99"/>
    <w:unhideWhenUsed/>
    <w:rsid w:val="004B01B1"/>
    <w:pPr>
      <w:jc w:val="both"/>
    </w:pPr>
    <w:rPr>
      <w:rFonts w:cs="Arial"/>
      <w:bCs/>
      <w:sz w:val="20"/>
      <w:szCs w:val="20"/>
    </w:rPr>
  </w:style>
  <w:style w:type="character" w:customStyle="1" w:styleId="Telobesedila2Znak">
    <w:name w:val="Telo besedila 2 Znak"/>
    <w:basedOn w:val="Privzetapisavaodstavka"/>
    <w:link w:val="Telobesedila2"/>
    <w:uiPriority w:val="99"/>
    <w:rsid w:val="004B01B1"/>
    <w:rPr>
      <w:rFonts w:ascii="Arial Narrow" w:eastAsia="MS Mincho" w:hAnsi="Arial Narrow" w:cs="Arial"/>
      <w:bCs/>
      <w:sz w:val="20"/>
      <w:szCs w:val="20"/>
    </w:rPr>
  </w:style>
  <w:style w:type="character" w:customStyle="1" w:styleId="Naslov6Znak">
    <w:name w:val="Naslov 6 Znak"/>
    <w:basedOn w:val="Privzetapisavaodstavka"/>
    <w:link w:val="Naslov6"/>
    <w:uiPriority w:val="9"/>
    <w:rsid w:val="00BB4461"/>
    <w:rPr>
      <w:rFonts w:ascii="Arial Narrow" w:eastAsia="MS Mincho" w:hAnsi="Arial Narrow" w:cs="Times New Roman"/>
      <w:sz w:val="28"/>
      <w:szCs w:val="20"/>
    </w:rPr>
  </w:style>
  <w:style w:type="character" w:customStyle="1" w:styleId="Naslov7Znak">
    <w:name w:val="Naslov 7 Znak"/>
    <w:basedOn w:val="Privzetapisavaodstavka"/>
    <w:link w:val="Naslov7"/>
    <w:uiPriority w:val="9"/>
    <w:rsid w:val="00BE1793"/>
    <w:rPr>
      <w:rFonts w:ascii="Arial Narrow" w:eastAsia="MS Mincho" w:hAnsi="Arial Narrow" w:cs="Times New Roman"/>
      <w:b/>
      <w:sz w:val="20"/>
      <w:szCs w:val="20"/>
      <w:lang w:val="en-US" w:bidi="en-US"/>
    </w:rPr>
  </w:style>
  <w:style w:type="paragraph" w:customStyle="1" w:styleId="vrstapredpisa">
    <w:name w:val="vrstapredpisa"/>
    <w:basedOn w:val="Navaden"/>
    <w:rsid w:val="00610116"/>
    <w:pPr>
      <w:spacing w:before="100" w:beforeAutospacing="1" w:after="100" w:afterAutospacing="1"/>
    </w:pPr>
    <w:rPr>
      <w:rFonts w:ascii="Times New Roman" w:eastAsia="Times New Roman" w:hAnsi="Times New Roman"/>
      <w:sz w:val="24"/>
      <w:lang w:eastAsia="sl-SI"/>
    </w:rPr>
  </w:style>
  <w:style w:type="paragraph" w:customStyle="1" w:styleId="naslovpredpisa">
    <w:name w:val="naslovpredpisa"/>
    <w:basedOn w:val="Navaden"/>
    <w:rsid w:val="00610116"/>
    <w:pPr>
      <w:spacing w:before="100" w:beforeAutospacing="1" w:after="100" w:afterAutospacing="1"/>
    </w:pPr>
    <w:rPr>
      <w:rFonts w:ascii="Times New Roman" w:eastAsia="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8567">
      <w:bodyDiv w:val="1"/>
      <w:marLeft w:val="0"/>
      <w:marRight w:val="0"/>
      <w:marTop w:val="0"/>
      <w:marBottom w:val="0"/>
      <w:divBdr>
        <w:top w:val="none" w:sz="0" w:space="0" w:color="auto"/>
        <w:left w:val="none" w:sz="0" w:space="0" w:color="auto"/>
        <w:bottom w:val="none" w:sz="0" w:space="0" w:color="auto"/>
        <w:right w:val="none" w:sz="0" w:space="0" w:color="auto"/>
      </w:divBdr>
    </w:div>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508716364">
      <w:bodyDiv w:val="1"/>
      <w:marLeft w:val="0"/>
      <w:marRight w:val="0"/>
      <w:marTop w:val="0"/>
      <w:marBottom w:val="0"/>
      <w:divBdr>
        <w:top w:val="none" w:sz="0" w:space="0" w:color="auto"/>
        <w:left w:val="none" w:sz="0" w:space="0" w:color="auto"/>
        <w:bottom w:val="none" w:sz="0" w:space="0" w:color="auto"/>
        <w:right w:val="none" w:sz="0" w:space="0" w:color="auto"/>
      </w:divBdr>
    </w:div>
    <w:div w:id="541869425">
      <w:bodyDiv w:val="1"/>
      <w:marLeft w:val="0"/>
      <w:marRight w:val="0"/>
      <w:marTop w:val="0"/>
      <w:marBottom w:val="0"/>
      <w:divBdr>
        <w:top w:val="none" w:sz="0" w:space="0" w:color="auto"/>
        <w:left w:val="none" w:sz="0" w:space="0" w:color="auto"/>
        <w:bottom w:val="none" w:sz="0" w:space="0" w:color="auto"/>
        <w:right w:val="none" w:sz="0" w:space="0" w:color="auto"/>
      </w:divBdr>
    </w:div>
    <w:div w:id="593129590">
      <w:bodyDiv w:val="1"/>
      <w:marLeft w:val="0"/>
      <w:marRight w:val="0"/>
      <w:marTop w:val="0"/>
      <w:marBottom w:val="0"/>
      <w:divBdr>
        <w:top w:val="none" w:sz="0" w:space="0" w:color="auto"/>
        <w:left w:val="none" w:sz="0" w:space="0" w:color="auto"/>
        <w:bottom w:val="none" w:sz="0" w:space="0" w:color="auto"/>
        <w:right w:val="none" w:sz="0" w:space="0" w:color="auto"/>
      </w:divBdr>
    </w:div>
    <w:div w:id="870721867">
      <w:bodyDiv w:val="1"/>
      <w:marLeft w:val="0"/>
      <w:marRight w:val="0"/>
      <w:marTop w:val="0"/>
      <w:marBottom w:val="0"/>
      <w:divBdr>
        <w:top w:val="none" w:sz="0" w:space="0" w:color="auto"/>
        <w:left w:val="none" w:sz="0" w:space="0" w:color="auto"/>
        <w:bottom w:val="none" w:sz="0" w:space="0" w:color="auto"/>
        <w:right w:val="none" w:sz="0" w:space="0" w:color="auto"/>
      </w:divBdr>
    </w:div>
    <w:div w:id="1033841359">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 w:id="146029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A9921-26B2-4904-BD62-55D25470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994</Words>
  <Characters>5667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MANITA ŠAJN</dc:creator>
  <cp:lastModifiedBy>Vlasta Selšek</cp:lastModifiedBy>
  <cp:revision>4</cp:revision>
  <cp:lastPrinted>2018-11-05T08:11:00Z</cp:lastPrinted>
  <dcterms:created xsi:type="dcterms:W3CDTF">2018-11-15T15:22:00Z</dcterms:created>
  <dcterms:modified xsi:type="dcterms:W3CDTF">2018-11-15T15:27:00Z</dcterms:modified>
</cp:coreProperties>
</file>