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3128"/>
        <w:gridCol w:w="3071"/>
      </w:tblGrid>
      <w:tr w:rsidR="003D31FE" w:rsidTr="00E32EEC">
        <w:trPr>
          <w:trHeight w:val="904"/>
        </w:trPr>
        <w:tc>
          <w:tcPr>
            <w:tcW w:w="3070" w:type="dxa"/>
            <w:shd w:val="clear" w:color="auto" w:fill="auto"/>
            <w:vAlign w:val="bottom"/>
          </w:tcPr>
          <w:p w:rsidR="003D31FE" w:rsidRPr="006672DC" w:rsidRDefault="00C36C79" w:rsidP="00736D3B">
            <w:pPr>
              <w:pStyle w:val="Glava"/>
              <w:rPr>
                <w:szCs w:val="22"/>
                <w:lang w:bidi="en-US"/>
              </w:rPr>
            </w:pPr>
            <w:r w:rsidRPr="006672DC">
              <w:rPr>
                <w:noProof/>
                <w:szCs w:val="22"/>
                <w:lang w:eastAsia="sl-SI"/>
              </w:rPr>
              <w:drawing>
                <wp:inline distT="0" distB="0" distL="0" distR="0" wp14:anchorId="04967A18" wp14:editId="1BD69B5A">
                  <wp:extent cx="1482725" cy="436880"/>
                  <wp:effectExtent l="0" t="0" r="3175" b="0"/>
                  <wp:docPr id="18"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436880"/>
                          </a:xfrm>
                          <a:prstGeom prst="rect">
                            <a:avLst/>
                          </a:prstGeom>
                          <a:noFill/>
                          <a:ln>
                            <a:noFill/>
                          </a:ln>
                        </pic:spPr>
                      </pic:pic>
                    </a:graphicData>
                  </a:graphic>
                </wp:inline>
              </w:drawing>
            </w:r>
          </w:p>
        </w:tc>
        <w:tc>
          <w:tcPr>
            <w:tcW w:w="3128" w:type="dxa"/>
            <w:shd w:val="clear" w:color="auto" w:fill="auto"/>
            <w:vAlign w:val="bottom"/>
          </w:tcPr>
          <w:p w:rsidR="003D31FE" w:rsidRPr="006672DC" w:rsidRDefault="00C36C79" w:rsidP="00736D3B">
            <w:pPr>
              <w:pStyle w:val="Glava"/>
              <w:spacing w:before="120"/>
              <w:ind w:left="57"/>
              <w:rPr>
                <w:szCs w:val="22"/>
                <w:lang w:bidi="en-US"/>
              </w:rPr>
            </w:pPr>
            <w:r w:rsidRPr="006672DC">
              <w:rPr>
                <w:noProof/>
                <w:szCs w:val="22"/>
                <w:lang w:eastAsia="sl-SI"/>
              </w:rPr>
              <w:drawing>
                <wp:inline distT="0" distB="0" distL="0" distR="0" wp14:anchorId="13127AC1" wp14:editId="46FBF449">
                  <wp:extent cx="1812290" cy="527050"/>
                  <wp:effectExtent l="0" t="0" r="0" b="6350"/>
                  <wp:docPr id="19"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527050"/>
                          </a:xfrm>
                          <a:prstGeom prst="rect">
                            <a:avLst/>
                          </a:prstGeom>
                          <a:noFill/>
                          <a:ln>
                            <a:noFill/>
                          </a:ln>
                        </pic:spPr>
                      </pic:pic>
                    </a:graphicData>
                  </a:graphic>
                </wp:inline>
              </w:drawing>
            </w:r>
          </w:p>
        </w:tc>
        <w:tc>
          <w:tcPr>
            <w:tcW w:w="3071" w:type="dxa"/>
            <w:shd w:val="clear" w:color="auto" w:fill="auto"/>
          </w:tcPr>
          <w:p w:rsidR="003D31FE" w:rsidRPr="006672DC" w:rsidRDefault="00C36C79" w:rsidP="00736D3B">
            <w:pPr>
              <w:pStyle w:val="Glava"/>
              <w:rPr>
                <w:szCs w:val="22"/>
                <w:lang w:bidi="en-US"/>
              </w:rPr>
            </w:pPr>
            <w:r>
              <w:rPr>
                <w:noProof/>
                <w:lang w:eastAsia="sl-SI"/>
              </w:rPr>
              <w:drawing>
                <wp:anchor distT="0" distB="0" distL="114300" distR="114300" simplePos="0" relativeHeight="251663872" behindDoc="0" locked="0" layoutInCell="1" allowOverlap="1" wp14:anchorId="4AD77ADF" wp14:editId="47919B7F">
                  <wp:simplePos x="0" y="0"/>
                  <wp:positionH relativeFrom="column">
                    <wp:posOffset>318135</wp:posOffset>
                  </wp:positionH>
                  <wp:positionV relativeFrom="paragraph">
                    <wp:posOffset>26670</wp:posOffset>
                  </wp:positionV>
                  <wp:extent cx="1372235" cy="484505"/>
                  <wp:effectExtent l="0" t="0" r="0" b="0"/>
                  <wp:wrapNone/>
                  <wp:docPr id="31"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2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FE" w:rsidRPr="006672DC" w:rsidRDefault="003D31FE" w:rsidP="00736D3B">
            <w:pPr>
              <w:pStyle w:val="Glava"/>
              <w:rPr>
                <w:szCs w:val="22"/>
                <w:lang w:bidi="en-US"/>
              </w:rPr>
            </w:pPr>
          </w:p>
          <w:p w:rsidR="003D31FE" w:rsidRPr="006672DC" w:rsidRDefault="003D31FE" w:rsidP="00736D3B">
            <w:pPr>
              <w:pStyle w:val="Glava"/>
              <w:rPr>
                <w:szCs w:val="22"/>
                <w:lang w:bidi="en-US"/>
              </w:rPr>
            </w:pPr>
          </w:p>
        </w:tc>
      </w:tr>
    </w:tbl>
    <w:p w:rsidR="003D31FE" w:rsidRDefault="003D31FE">
      <w:pPr>
        <w:rPr>
          <w:rFonts w:eastAsia="Times New Roman" w:cs="Arial"/>
          <w:b/>
          <w:bCs/>
          <w:szCs w:val="22"/>
          <w:lang w:eastAsia="sl-SI"/>
        </w:rPr>
      </w:pPr>
    </w:p>
    <w:p w:rsidR="003D31FE" w:rsidRPr="009A335B" w:rsidRDefault="003D31FE" w:rsidP="009A335B">
      <w:pPr>
        <w:pStyle w:val="Naslov3"/>
        <w:spacing w:line="240" w:lineRule="auto"/>
        <w:rPr>
          <w:rFonts w:ascii="Arial Narrow" w:hAnsi="Arial Narrow"/>
          <w:i w:val="0"/>
          <w:szCs w:val="22"/>
        </w:rPr>
      </w:pPr>
      <w:r w:rsidRPr="009A335B">
        <w:rPr>
          <w:rFonts w:ascii="Arial Narrow" w:hAnsi="Arial Narrow"/>
          <w:i w:val="0"/>
          <w:szCs w:val="22"/>
        </w:rPr>
        <w:t xml:space="preserve">Priloga št. 1: Varovanje osebnih podatkov in poslovnih skrivnosti </w:t>
      </w:r>
      <w:r w:rsidR="002E56C3">
        <w:rPr>
          <w:rFonts w:ascii="Arial Narrow" w:hAnsi="Arial Narrow"/>
          <w:i w:val="0"/>
          <w:szCs w:val="22"/>
        </w:rPr>
        <w:t>(</w:t>
      </w:r>
      <w:r w:rsidRPr="009A335B">
        <w:rPr>
          <w:rFonts w:ascii="Arial Narrow" w:hAnsi="Arial Narrow"/>
          <w:i w:val="0"/>
          <w:szCs w:val="22"/>
        </w:rPr>
        <w:t>MGRT</w:t>
      </w:r>
      <w:r w:rsidR="002E56C3">
        <w:rPr>
          <w:rFonts w:ascii="Arial Narrow" w:hAnsi="Arial Narrow"/>
          <w:i w:val="0"/>
          <w:szCs w:val="22"/>
        </w:rPr>
        <w:t>)</w:t>
      </w:r>
    </w:p>
    <w:p w:rsidR="003D31FE" w:rsidRPr="009A335B" w:rsidRDefault="003D31FE" w:rsidP="003D31FE">
      <w:pPr>
        <w:autoSpaceDE w:val="0"/>
        <w:autoSpaceDN w:val="0"/>
        <w:adjustRightInd w:val="0"/>
        <w:spacing w:after="240"/>
        <w:rPr>
          <w:b/>
          <w:sz w:val="20"/>
          <w:szCs w:val="20"/>
        </w:rPr>
      </w:pPr>
    </w:p>
    <w:p w:rsidR="002E56C3" w:rsidRPr="009A335B" w:rsidRDefault="003D31FE" w:rsidP="009A335B">
      <w:pPr>
        <w:autoSpaceDE w:val="0"/>
        <w:autoSpaceDN w:val="0"/>
        <w:adjustRightInd w:val="0"/>
        <w:spacing w:after="240"/>
        <w:rPr>
          <w:sz w:val="20"/>
          <w:szCs w:val="20"/>
          <w:lang w:eastAsia="sl-SI"/>
        </w:rPr>
      </w:pPr>
      <w:r w:rsidRPr="009A335B">
        <w:rPr>
          <w:b/>
          <w:sz w:val="20"/>
          <w:szCs w:val="20"/>
        </w:rPr>
        <w:t>1. Varstvo osebnih podatkov</w:t>
      </w: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Pravna podlaga</w:t>
      </w:r>
    </w:p>
    <w:p w:rsidR="003D31FE" w:rsidRPr="009A335B" w:rsidRDefault="003D31FE" w:rsidP="003D31FE">
      <w:pPr>
        <w:pStyle w:val="TEKST"/>
        <w:spacing w:line="240" w:lineRule="auto"/>
        <w:rPr>
          <w:rFonts w:ascii="Arial Narrow" w:eastAsia="MS Mincho" w:hAnsi="Arial Narrow"/>
          <w:b/>
          <w:sz w:val="20"/>
          <w:szCs w:val="20"/>
          <w:lang w:eastAsia="en-US"/>
        </w:rPr>
      </w:pPr>
    </w:p>
    <w:p w:rsidR="003D31FE" w:rsidRPr="009A335B" w:rsidRDefault="003D31FE" w:rsidP="003D31FE">
      <w:pPr>
        <w:pStyle w:val="TEKST"/>
        <w:spacing w:line="240" w:lineRule="auto"/>
        <w:rPr>
          <w:rFonts w:ascii="Arial Narrow" w:eastAsia="MS Mincho" w:hAnsi="Arial Narrow"/>
          <w:sz w:val="20"/>
          <w:szCs w:val="20"/>
          <w:lang w:eastAsia="en-US"/>
        </w:rPr>
      </w:pPr>
      <w:r w:rsidRPr="009A335B">
        <w:rPr>
          <w:rFonts w:ascii="Arial Narrow" w:eastAsia="MS Mincho" w:hAnsi="Arial Narrow"/>
          <w:sz w:val="20"/>
          <w:szCs w:val="20"/>
          <w:lang w:eastAsia="en-US"/>
        </w:rPr>
        <w:t xml:space="preserve">Varovanje osebnih podatkov bo zagotovljeno v skladu z veljavno zakonodajo, torej Splošno uredbo o varstvu podatkov (General Data </w:t>
      </w:r>
      <w:proofErr w:type="spellStart"/>
      <w:r w:rsidRPr="009A335B">
        <w:rPr>
          <w:rFonts w:ascii="Arial Narrow" w:eastAsia="MS Mincho" w:hAnsi="Arial Narrow"/>
          <w:sz w:val="20"/>
          <w:szCs w:val="20"/>
          <w:lang w:eastAsia="en-US"/>
        </w:rPr>
        <w:t>Protection</w:t>
      </w:r>
      <w:proofErr w:type="spellEnd"/>
      <w:r w:rsidRPr="009A335B">
        <w:rPr>
          <w:rFonts w:ascii="Arial Narrow" w:eastAsia="MS Mincho" w:hAnsi="Arial Narrow"/>
          <w:sz w:val="20"/>
          <w:szCs w:val="20"/>
          <w:lang w:eastAsia="en-US"/>
        </w:rPr>
        <w:t xml:space="preserve"> </w:t>
      </w:r>
      <w:proofErr w:type="spellStart"/>
      <w:r w:rsidRPr="009A335B">
        <w:rPr>
          <w:rFonts w:ascii="Arial Narrow" w:eastAsia="MS Mincho" w:hAnsi="Arial Narrow"/>
          <w:sz w:val="20"/>
          <w:szCs w:val="20"/>
          <w:lang w:eastAsia="en-US"/>
        </w:rPr>
        <w:t>Regulation</w:t>
      </w:r>
      <w:proofErr w:type="spellEnd"/>
      <w:r w:rsidRPr="009A335B">
        <w:rPr>
          <w:rFonts w:ascii="Arial Narrow" w:eastAsia="MS Mincho" w:hAnsi="Arial Narrow"/>
          <w:sz w:val="20"/>
          <w:szCs w:val="20"/>
          <w:lang w:eastAsia="en-US"/>
        </w:rPr>
        <w:t>, GDPR – Uredba (EU) 2016/679 Evropskega parlamenta in Sveta, v nadaljevanju;</w:t>
      </w:r>
      <w:r w:rsidRPr="009A335B">
        <w:rPr>
          <w:rFonts w:ascii="Arial Narrow" w:eastAsia="MS Mincho" w:hAnsi="Arial Narrow"/>
          <w:sz w:val="20"/>
          <w:szCs w:val="20"/>
        </w:rPr>
        <w:t xml:space="preserve"> Splošna uredba o varstvu podatkov</w:t>
      </w:r>
      <w:r w:rsidRPr="009A335B">
        <w:rPr>
          <w:rFonts w:ascii="Arial Narrow" w:eastAsia="MS Mincho" w:hAnsi="Arial Narrow"/>
          <w:sz w:val="20"/>
          <w:szCs w:val="20"/>
          <w:lang w:eastAsia="en-US"/>
        </w:rPr>
        <w:t>) in Zakonom o varstvu osebnih podatkov (</w:t>
      </w:r>
      <w:r w:rsidR="00BB66C2">
        <w:rPr>
          <w:rFonts w:ascii="Arial Narrow" w:eastAsia="MS Mincho" w:hAnsi="Arial Narrow"/>
          <w:sz w:val="20"/>
          <w:szCs w:val="20"/>
          <w:lang w:eastAsia="en-US"/>
        </w:rPr>
        <w:t xml:space="preserve">Uradni list RS, št. 94/07 – uradno prečiščeno besedilo, v nadaljevanju: </w:t>
      </w:r>
      <w:r w:rsidRPr="009A335B">
        <w:rPr>
          <w:rFonts w:ascii="Arial Narrow" w:eastAsia="MS Mincho" w:hAnsi="Arial Narrow"/>
          <w:sz w:val="20"/>
          <w:szCs w:val="20"/>
          <w:lang w:eastAsia="en-US"/>
        </w:rPr>
        <w:t xml:space="preserve">ZVOP-1), ki ureja varstvo osebnih podatkov, vključno s 140. členom Uredbe št. 1303/2013/EU ter povezano vsebino Pravilnika o varstvu osebnih podatkov </w:t>
      </w:r>
      <w:r w:rsidRPr="009A335B">
        <w:rPr>
          <w:rFonts w:ascii="Arial Narrow" w:eastAsia="MS Mincho" w:hAnsi="Arial Narrow"/>
          <w:sz w:val="20"/>
          <w:szCs w:val="20"/>
        </w:rPr>
        <w:t>Ministrstva za gospodarski razvoj in tehnologijo</w:t>
      </w:r>
      <w:r w:rsidRPr="009A335B">
        <w:rPr>
          <w:rFonts w:ascii="Arial Narrow" w:eastAsia="MS Mincho" w:hAnsi="Arial Narrow"/>
          <w:sz w:val="20"/>
          <w:szCs w:val="20"/>
          <w:lang w:eastAsia="en-US"/>
        </w:rPr>
        <w:t>.</w:t>
      </w:r>
    </w:p>
    <w:p w:rsidR="002E56C3" w:rsidRDefault="002E56C3" w:rsidP="003D31FE">
      <w:pPr>
        <w:pStyle w:val="TEKST"/>
        <w:spacing w:line="240" w:lineRule="auto"/>
        <w:rPr>
          <w:rFonts w:ascii="Arial Narrow" w:eastAsia="MS Mincho" w:hAnsi="Arial Narrow"/>
          <w:sz w:val="20"/>
          <w:szCs w:val="20"/>
          <w:lang w:eastAsia="en-US"/>
        </w:rPr>
      </w:pPr>
    </w:p>
    <w:p w:rsidR="002E56C3" w:rsidRPr="009A335B" w:rsidRDefault="002E56C3" w:rsidP="003D31FE">
      <w:pPr>
        <w:pStyle w:val="TEKST"/>
        <w:spacing w:line="240" w:lineRule="auto"/>
        <w:rPr>
          <w:rFonts w:ascii="Arial Narrow" w:eastAsia="MS Mincho" w:hAnsi="Arial Narrow"/>
          <w:sz w:val="20"/>
          <w:szCs w:val="20"/>
          <w:lang w:eastAsia="en-US"/>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Osnovni podatki o upravljavcu</w:t>
      </w:r>
    </w:p>
    <w:p w:rsidR="003D31FE" w:rsidRPr="009A335B" w:rsidRDefault="003D31FE" w:rsidP="003D31FE">
      <w:pPr>
        <w:pStyle w:val="TEKST"/>
        <w:rPr>
          <w:rFonts w:ascii="Arial Narrow" w:eastAsia="MS Mincho" w:hAnsi="Arial Narrow"/>
          <w:b/>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Identiteta in kontaktni podatki upravljavca osebnih podatkov; </w:t>
      </w: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Ministrstvo za gospodarski razvoj in tehnologijo, Kotnikova ulica 5, 1000 Ljubljana, </w:t>
      </w:r>
      <w:proofErr w:type="spellStart"/>
      <w:r w:rsidRPr="009A335B">
        <w:rPr>
          <w:rFonts w:ascii="Arial Narrow" w:eastAsia="MS Mincho" w:hAnsi="Arial Narrow"/>
          <w:sz w:val="20"/>
          <w:szCs w:val="20"/>
        </w:rPr>
        <w:t>tel</w:t>
      </w:r>
      <w:proofErr w:type="spellEnd"/>
      <w:r w:rsidRPr="009A335B">
        <w:rPr>
          <w:rFonts w:ascii="Arial Narrow" w:eastAsia="MS Mincho" w:hAnsi="Arial Narrow"/>
          <w:sz w:val="20"/>
          <w:szCs w:val="20"/>
        </w:rPr>
        <w:t xml:space="preserve">: (01) 400 33 11, e-mail: gp.mgrt@gov.si, spletna stran: http://www.mgrt.gov.si/, ki ga predstavlja minister Zdravko Počivalšek, </w:t>
      </w:r>
      <w:proofErr w:type="spellStart"/>
      <w:r w:rsidRPr="009A335B">
        <w:rPr>
          <w:rFonts w:ascii="Arial Narrow" w:eastAsia="MS Mincho" w:hAnsi="Arial Narrow"/>
          <w:sz w:val="20"/>
          <w:szCs w:val="20"/>
        </w:rPr>
        <w:t>tel</w:t>
      </w:r>
      <w:proofErr w:type="spellEnd"/>
      <w:r w:rsidRPr="009A335B">
        <w:rPr>
          <w:rFonts w:ascii="Arial Narrow" w:eastAsia="MS Mincho" w:hAnsi="Arial Narrow"/>
          <w:sz w:val="20"/>
          <w:szCs w:val="20"/>
        </w:rPr>
        <w:t xml:space="preserve">: 01 400 36 21, </w:t>
      </w: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e-mail: gp.mgrt@gov.si  </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rsidR="003D31FE" w:rsidRPr="009A335B" w:rsidRDefault="003D31FE" w:rsidP="003D31FE">
      <w:pPr>
        <w:pStyle w:val="TEKST"/>
        <w:spacing w:line="240" w:lineRule="auto"/>
        <w:rPr>
          <w:rFonts w:ascii="Arial Narrow" w:eastAsia="MS Mincho" w:hAnsi="Arial Narrow"/>
          <w:sz w:val="20"/>
          <w:szCs w:val="20"/>
          <w:lang w:eastAsia="en-US"/>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rsidR="002E56C3" w:rsidRDefault="002E56C3" w:rsidP="003D31FE">
      <w:pPr>
        <w:pStyle w:val="TEKST"/>
        <w:rPr>
          <w:rFonts w:ascii="Arial Narrow" w:eastAsia="MS Mincho" w:hAnsi="Arial Narrow"/>
          <w:sz w:val="20"/>
          <w:szCs w:val="20"/>
        </w:rPr>
      </w:pPr>
    </w:p>
    <w:p w:rsidR="002E56C3" w:rsidRPr="009A335B" w:rsidRDefault="002E56C3" w:rsidP="003D31FE">
      <w:pPr>
        <w:pStyle w:val="TEKST"/>
        <w:rPr>
          <w:rFonts w:ascii="Arial Narrow" w:eastAsia="MS Mincho" w:hAnsi="Arial Narrow"/>
          <w:sz w:val="20"/>
          <w:szCs w:val="20"/>
        </w:rPr>
      </w:pPr>
    </w:p>
    <w:p w:rsidR="003D31FE"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Čas obdelave oziroma rok hrambe</w:t>
      </w:r>
    </w:p>
    <w:p w:rsidR="002E56C3" w:rsidRPr="009A335B" w:rsidRDefault="002E56C3" w:rsidP="009A335B">
      <w:pPr>
        <w:rPr>
          <w:lang w:eastAsia="sl-SI"/>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9A335B">
        <w:rPr>
          <w:rFonts w:ascii="Arial Narrow" w:eastAsia="MS Mincho" w:hAnsi="Arial Narrow"/>
          <w:bCs/>
          <w:sz w:val="20"/>
          <w:szCs w:val="20"/>
        </w:rPr>
        <w:t xml:space="preserve">Zakon o varstvu dokumentarnega in arhivskega gradiva ter arhivih oziroma na njegovi podlagi klasifikacijski načrt </w:t>
      </w:r>
      <w:r w:rsidRPr="009A335B">
        <w:rPr>
          <w:rFonts w:ascii="Arial Narrow" w:eastAsia="MS Mincho" w:hAnsi="Arial Narrow"/>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9A335B">
        <w:rPr>
          <w:rFonts w:ascii="Arial Narrow" w:eastAsia="MS Mincho" w:hAnsi="Arial Narrow"/>
          <w:b/>
          <w:sz w:val="20"/>
          <w:szCs w:val="20"/>
        </w:rPr>
        <w:t>5 let</w:t>
      </w:r>
      <w:r w:rsidRPr="009A335B">
        <w:rPr>
          <w:rFonts w:ascii="Arial Narrow" w:eastAsia="MS Mincho" w:hAnsi="Arial Narrow"/>
          <w:sz w:val="20"/>
          <w:szCs w:val="20"/>
        </w:rPr>
        <w:t>, ob izpolnjenosti določenih pogojev, pa se ta rok lahko podaljša na</w:t>
      </w:r>
      <w:r w:rsidRPr="009A335B">
        <w:rPr>
          <w:rFonts w:ascii="Arial Narrow" w:eastAsia="MS Mincho" w:hAnsi="Arial Narrow"/>
          <w:b/>
          <w:sz w:val="20"/>
          <w:szCs w:val="20"/>
        </w:rPr>
        <w:t xml:space="preserve"> 10 let</w:t>
      </w:r>
      <w:r w:rsidRPr="009A335B">
        <w:rPr>
          <w:rFonts w:ascii="Arial Narrow" w:eastAsia="MS Mincho" w:hAnsi="Arial Narrow"/>
          <w:sz w:val="20"/>
          <w:szCs w:val="20"/>
        </w:rPr>
        <w:t>.</w:t>
      </w:r>
      <w:r w:rsidRPr="009A335B">
        <w:rPr>
          <w:rStyle w:val="Sprotnaopomba-sklic"/>
          <w:rFonts w:ascii="Arial Narrow" w:eastAsia="MS Mincho" w:hAnsi="Arial Narrow"/>
          <w:sz w:val="20"/>
          <w:szCs w:val="20"/>
        </w:rPr>
        <w:footnoteReference w:id="2"/>
      </w:r>
    </w:p>
    <w:p w:rsidR="002E56C3" w:rsidRPr="009A335B" w:rsidRDefault="002E56C3" w:rsidP="003D31FE">
      <w:pPr>
        <w:pStyle w:val="TEKST"/>
        <w:rPr>
          <w:rFonts w:ascii="Arial Narrow" w:eastAsia="MS Mincho" w:hAnsi="Arial Narrow"/>
          <w:sz w:val="20"/>
          <w:szCs w:val="20"/>
        </w:rPr>
      </w:pPr>
    </w:p>
    <w:p w:rsidR="003D31FE" w:rsidRPr="009A335B" w:rsidRDefault="003D31FE" w:rsidP="009A335B">
      <w:pPr>
        <w:pStyle w:val="Naslov3"/>
        <w:spacing w:before="0" w:after="0" w:line="240" w:lineRule="auto"/>
        <w:rPr>
          <w:rFonts w:ascii="Arial Narrow" w:hAnsi="Arial Narrow"/>
          <w:sz w:val="20"/>
          <w:szCs w:val="20"/>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Namen obdelave</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spacing w:line="240" w:lineRule="auto"/>
        <w:rPr>
          <w:rFonts w:ascii="Arial Narrow" w:eastAsia="MS Mincho" w:hAnsi="Arial Narrow"/>
          <w:sz w:val="20"/>
          <w:szCs w:val="20"/>
          <w:lang w:eastAsia="en-US"/>
        </w:rPr>
      </w:pPr>
      <w:r w:rsidRPr="009A335B">
        <w:rPr>
          <w:rFonts w:ascii="Arial Narrow" w:eastAsia="MS Mincho" w:hAnsi="Arial Narrow"/>
          <w:sz w:val="20"/>
          <w:szCs w:val="20"/>
        </w:rPr>
        <w:t>Namen obdelave je</w:t>
      </w:r>
      <w:r w:rsidRPr="009A335B">
        <w:rPr>
          <w:rFonts w:ascii="Arial Narrow" w:eastAsia="MS Mincho" w:hAnsi="Arial Narrow"/>
          <w:sz w:val="20"/>
          <w:szCs w:val="20"/>
          <w:lang w:eastAsia="en-US"/>
        </w:rPr>
        <w:t xml:space="preserve"> izvedba javnega razpisa ali javnega poziva</w:t>
      </w:r>
      <w:r w:rsidRPr="009A335B">
        <w:rPr>
          <w:rFonts w:ascii="Arial Narrow" w:eastAsia="MS Mincho" w:hAnsi="Arial Narrow"/>
          <w:sz w:val="20"/>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9A335B">
        <w:rPr>
          <w:rFonts w:ascii="Arial Narrow" w:eastAsia="MS Mincho" w:hAnsi="Arial Narrow"/>
          <w:sz w:val="20"/>
          <w:szCs w:val="20"/>
          <w:lang w:eastAsia="en-US"/>
        </w:rPr>
        <w:t>sodelovanja in priprave oziroma izdelave vlog v postopkih pred pristojnimi organi (postopki pred sodnimi, preiskovalnimi ali drugimi pristojnimi organi)</w:t>
      </w:r>
      <w:r w:rsidRPr="009A335B">
        <w:rPr>
          <w:rFonts w:ascii="Arial Narrow" w:eastAsia="MS Mincho" w:hAnsi="Arial Narrow"/>
          <w:sz w:val="20"/>
          <w:szCs w:val="20"/>
        </w:rPr>
        <w:t xml:space="preserve">, poročanje o dodeljenih državnih pomočeh, obdelava za namene programa e-RAR in ARACHNE ter </w:t>
      </w:r>
      <w:r w:rsidRPr="009A335B">
        <w:rPr>
          <w:rFonts w:ascii="Arial Narrow" w:eastAsia="MS Mincho" w:hAnsi="Arial Narrow"/>
          <w:sz w:val="20"/>
          <w:szCs w:val="20"/>
          <w:lang w:eastAsia="en-US"/>
        </w:rPr>
        <w:t>učinkovitega delovanja informacijskih sistemov, ki jih uporablja ali jih je dolžno uporabljati ministrstvo (</w:t>
      </w:r>
      <w:r w:rsidRPr="009A335B">
        <w:rPr>
          <w:rFonts w:ascii="Arial Narrow" w:eastAsia="MS Mincho" w:hAnsi="Arial Narrow"/>
          <w:sz w:val="20"/>
          <w:szCs w:val="20"/>
        </w:rPr>
        <w:t xml:space="preserve">aplikacijo </w:t>
      </w:r>
      <w:proofErr w:type="spellStart"/>
      <w:r w:rsidRPr="009A335B">
        <w:rPr>
          <w:rFonts w:ascii="Arial Narrow" w:eastAsia="MS Mincho" w:hAnsi="Arial Narrow"/>
          <w:sz w:val="20"/>
          <w:szCs w:val="20"/>
        </w:rPr>
        <w:t>eMA</w:t>
      </w:r>
      <w:proofErr w:type="spellEnd"/>
      <w:r w:rsidRPr="009A335B">
        <w:rPr>
          <w:rFonts w:ascii="Arial Narrow" w:eastAsia="MS Mincho" w:hAnsi="Arial Narrow"/>
          <w:sz w:val="20"/>
          <w:szCs w:val="20"/>
        </w:rPr>
        <w:t xml:space="preserve">  oz. </w:t>
      </w:r>
      <w:r w:rsidRPr="009A335B">
        <w:rPr>
          <w:rFonts w:ascii="Arial Narrow" w:eastAsia="MS Mincho" w:hAnsi="Arial Narrow"/>
          <w:sz w:val="20"/>
          <w:szCs w:val="20"/>
          <w:lang w:eastAsia="en-US"/>
        </w:rPr>
        <w:t>IS OU).</w:t>
      </w:r>
    </w:p>
    <w:p w:rsidR="003D31FE" w:rsidRDefault="003D31FE" w:rsidP="003D31FE">
      <w:pPr>
        <w:pStyle w:val="TEKST"/>
        <w:rPr>
          <w:rFonts w:ascii="Arial Narrow" w:eastAsia="MS Mincho" w:hAnsi="Arial Narrow"/>
          <w:sz w:val="20"/>
          <w:szCs w:val="20"/>
        </w:rPr>
      </w:pPr>
    </w:p>
    <w:p w:rsidR="002E56C3" w:rsidRPr="009A335B" w:rsidRDefault="002E56C3" w:rsidP="003D31FE">
      <w:pPr>
        <w:pStyle w:val="TEKST"/>
        <w:rPr>
          <w:rFonts w:ascii="Arial Narrow" w:eastAsia="MS Mincho" w:hAnsi="Arial Narrow"/>
          <w:sz w:val="20"/>
          <w:szCs w:val="20"/>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Zakonitost obdelave in pravna podlaga</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jc w:val="both"/>
        <w:rPr>
          <w:sz w:val="20"/>
          <w:szCs w:val="20"/>
          <w:lang w:eastAsia="sl-SI"/>
        </w:rPr>
      </w:pPr>
      <w:r w:rsidRPr="009A335B">
        <w:rPr>
          <w:sz w:val="20"/>
          <w:szCs w:val="20"/>
          <w:lang w:eastAsia="sl-SI"/>
        </w:rPr>
        <w:t xml:space="preserve">Zagotovitev osebnih podatkov v kontekstu prijaviteljeve vloge in prijave na zadevni javni razpis oziroma pripadajočih dokazil,  je </w:t>
      </w:r>
      <w:r w:rsidRPr="009A335B">
        <w:rPr>
          <w:b/>
          <w:sz w:val="20"/>
          <w:szCs w:val="20"/>
          <w:lang w:eastAsia="sl-SI"/>
        </w:rPr>
        <w:t>obveznost, ki je potrebna za sklenitev pogodbe o sofinanciranju</w:t>
      </w:r>
      <w:r w:rsidRPr="009A335B">
        <w:rPr>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9A335B">
        <w:rPr>
          <w:b/>
          <w:sz w:val="20"/>
          <w:szCs w:val="20"/>
          <w:lang w:eastAsia="sl-SI"/>
        </w:rPr>
        <w:t xml:space="preserve">sklepa o </w:t>
      </w:r>
      <w:proofErr w:type="spellStart"/>
      <w:r w:rsidRPr="009A335B">
        <w:rPr>
          <w:b/>
          <w:sz w:val="20"/>
          <w:szCs w:val="20"/>
          <w:lang w:eastAsia="sl-SI"/>
        </w:rPr>
        <w:t>neizbiri</w:t>
      </w:r>
      <w:proofErr w:type="spellEnd"/>
      <w:r w:rsidRPr="009A335B">
        <w:rPr>
          <w:b/>
          <w:sz w:val="20"/>
          <w:szCs w:val="20"/>
          <w:lang w:eastAsia="sl-SI"/>
        </w:rPr>
        <w:t>, oziroma formalno zavrženje vloge</w:t>
      </w:r>
      <w:r w:rsidRPr="009A335B">
        <w:rPr>
          <w:sz w:val="20"/>
          <w:szCs w:val="20"/>
          <w:lang w:eastAsia="sl-SI"/>
        </w:rPr>
        <w:t>. Prijavitelj je lahko, skladno s pravili upravnega postopka pozvan, da svojo pomanjkljivo prijavo oziroma vlogo ustrezno dopolni.</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 xml:space="preserve">V kolikor bo v prihodnje pogodba o sofinanciranju sklenjena, pa bo obveznost posredovanja osebnih podatkov v kontekstu zahtevkov in pripadajočih dokazil oziroma drugih gradiv, </w:t>
      </w:r>
      <w:r w:rsidRPr="009A335B">
        <w:rPr>
          <w:b/>
          <w:sz w:val="20"/>
          <w:szCs w:val="20"/>
          <w:lang w:eastAsia="sl-SI"/>
        </w:rPr>
        <w:t>pogodbena obveznost upravičenca</w:t>
      </w:r>
      <w:r w:rsidRPr="009A335B">
        <w:rPr>
          <w:sz w:val="20"/>
          <w:szCs w:val="20"/>
          <w:lang w:eastAsia="sl-SI"/>
        </w:rPr>
        <w:t xml:space="preserve">, pri čemer bo neizpolnjevanje te pogodbene obveznosti lahko privedlo do tega, da </w:t>
      </w:r>
      <w:r w:rsidRPr="009A335B">
        <w:rPr>
          <w:b/>
          <w:sz w:val="20"/>
          <w:szCs w:val="20"/>
          <w:lang w:eastAsia="sl-SI"/>
        </w:rPr>
        <w:t>zahtevki ne bodo mogli biti plačani</w:t>
      </w:r>
      <w:r w:rsidRPr="009A335B">
        <w:rPr>
          <w:sz w:val="20"/>
          <w:szCs w:val="20"/>
          <w:lang w:eastAsia="sl-SI"/>
        </w:rPr>
        <w:t xml:space="preserve"> oziroma, v izjemnih primerih, celo do </w:t>
      </w:r>
      <w:r w:rsidRPr="009A335B">
        <w:rPr>
          <w:b/>
          <w:sz w:val="20"/>
          <w:szCs w:val="20"/>
          <w:lang w:eastAsia="sl-SI"/>
        </w:rPr>
        <w:t>odstopa od pogodbe</w:t>
      </w:r>
      <w:r w:rsidRPr="009A335B">
        <w:rPr>
          <w:sz w:val="20"/>
          <w:szCs w:val="20"/>
          <w:lang w:eastAsia="sl-SI"/>
        </w:rPr>
        <w:t>.</w:t>
      </w:r>
    </w:p>
    <w:p w:rsidR="003D31FE" w:rsidRDefault="003D31FE" w:rsidP="003D31FE">
      <w:pPr>
        <w:pStyle w:val="TEKST"/>
        <w:rPr>
          <w:rFonts w:ascii="Arial Narrow" w:eastAsia="MS Mincho" w:hAnsi="Arial Narrow"/>
          <w:sz w:val="20"/>
          <w:szCs w:val="20"/>
        </w:rPr>
      </w:pPr>
    </w:p>
    <w:p w:rsidR="002E56C3" w:rsidRPr="009A335B" w:rsidRDefault="002E56C3" w:rsidP="003D31FE">
      <w:pPr>
        <w:pStyle w:val="TEKST"/>
        <w:rPr>
          <w:rFonts w:ascii="Arial Narrow" w:eastAsia="MS Mincho" w:hAnsi="Arial Narrow"/>
          <w:sz w:val="20"/>
          <w:szCs w:val="20"/>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Ukrepi za varovanje osebnih podatkov</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lastRenderedPageBreak/>
        <w:t xml:space="preserve">Zaposleni na Ministrstvu za gospodarski razvoj in tehnologijo (skrbniki pogodb, kontrolorji) in drugi javni uslužbenci, ki morajo po službeni dolžnosti imeti dostop do osebnih podatkov, so po Splošni uredbi o varstvu podatkov, </w:t>
      </w:r>
      <w:r w:rsidR="00BB66C2">
        <w:rPr>
          <w:rFonts w:ascii="Arial Narrow" w:eastAsia="MS Mincho" w:hAnsi="Arial Narrow"/>
          <w:sz w:val="20"/>
          <w:szCs w:val="20"/>
        </w:rPr>
        <w:t>ZVOP-1</w:t>
      </w:r>
      <w:r w:rsidRPr="009A335B">
        <w:rPr>
          <w:rFonts w:ascii="Arial Narrow" w:eastAsia="MS Mincho" w:hAnsi="Arial Narrow"/>
          <w:sz w:val="20"/>
          <w:szCs w:val="20"/>
        </w:rPr>
        <w:t xml:space="preserve">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9A335B">
        <w:rPr>
          <w:rFonts w:ascii="Arial Narrow" w:eastAsia="MS Mincho" w:hAnsi="Arial Narrow"/>
          <w:sz w:val="20"/>
          <w:szCs w:val="20"/>
        </w:rPr>
        <w:t>psevdonimizacije</w:t>
      </w:r>
      <w:proofErr w:type="spellEnd"/>
      <w:r w:rsidRPr="009A335B">
        <w:rPr>
          <w:rFonts w:ascii="Arial Narrow" w:eastAsia="MS Mincho" w:hAnsi="Arial Narrow"/>
          <w:sz w:val="20"/>
          <w:szCs w:val="20"/>
        </w:rPr>
        <w:t xml:space="preserve"> podatkov, kadar bo to mogoče in primerno za obdelavo, ter usposabljanje delavcev o varstvu in delu z osebnimi podatki.</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b/>
          <w:sz w:val="20"/>
          <w:szCs w:val="20"/>
        </w:rPr>
      </w:pPr>
      <w:r w:rsidRPr="009A335B">
        <w:rPr>
          <w:rFonts w:ascii="Arial Narrow" w:eastAsia="MS Mincho" w:hAnsi="Arial Narrow"/>
          <w:sz w:val="20"/>
          <w:szCs w:val="20"/>
        </w:rPr>
        <w:t xml:space="preserve">Glede varovanje osebnih podatkov v e-okolju, so javni uslužbenci pri varovanju dokumentov oziroma podatkov dolžni ravnati skladno z </w:t>
      </w:r>
      <w:r w:rsidRPr="009A335B">
        <w:rPr>
          <w:rFonts w:ascii="Arial Narrow" w:eastAsia="MS Mincho" w:hAnsi="Arial Narrow"/>
          <w:bCs/>
          <w:sz w:val="20"/>
          <w:szCs w:val="20"/>
        </w:rPr>
        <w:t>Uredbo o upravnem poslovanju</w:t>
      </w:r>
      <w:r w:rsidRPr="009A335B">
        <w:rPr>
          <w:rFonts w:ascii="Arial Narrow" w:eastAsia="MS Mincho" w:hAnsi="Arial Narrow"/>
          <w:sz w:val="20"/>
          <w:szCs w:val="20"/>
        </w:rPr>
        <w:t xml:space="preserve">, pri čemer 85. člen omenjene uredbe nalaga, da se </w:t>
      </w:r>
      <w:r w:rsidRPr="009A335B">
        <w:rPr>
          <w:rFonts w:ascii="Arial Narrow" w:eastAsia="MS Mincho" w:hAnsi="Arial Narrow"/>
          <w:bCs/>
          <w:sz w:val="20"/>
          <w:szCs w:val="20"/>
        </w:rPr>
        <w:t>dokumenti ali drugo gradivo, ki vsebuje varovane podatke v elektronski obliki ne smejo brez šifriranja posredovati</w:t>
      </w:r>
      <w:r w:rsidRPr="009A335B">
        <w:rPr>
          <w:rFonts w:ascii="Arial Narrow" w:eastAsia="MS Mincho" w:hAnsi="Arial Narrow"/>
          <w:sz w:val="20"/>
          <w:szCs w:val="20"/>
        </w:rPr>
        <w:t xml:space="preserve"> </w:t>
      </w:r>
      <w:r w:rsidRPr="009A335B">
        <w:rPr>
          <w:rFonts w:ascii="Arial Narrow" w:eastAsia="MS Mincho" w:hAnsi="Arial Narrow"/>
          <w:bCs/>
          <w:sz w:val="20"/>
          <w:szCs w:val="20"/>
        </w:rPr>
        <w:t xml:space="preserve">izven podatkovno komunikacijskega omrežja državnih organov (HKOM). </w:t>
      </w:r>
      <w:r w:rsidRPr="009A335B">
        <w:rPr>
          <w:rFonts w:ascii="Arial Narrow" w:eastAsia="MS Mincho" w:hAnsi="Arial Narrow"/>
          <w:sz w:val="20"/>
          <w:szCs w:val="20"/>
        </w:rPr>
        <w:t>Tovrstni podatki se hkrati smejo posredovati le v ustrezno varovane informacijske sisteme ali v varne elektronske poštne predale, ki so dostopni z uporabo podatkov za varno elektronsko podpisovanje.</w:t>
      </w:r>
      <w:r w:rsidRPr="009A335B">
        <w:rPr>
          <w:rFonts w:ascii="Arial Narrow" w:eastAsia="MS Mincho" w:hAnsi="Arial Narrow"/>
          <w:b/>
          <w:sz w:val="20"/>
          <w:szCs w:val="20"/>
        </w:rPr>
        <w:t xml:space="preserve"> </w:t>
      </w:r>
    </w:p>
    <w:p w:rsidR="003D31FE" w:rsidRPr="009A335B" w:rsidRDefault="003D31FE" w:rsidP="003D31FE">
      <w:pPr>
        <w:pStyle w:val="TEKST"/>
        <w:rPr>
          <w:rFonts w:ascii="Arial Narrow" w:eastAsia="MS Mincho" w:hAnsi="Arial Narrow"/>
          <w:sz w:val="20"/>
          <w:szCs w:val="20"/>
        </w:rPr>
      </w:pPr>
    </w:p>
    <w:p w:rsidR="003D31FE" w:rsidRPr="009A335B" w:rsidRDefault="003D31FE" w:rsidP="003D31FE">
      <w:pPr>
        <w:pStyle w:val="TEKST"/>
        <w:rPr>
          <w:rFonts w:ascii="Arial Narrow" w:eastAsia="MS Mincho" w:hAnsi="Arial Narrow"/>
          <w:sz w:val="20"/>
          <w:szCs w:val="20"/>
        </w:rPr>
      </w:pPr>
      <w:r w:rsidRPr="009A335B">
        <w:rPr>
          <w:rFonts w:ascii="Arial Narrow" w:eastAsia="MS Mincho" w:hAnsi="Arial Narrow"/>
          <w:sz w:val="20"/>
          <w:szCs w:val="20"/>
        </w:rPr>
        <w:t xml:space="preserve">Omenjeno velja tudi za aplikacijo </w:t>
      </w:r>
      <w:proofErr w:type="spellStart"/>
      <w:r w:rsidRPr="009A335B">
        <w:rPr>
          <w:rFonts w:ascii="Arial Narrow" w:eastAsia="MS Mincho" w:hAnsi="Arial Narrow"/>
          <w:sz w:val="20"/>
          <w:szCs w:val="20"/>
        </w:rPr>
        <w:t>eMA</w:t>
      </w:r>
      <w:proofErr w:type="spellEnd"/>
      <w:r w:rsidRPr="009A335B">
        <w:rPr>
          <w:rFonts w:ascii="Arial Narrow" w:eastAsia="MS Mincho" w:hAnsi="Arial Narrow"/>
          <w:sz w:val="20"/>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9A335B">
        <w:rPr>
          <w:rFonts w:ascii="Arial Narrow" w:eastAsia="MS Mincho" w:hAnsi="Arial Narrow"/>
          <w:sz w:val="20"/>
          <w:szCs w:val="20"/>
        </w:rPr>
        <w:t>eMA</w:t>
      </w:r>
      <w:proofErr w:type="spellEnd"/>
      <w:r w:rsidRPr="009A335B">
        <w:rPr>
          <w:rFonts w:ascii="Arial Narrow" w:eastAsia="MS Mincho" w:hAnsi="Arial Narrow"/>
          <w:sz w:val="20"/>
          <w:szCs w:val="20"/>
        </w:rPr>
        <w:t xml:space="preserve"> </w:t>
      </w:r>
      <w:proofErr w:type="spellStart"/>
      <w:r w:rsidRPr="009A335B">
        <w:rPr>
          <w:rFonts w:ascii="Arial Narrow" w:eastAsia="MS Mincho" w:hAnsi="Arial Narrow"/>
          <w:sz w:val="20"/>
          <w:szCs w:val="20"/>
        </w:rPr>
        <w:t>oz</w:t>
      </w:r>
      <w:proofErr w:type="spellEnd"/>
      <w:r w:rsidRPr="009A335B">
        <w:rPr>
          <w:rFonts w:ascii="Arial Narrow" w:eastAsia="MS Mincho" w:hAnsi="Arial Narrow"/>
          <w:sz w:val="20"/>
          <w:szCs w:val="20"/>
        </w:rPr>
        <w:t xml:space="preserve"> IS OU dostop samo do tistih operacij oziroma osebnih podatkov, za katere so eksplicitno zadolženi, saj je njihovo delo neposredno povezano z zadevnim razpisom oziroma operacijo.</w:t>
      </w:r>
    </w:p>
    <w:p w:rsidR="003D31FE" w:rsidRDefault="003D31FE" w:rsidP="003D31FE">
      <w:pPr>
        <w:jc w:val="both"/>
        <w:rPr>
          <w:b/>
          <w:sz w:val="20"/>
          <w:szCs w:val="20"/>
          <w:lang w:eastAsia="sl-SI"/>
        </w:rPr>
      </w:pPr>
    </w:p>
    <w:p w:rsidR="002E56C3" w:rsidRPr="009A335B" w:rsidRDefault="002E56C3" w:rsidP="003D31FE">
      <w:pPr>
        <w:jc w:val="both"/>
        <w:rPr>
          <w:b/>
          <w:sz w:val="20"/>
          <w:szCs w:val="20"/>
          <w:lang w:eastAsia="sl-SI"/>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Kategorije uporabnikov osebnih podatkov</w:t>
      </w:r>
    </w:p>
    <w:p w:rsidR="003D31FE" w:rsidRPr="009A335B" w:rsidRDefault="003D31FE" w:rsidP="003D31FE">
      <w:pPr>
        <w:jc w:val="both"/>
        <w:rPr>
          <w:b/>
          <w:sz w:val="20"/>
          <w:szCs w:val="20"/>
          <w:lang w:eastAsia="sl-SI"/>
        </w:rPr>
      </w:pPr>
    </w:p>
    <w:p w:rsidR="003D31FE" w:rsidRPr="009A335B" w:rsidRDefault="003D31FE" w:rsidP="003D31FE">
      <w:pPr>
        <w:pStyle w:val="Pripombabesedilo"/>
        <w:rPr>
          <w:rFonts w:ascii="Arial Narrow" w:hAnsi="Arial Narrow"/>
        </w:rPr>
      </w:pPr>
      <w:r w:rsidRPr="009A335B">
        <w:rPr>
          <w:rFonts w:ascii="Arial Narrow" w:eastAsia="MS Mincho" w:hAnsi="Arial Narrow"/>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9A335B">
        <w:rPr>
          <w:rFonts w:ascii="Arial Narrow" w:hAnsi="Arial Narrow"/>
        </w:rPr>
        <w:t>).</w:t>
      </w:r>
    </w:p>
    <w:p w:rsidR="003D31FE" w:rsidRPr="009A335B" w:rsidRDefault="003D31FE" w:rsidP="003D31FE">
      <w:pPr>
        <w:jc w:val="both"/>
        <w:rPr>
          <w:sz w:val="20"/>
          <w:szCs w:val="20"/>
          <w:lang w:eastAsia="sl-SI"/>
        </w:rPr>
      </w:pPr>
      <w:r w:rsidRPr="009A335B">
        <w:rPr>
          <w:sz w:val="20"/>
          <w:szCs w:val="20"/>
          <w:lang w:eastAsia="sl-SI"/>
        </w:rPr>
        <w:t>Ministrstvo ne bo preneslo prejetih osebnih podatkov v tretjo državo ali mednarodno organizacijo.</w:t>
      </w:r>
    </w:p>
    <w:p w:rsidR="003D31FE" w:rsidRDefault="003D31FE" w:rsidP="003D31FE">
      <w:pPr>
        <w:jc w:val="both"/>
        <w:rPr>
          <w:b/>
          <w:sz w:val="20"/>
          <w:szCs w:val="20"/>
          <w:lang w:eastAsia="sl-SI"/>
        </w:rPr>
      </w:pPr>
    </w:p>
    <w:p w:rsidR="002E56C3" w:rsidRPr="009A335B" w:rsidRDefault="002E56C3" w:rsidP="003D31FE">
      <w:pPr>
        <w:jc w:val="both"/>
        <w:rPr>
          <w:b/>
          <w:sz w:val="20"/>
          <w:szCs w:val="20"/>
          <w:lang w:eastAsia="sl-SI"/>
        </w:rPr>
      </w:pPr>
    </w:p>
    <w:p w:rsidR="003D31FE" w:rsidRPr="009A335B" w:rsidRDefault="003D31FE" w:rsidP="009A335B">
      <w:pPr>
        <w:pStyle w:val="Naslov3"/>
        <w:spacing w:before="0" w:after="0" w:line="240" w:lineRule="auto"/>
        <w:rPr>
          <w:rFonts w:ascii="Arial Narrow" w:hAnsi="Arial Narrow"/>
          <w:sz w:val="20"/>
          <w:szCs w:val="20"/>
        </w:rPr>
      </w:pPr>
      <w:r w:rsidRPr="009A335B">
        <w:rPr>
          <w:rFonts w:ascii="Arial Narrow" w:hAnsi="Arial Narrow"/>
          <w:sz w:val="20"/>
          <w:szCs w:val="20"/>
        </w:rPr>
        <w:t>Pravice prijavitelja in dodatne informacije</w:t>
      </w:r>
    </w:p>
    <w:p w:rsidR="003D31FE" w:rsidRPr="009A335B" w:rsidRDefault="003D31FE" w:rsidP="003D31FE">
      <w:pPr>
        <w:jc w:val="both"/>
        <w:rPr>
          <w:b/>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 xml:space="preserve">Od ministrstva je mogoče kadarkoli zahtevati </w:t>
      </w:r>
      <w:r w:rsidRPr="009A335B">
        <w:rPr>
          <w:b/>
          <w:sz w:val="20"/>
          <w:szCs w:val="20"/>
          <w:lang w:eastAsia="sl-SI"/>
        </w:rPr>
        <w:t>dostop do osebnih podatkov</w:t>
      </w:r>
      <w:r w:rsidRPr="009A335B">
        <w:rPr>
          <w:sz w:val="20"/>
          <w:szCs w:val="20"/>
          <w:lang w:eastAsia="sl-SI"/>
        </w:rPr>
        <w:t xml:space="preserve"> in </w:t>
      </w:r>
      <w:r w:rsidRPr="009A335B">
        <w:rPr>
          <w:b/>
          <w:sz w:val="20"/>
          <w:szCs w:val="20"/>
          <w:lang w:eastAsia="sl-SI"/>
        </w:rPr>
        <w:t>popravek</w:t>
      </w:r>
      <w:r w:rsidRPr="009A335B">
        <w:rPr>
          <w:sz w:val="20"/>
          <w:szCs w:val="20"/>
          <w:lang w:eastAsia="sl-SI"/>
        </w:rPr>
        <w:t xml:space="preserve"> ali </w:t>
      </w:r>
      <w:r w:rsidRPr="009A335B">
        <w:rPr>
          <w:b/>
          <w:sz w:val="20"/>
          <w:szCs w:val="20"/>
          <w:lang w:eastAsia="sl-SI"/>
        </w:rPr>
        <w:t>izbris osebnih podatkov</w:t>
      </w:r>
      <w:r w:rsidRPr="009A335B">
        <w:rPr>
          <w:sz w:val="20"/>
          <w:szCs w:val="20"/>
          <w:lang w:eastAsia="sl-SI"/>
        </w:rPr>
        <w:t xml:space="preserve"> ali </w:t>
      </w:r>
      <w:r w:rsidRPr="009A335B">
        <w:rPr>
          <w:b/>
          <w:sz w:val="20"/>
          <w:szCs w:val="20"/>
          <w:lang w:eastAsia="sl-SI"/>
        </w:rPr>
        <w:t>omejitev obdelave v zvezi s posameznikom, na katerega se nanašajo osebni podatki</w:t>
      </w:r>
      <w:r w:rsidRPr="009A335B">
        <w:rPr>
          <w:sz w:val="20"/>
          <w:szCs w:val="20"/>
          <w:lang w:eastAsia="sl-SI"/>
        </w:rPr>
        <w:t>, tako da o tem obvesti skrbnika razpisa ali pogodbe, oziroma pooblaščeno osebo za varstvo osebnih podatkov.</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 xml:space="preserve">Posameznik ima tudi </w:t>
      </w:r>
      <w:r w:rsidRPr="009A335B">
        <w:rPr>
          <w:b/>
          <w:sz w:val="20"/>
          <w:szCs w:val="20"/>
          <w:lang w:eastAsia="sl-SI"/>
        </w:rPr>
        <w:t>pravico da ugovarja obdelavi osebnih podatkov</w:t>
      </w:r>
      <w:r w:rsidRPr="009A335B">
        <w:rPr>
          <w:sz w:val="20"/>
          <w:szCs w:val="20"/>
          <w:lang w:eastAsia="sl-SI"/>
        </w:rPr>
        <w:t xml:space="preserve"> in </w:t>
      </w:r>
      <w:r w:rsidRPr="009A335B">
        <w:rPr>
          <w:b/>
          <w:sz w:val="20"/>
          <w:szCs w:val="20"/>
          <w:lang w:eastAsia="sl-SI"/>
        </w:rPr>
        <w:t>pravico do prenosljivosti svojih osebnih podatkov</w:t>
      </w:r>
      <w:r w:rsidRPr="009A335B">
        <w:rPr>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 xml:space="preserve">Posameznik, na katerega se nanašajo osebni podatki, ima </w:t>
      </w:r>
      <w:r w:rsidRPr="009A335B">
        <w:rPr>
          <w:b/>
          <w:sz w:val="20"/>
          <w:szCs w:val="20"/>
          <w:lang w:eastAsia="sl-SI"/>
        </w:rPr>
        <w:t>pravico do vložitve pritožbe</w:t>
      </w:r>
      <w:r w:rsidRPr="009A335B">
        <w:rPr>
          <w:sz w:val="20"/>
          <w:szCs w:val="20"/>
          <w:lang w:eastAsia="sl-SI"/>
        </w:rPr>
        <w:t xml:space="preserve"> pri nadzornem organu</w:t>
      </w:r>
      <w:r w:rsidR="002E56C3">
        <w:rPr>
          <w:sz w:val="20"/>
          <w:szCs w:val="20"/>
          <w:lang w:eastAsia="sl-SI"/>
        </w:rPr>
        <w:t xml:space="preserve"> </w:t>
      </w:r>
      <w:r w:rsidRPr="009A335B">
        <w:rPr>
          <w:sz w:val="20"/>
          <w:szCs w:val="20"/>
          <w:lang w:eastAsia="sl-SI"/>
        </w:rPr>
        <w:t xml:space="preserve">za varstvo osebnih podatkov Republike Slovenije - </w:t>
      </w:r>
      <w:r w:rsidRPr="009A335B">
        <w:rPr>
          <w:b/>
          <w:bCs/>
          <w:sz w:val="20"/>
          <w:szCs w:val="20"/>
          <w:lang w:eastAsia="sl-SI"/>
        </w:rPr>
        <w:t xml:space="preserve">pri Informacijskem pooblaščencu, </w:t>
      </w:r>
      <w:r w:rsidRPr="009A335B">
        <w:rPr>
          <w:sz w:val="20"/>
          <w:szCs w:val="20"/>
          <w:lang w:eastAsia="sl-SI"/>
        </w:rPr>
        <w:t xml:space="preserve"> </w:t>
      </w:r>
      <w:r w:rsidRPr="009A335B">
        <w:rPr>
          <w:bCs/>
          <w:sz w:val="20"/>
          <w:szCs w:val="20"/>
          <w:lang w:eastAsia="sl-SI"/>
        </w:rPr>
        <w:t>Zaloška cesta 59,</w:t>
      </w:r>
      <w:r w:rsidRPr="009A335B">
        <w:rPr>
          <w:sz w:val="20"/>
          <w:szCs w:val="20"/>
          <w:lang w:eastAsia="sl-SI"/>
        </w:rPr>
        <w:t xml:space="preserve"> SI-</w:t>
      </w:r>
      <w:r w:rsidRPr="009A335B">
        <w:rPr>
          <w:bCs/>
          <w:sz w:val="20"/>
          <w:szCs w:val="20"/>
          <w:lang w:eastAsia="sl-SI"/>
        </w:rPr>
        <w:t xml:space="preserve">1000 Ljubljana, </w:t>
      </w:r>
      <w:proofErr w:type="spellStart"/>
      <w:r w:rsidRPr="009A335B">
        <w:rPr>
          <w:bCs/>
          <w:sz w:val="20"/>
          <w:szCs w:val="20"/>
          <w:lang w:eastAsia="sl-SI"/>
        </w:rPr>
        <w:t>tel</w:t>
      </w:r>
      <w:proofErr w:type="spellEnd"/>
      <w:r w:rsidRPr="009A335B">
        <w:rPr>
          <w:bCs/>
          <w:sz w:val="20"/>
          <w:szCs w:val="20"/>
          <w:lang w:eastAsia="sl-SI"/>
        </w:rPr>
        <w:t>: </w:t>
      </w:r>
      <w:r w:rsidRPr="009A335B">
        <w:rPr>
          <w:sz w:val="20"/>
          <w:szCs w:val="20"/>
          <w:lang w:eastAsia="sl-SI"/>
        </w:rPr>
        <w:t>01 230 97 30, e-mail: gp.ip@ip-rs.si, spletna stran:</w:t>
      </w:r>
      <w:r w:rsidRPr="009A335B">
        <w:rPr>
          <w:sz w:val="20"/>
          <w:szCs w:val="20"/>
        </w:rPr>
        <w:t xml:space="preserve"> </w:t>
      </w:r>
      <w:r w:rsidRPr="009A335B">
        <w:rPr>
          <w:sz w:val="20"/>
          <w:szCs w:val="20"/>
          <w:lang w:eastAsia="sl-SI"/>
        </w:rPr>
        <w:t xml:space="preserve">https://www.ip-rs.si/. </w:t>
      </w:r>
    </w:p>
    <w:p w:rsidR="003D31FE" w:rsidRPr="009A335B" w:rsidRDefault="003D31FE" w:rsidP="003D31FE">
      <w:pPr>
        <w:jc w:val="both"/>
        <w:rPr>
          <w:sz w:val="20"/>
          <w:szCs w:val="20"/>
          <w:lang w:eastAsia="sl-SI"/>
        </w:rPr>
      </w:pPr>
    </w:p>
    <w:p w:rsidR="003D31FE" w:rsidRPr="009A335B" w:rsidRDefault="003D31FE" w:rsidP="003D31FE">
      <w:pPr>
        <w:jc w:val="both"/>
        <w:rPr>
          <w:sz w:val="20"/>
          <w:szCs w:val="20"/>
          <w:lang w:eastAsia="sl-SI"/>
        </w:rPr>
      </w:pPr>
      <w:r w:rsidRPr="009A335B">
        <w:rPr>
          <w:sz w:val="20"/>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14"/>
        <w:gridCol w:w="9418"/>
      </w:tblGrid>
      <w:tr w:rsidR="003D31FE" w:rsidRPr="009A335B" w:rsidTr="00736D3B">
        <w:trPr>
          <w:tblCellSpacing w:w="0" w:type="dxa"/>
        </w:trPr>
        <w:tc>
          <w:tcPr>
            <w:tcW w:w="111" w:type="pct"/>
            <w:hideMark/>
          </w:tcPr>
          <w:p w:rsidR="003D31FE" w:rsidRPr="009A335B" w:rsidRDefault="003D31FE" w:rsidP="00736D3B">
            <w:pPr>
              <w:spacing w:before="120"/>
              <w:jc w:val="both"/>
              <w:rPr>
                <w:sz w:val="20"/>
                <w:szCs w:val="20"/>
                <w:lang w:eastAsia="sl-SI"/>
              </w:rPr>
            </w:pPr>
          </w:p>
        </w:tc>
        <w:tc>
          <w:tcPr>
            <w:tcW w:w="4889" w:type="pct"/>
            <w:hideMark/>
          </w:tcPr>
          <w:p w:rsidR="003D31FE" w:rsidRPr="009A335B" w:rsidRDefault="003D31FE" w:rsidP="00736D3B">
            <w:pPr>
              <w:spacing w:before="120"/>
              <w:jc w:val="both"/>
              <w:rPr>
                <w:sz w:val="20"/>
                <w:szCs w:val="20"/>
                <w:lang w:eastAsia="sl-SI"/>
              </w:rPr>
            </w:pPr>
          </w:p>
        </w:tc>
      </w:tr>
    </w:tbl>
    <w:p w:rsidR="003D31FE" w:rsidRPr="009A335B" w:rsidRDefault="003D31FE" w:rsidP="003D31FE">
      <w:pPr>
        <w:pStyle w:val="TEKST"/>
        <w:rPr>
          <w:rFonts w:ascii="Arial Narrow" w:eastAsia="MS Mincho" w:hAnsi="Arial Narrow"/>
          <w:sz w:val="20"/>
          <w:szCs w:val="20"/>
        </w:rPr>
      </w:pPr>
    </w:p>
    <w:p w:rsidR="002E56C3" w:rsidRDefault="003D31FE" w:rsidP="003D31FE">
      <w:pPr>
        <w:autoSpaceDE w:val="0"/>
        <w:autoSpaceDN w:val="0"/>
        <w:adjustRightInd w:val="0"/>
        <w:spacing w:after="240"/>
        <w:rPr>
          <w:sz w:val="20"/>
          <w:szCs w:val="20"/>
          <w:lang w:eastAsia="sl-SI"/>
        </w:rPr>
      </w:pPr>
      <w:r w:rsidRPr="009A335B">
        <w:rPr>
          <w:sz w:val="20"/>
          <w:szCs w:val="20"/>
          <w:lang w:eastAsia="sl-SI"/>
        </w:rPr>
        <w:t>Več o načinu varstva, pravicah upravičenca, nadzoru in metodah obdelave, je dostopno na povezavi;</w:t>
      </w:r>
      <w:r w:rsidRPr="009A335B">
        <w:rPr>
          <w:sz w:val="20"/>
          <w:szCs w:val="20"/>
        </w:rPr>
        <w:t xml:space="preserve"> </w:t>
      </w:r>
      <w:hyperlink r:id="rId12" w:history="1">
        <w:r w:rsidRPr="009A335B">
          <w:rPr>
            <w:rStyle w:val="Hiperpovezava"/>
            <w:sz w:val="20"/>
            <w:szCs w:val="20"/>
            <w:lang w:eastAsia="sl-SI"/>
          </w:rPr>
          <w:t>http://www.mgrt.gov.si/si/o_ministrstvu/varstvo_osebnih_podatkov/</w:t>
        </w:r>
      </w:hyperlink>
    </w:p>
    <w:p w:rsidR="002E56C3" w:rsidRPr="009A335B" w:rsidRDefault="002E56C3" w:rsidP="003D31FE">
      <w:pPr>
        <w:autoSpaceDE w:val="0"/>
        <w:autoSpaceDN w:val="0"/>
        <w:adjustRightInd w:val="0"/>
        <w:spacing w:after="240"/>
        <w:rPr>
          <w:sz w:val="20"/>
          <w:szCs w:val="20"/>
          <w:lang w:eastAsia="sl-SI"/>
        </w:rPr>
      </w:pPr>
    </w:p>
    <w:p w:rsidR="003D31FE" w:rsidRPr="009A335B" w:rsidRDefault="003D31FE" w:rsidP="009A335B">
      <w:pPr>
        <w:autoSpaceDE w:val="0"/>
        <w:autoSpaceDN w:val="0"/>
        <w:adjustRightInd w:val="0"/>
        <w:spacing w:after="240"/>
        <w:rPr>
          <w:sz w:val="20"/>
          <w:szCs w:val="20"/>
          <w:lang w:eastAsia="sl-SI"/>
        </w:rPr>
      </w:pPr>
      <w:r w:rsidRPr="009A335B">
        <w:rPr>
          <w:b/>
          <w:sz w:val="20"/>
          <w:szCs w:val="20"/>
        </w:rPr>
        <w:t>2. Varovanje poslovnih skrivnosti</w:t>
      </w:r>
    </w:p>
    <w:p w:rsidR="003D31FE" w:rsidRPr="009A335B" w:rsidRDefault="003D31FE" w:rsidP="003D31FE">
      <w:pPr>
        <w:jc w:val="both"/>
        <w:rPr>
          <w:sz w:val="20"/>
          <w:szCs w:val="20"/>
          <w:lang w:eastAsia="sl-SI"/>
        </w:rPr>
      </w:pPr>
      <w:r w:rsidRPr="009A335B">
        <w:rPr>
          <w:sz w:val="20"/>
          <w:szCs w:val="20"/>
          <w:lang w:eastAsia="sl-SI"/>
        </w:rPr>
        <w:t xml:space="preserve">Upravičenec, ki kandidira na razpisu se strinja, da bo kompletna vloga, ne glede na tajnost ali zaupnost podatkov na razpolago vsem zgoraj navedenim službam. V Poglavju 3.2.1. »Projekt, skupina projektov in program, ki ga izvaja upravičenec« je navedeno, kakšni so postopki za prijavo in izbor operacij.  V točki 3.61, 3.62 in 3.63 je opredeljeno  kakšne so obveznosti upravičenca v primeru, da kandidira na razpisu, točka 3.71 pa govori o </w:t>
      </w:r>
      <w:r w:rsidRPr="009A335B">
        <w:rPr>
          <w:bCs/>
          <w:sz w:val="20"/>
          <w:szCs w:val="20"/>
          <w:lang w:eastAsia="sl-SI"/>
        </w:rPr>
        <w:t xml:space="preserve">obveznosti  PO, da zagotovi v informacijskem sistemu </w:t>
      </w:r>
      <w:proofErr w:type="spellStart"/>
      <w:r w:rsidRPr="009A335B">
        <w:rPr>
          <w:bCs/>
          <w:sz w:val="20"/>
          <w:szCs w:val="20"/>
          <w:lang w:eastAsia="sl-SI"/>
        </w:rPr>
        <w:t>eMA</w:t>
      </w:r>
      <w:proofErr w:type="spellEnd"/>
      <w:r w:rsidRPr="009A335B">
        <w:rPr>
          <w:bCs/>
          <w:sz w:val="20"/>
          <w:szCs w:val="20"/>
          <w:lang w:eastAsia="sl-SI"/>
        </w:rPr>
        <w:t xml:space="preserve"> veljavno vlogo prijavitelja za projekt</w:t>
      </w:r>
      <w:r w:rsidRPr="009A335B">
        <w:rPr>
          <w:sz w:val="20"/>
          <w:szCs w:val="20"/>
          <w:lang w:eastAsia="sl-SI"/>
        </w:rPr>
        <w:t xml:space="preserve">, skupino projektov oziroma program, ki ga izvaja upravičenec, </w:t>
      </w:r>
      <w:r w:rsidRPr="009A335B">
        <w:rPr>
          <w:bCs/>
          <w:sz w:val="20"/>
          <w:szCs w:val="20"/>
          <w:lang w:eastAsia="sl-SI"/>
        </w:rPr>
        <w:t>ki je bila podlaga za oceno kakovosti s strani PO</w:t>
      </w:r>
      <w:r w:rsidRPr="009A335B">
        <w:rPr>
          <w:sz w:val="20"/>
          <w:szCs w:val="20"/>
          <w:lang w:eastAsia="sl-SI"/>
        </w:rPr>
        <w:t xml:space="preserve">. </w:t>
      </w:r>
    </w:p>
    <w:p w:rsidR="003D31FE" w:rsidRPr="009A335B" w:rsidRDefault="003D31FE" w:rsidP="003D31FE">
      <w:pPr>
        <w:jc w:val="both"/>
        <w:rPr>
          <w:sz w:val="20"/>
          <w:szCs w:val="20"/>
          <w:lang w:eastAsia="sl-SI"/>
        </w:rPr>
      </w:pPr>
      <w:r w:rsidRPr="009A335B">
        <w:rPr>
          <w:bCs/>
          <w:sz w:val="20"/>
          <w:szCs w:val="20"/>
          <w:lang w:eastAsia="sl-SI"/>
        </w:rPr>
        <w:t xml:space="preserve">S prijavo na javni razpis se prijavitelj strinja, da javni uslužbenci (PO, OU, MF-PO, RO) z namenom preverjanja vloge in odločitve o sofinanciranju </w:t>
      </w:r>
      <w:proofErr w:type="spellStart"/>
      <w:r w:rsidRPr="009A335B">
        <w:rPr>
          <w:bCs/>
          <w:sz w:val="20"/>
          <w:szCs w:val="20"/>
          <w:lang w:eastAsia="sl-SI"/>
        </w:rPr>
        <w:t>vpogledajo</w:t>
      </w:r>
      <w:proofErr w:type="spellEnd"/>
      <w:r w:rsidRPr="009A335B">
        <w:rPr>
          <w:bCs/>
          <w:sz w:val="20"/>
          <w:szCs w:val="20"/>
          <w:lang w:eastAsia="sl-SI"/>
        </w:rPr>
        <w:t xml:space="preserve"> v vlogo ter vključno v tiste njene dele, ki so označeni kot poslovna skrivnost, saj je vpogled v te dele potreben za izdelavo ocene vloge in izpolnjenosti pogojev s strani ministrstva.</w:t>
      </w:r>
    </w:p>
    <w:p w:rsidR="003D31FE" w:rsidRDefault="003D31FE">
      <w:bookmarkStart w:id="0" w:name="_GoBack"/>
      <w:bookmarkEnd w:id="0"/>
    </w:p>
    <w:sectPr w:rsidR="003D31FE" w:rsidSect="0000470E">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701" w:left="1134" w:header="964"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E" w:rsidRDefault="0033774E" w:rsidP="00C7547C">
      <w:r>
        <w:separator/>
      </w:r>
    </w:p>
  </w:endnote>
  <w:endnote w:type="continuationSeparator" w:id="0">
    <w:p w:rsidR="0033774E" w:rsidRDefault="0033774E" w:rsidP="00C7547C">
      <w:r>
        <w:continuationSeparator/>
      </w:r>
    </w:p>
  </w:endnote>
  <w:endnote w:type="continuationNotice" w:id="1">
    <w:p w:rsidR="0033774E" w:rsidRDefault="0033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292</w:t>
    </w:r>
    <w:r w:rsidRPr="00E80BE6">
      <w:rPr>
        <w:rStyle w:val="tevilkastrani"/>
        <w:sz w:val="16"/>
        <w:szCs w:val="16"/>
      </w:rPr>
      <w:fldChar w:fldCharType="end"/>
    </w:r>
  </w:p>
  <w:p w:rsidR="0033774E" w:rsidRDefault="0033774E"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3618AF">
      <w:rPr>
        <w:rStyle w:val="tevilkastrani"/>
        <w:noProof/>
        <w:sz w:val="16"/>
        <w:szCs w:val="16"/>
      </w:rPr>
      <w:t>4</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618AF">
      <w:rPr>
        <w:rStyle w:val="tevilkastrani"/>
        <w:noProof/>
        <w:sz w:val="16"/>
        <w:szCs w:val="16"/>
      </w:rPr>
      <w:t>4</w:t>
    </w:r>
    <w:r w:rsidRPr="00E80BE6">
      <w:rPr>
        <w:rStyle w:val="tevilkastrani"/>
        <w:sz w:val="16"/>
        <w:szCs w:val="16"/>
      </w:rPr>
      <w:fldChar w:fldCharType="end"/>
    </w:r>
  </w:p>
  <w:p w:rsidR="0033774E" w:rsidRPr="00D46011" w:rsidRDefault="0033774E"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33774E" w:rsidRDefault="0033774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3618AF">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618AF">
      <w:rPr>
        <w:rStyle w:val="tevilkastrani"/>
        <w:noProof/>
        <w:sz w:val="16"/>
        <w:szCs w:val="16"/>
      </w:rPr>
      <w:t>4</w:t>
    </w:r>
    <w:r w:rsidRPr="00E80BE6">
      <w:rPr>
        <w:rStyle w:val="tevilkastrani"/>
        <w:sz w:val="16"/>
        <w:szCs w:val="16"/>
      </w:rPr>
      <w:fldChar w:fldCharType="end"/>
    </w:r>
  </w:p>
  <w:p w:rsidR="0033774E" w:rsidRPr="006672DC" w:rsidRDefault="0033774E" w:rsidP="00E80BE6">
    <w:pPr>
      <w:pStyle w:val="Noga"/>
      <w:ind w:left="-284"/>
      <w:jc w:val="center"/>
      <w:rPr>
        <w:rFonts w:cs="MyriadPro-Cond"/>
        <w:color w:val="595959"/>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E" w:rsidRDefault="0033774E" w:rsidP="00C7547C">
      <w:r>
        <w:separator/>
      </w:r>
    </w:p>
  </w:footnote>
  <w:footnote w:type="continuationSeparator" w:id="0">
    <w:p w:rsidR="0033774E" w:rsidRDefault="0033774E" w:rsidP="00C7547C">
      <w:r>
        <w:continuationSeparator/>
      </w:r>
    </w:p>
  </w:footnote>
  <w:footnote w:type="continuationNotice" w:id="1">
    <w:p w:rsidR="0033774E" w:rsidRDefault="0033774E"/>
  </w:footnote>
  <w:footnote w:id="2">
    <w:p w:rsidR="0033774E" w:rsidRPr="009A335B" w:rsidRDefault="0033774E" w:rsidP="003D31FE">
      <w:pPr>
        <w:pStyle w:val="Navaden1"/>
        <w:spacing w:before="0" w:beforeAutospacing="0"/>
        <w:rPr>
          <w:rFonts w:ascii="Arial Narrow" w:hAnsi="Arial Narrow"/>
          <w:color w:val="000000"/>
          <w:sz w:val="18"/>
          <w:szCs w:val="18"/>
        </w:rPr>
      </w:pPr>
      <w:r w:rsidRPr="009A335B">
        <w:rPr>
          <w:rStyle w:val="Sprotnaopomba-sklic"/>
          <w:rFonts w:ascii="Arial Narrow" w:eastAsia="MS Mincho" w:hAnsi="Arial Narrow"/>
          <w:sz w:val="18"/>
          <w:szCs w:val="18"/>
        </w:rPr>
        <w:footnoteRef/>
      </w:r>
      <w:r w:rsidRPr="009A335B">
        <w:rPr>
          <w:rFonts w:ascii="Arial Narrow" w:hAnsi="Arial Narrow"/>
          <w:sz w:val="18"/>
          <w:szCs w:val="18"/>
        </w:rPr>
        <w:t xml:space="preserve"> </w:t>
      </w:r>
      <w:r w:rsidRPr="009A335B">
        <w:rPr>
          <w:rFonts w:ascii="Arial Narrow" w:hAnsi="Arial Narrow"/>
          <w:color w:val="000000"/>
          <w:sz w:val="18"/>
          <w:szCs w:val="18"/>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Pr="00474A7D" w:rsidRDefault="0033774E">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p w:rsidR="0033774E" w:rsidRDefault="0033774E">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775871"/>
    <w:multiLevelType w:val="hybridMultilevel"/>
    <w:tmpl w:val="7DFA4010"/>
    <w:lvl w:ilvl="0" w:tplc="3DEE309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CB5DD2"/>
    <w:multiLevelType w:val="hybridMultilevel"/>
    <w:tmpl w:val="FFC269E2"/>
    <w:lvl w:ilvl="0" w:tplc="848C83AE">
      <w:numFmt w:val="bullet"/>
      <w:lvlText w:val="-"/>
      <w:lvlJc w:val="left"/>
      <w:pPr>
        <w:ind w:left="927"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C3C5B33"/>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AD38DC"/>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53E64DD"/>
    <w:multiLevelType w:val="hybridMultilevel"/>
    <w:tmpl w:val="69185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7E122E6"/>
    <w:multiLevelType w:val="hybridMultilevel"/>
    <w:tmpl w:val="E5E625E6"/>
    <w:lvl w:ilvl="0" w:tplc="7BB41212">
      <w:numFmt w:val="bullet"/>
      <w:lvlText w:val="-"/>
      <w:lvlJc w:val="left"/>
      <w:pPr>
        <w:ind w:left="720" w:hanging="360"/>
      </w:pPr>
      <w:rPr>
        <w:rFonts w:ascii="Times New Roman" w:eastAsia="Times New Roman" w:hAnsi="Times New Roman" w:hint="default"/>
        <w:w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3"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3D1CE3"/>
    <w:multiLevelType w:val="hybridMultilevel"/>
    <w:tmpl w:val="CE9CBF1C"/>
    <w:lvl w:ilvl="0" w:tplc="9CBA021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A7D7E6F"/>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21850DF"/>
    <w:multiLevelType w:val="hybridMultilevel"/>
    <w:tmpl w:val="D8BA01BE"/>
    <w:lvl w:ilvl="0" w:tplc="C5BE9A16">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3"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73"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5"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3F8191B"/>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9985E24"/>
    <w:multiLevelType w:val="hybridMultilevel"/>
    <w:tmpl w:val="4260BA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7"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1"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0DB7093"/>
    <w:multiLevelType w:val="hybridMultilevel"/>
    <w:tmpl w:val="23003CB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3"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DE4541"/>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16322AE"/>
    <w:multiLevelType w:val="hybridMultilevel"/>
    <w:tmpl w:val="BBC881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8D5946"/>
    <w:multiLevelType w:val="hybridMultilevel"/>
    <w:tmpl w:val="5C7438AE"/>
    <w:lvl w:ilvl="0" w:tplc="C8C6E290">
      <w:start w:val="1"/>
      <w:numFmt w:val="upperRoman"/>
      <w:lvlText w:val="%1."/>
      <w:lvlJc w:val="left"/>
      <w:pPr>
        <w:ind w:left="3337"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9"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1" w15:restartNumberingAfterBreak="0">
    <w:nsid w:val="7720492F"/>
    <w:multiLevelType w:val="hybridMultilevel"/>
    <w:tmpl w:val="3124B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83901EF"/>
    <w:multiLevelType w:val="hybridMultilevel"/>
    <w:tmpl w:val="A8C28DE4"/>
    <w:lvl w:ilvl="0" w:tplc="04240017">
      <w:start w:val="1"/>
      <w:numFmt w:val="lowerLetter"/>
      <w:lvlText w:val="%1)"/>
      <w:lvlJc w:val="left"/>
      <w:pPr>
        <w:ind w:left="749" w:hanging="360"/>
      </w:pPr>
    </w:lvl>
    <w:lvl w:ilvl="1" w:tplc="04240019" w:tentative="1">
      <w:start w:val="1"/>
      <w:numFmt w:val="lowerLetter"/>
      <w:lvlText w:val="%2."/>
      <w:lvlJc w:val="left"/>
      <w:pPr>
        <w:ind w:left="1469" w:hanging="360"/>
      </w:pPr>
    </w:lvl>
    <w:lvl w:ilvl="2" w:tplc="0424001B">
      <w:start w:val="1"/>
      <w:numFmt w:val="lowerRoman"/>
      <w:lvlText w:val="%3."/>
      <w:lvlJc w:val="right"/>
      <w:pPr>
        <w:ind w:left="2189" w:hanging="180"/>
      </w:pPr>
    </w:lvl>
    <w:lvl w:ilvl="3" w:tplc="0424000F" w:tentative="1">
      <w:start w:val="1"/>
      <w:numFmt w:val="decimal"/>
      <w:lvlText w:val="%4."/>
      <w:lvlJc w:val="left"/>
      <w:pPr>
        <w:ind w:left="2909" w:hanging="360"/>
      </w:pPr>
    </w:lvl>
    <w:lvl w:ilvl="4" w:tplc="04240019" w:tentative="1">
      <w:start w:val="1"/>
      <w:numFmt w:val="lowerLetter"/>
      <w:lvlText w:val="%5."/>
      <w:lvlJc w:val="left"/>
      <w:pPr>
        <w:ind w:left="3629" w:hanging="360"/>
      </w:pPr>
    </w:lvl>
    <w:lvl w:ilvl="5" w:tplc="0424001B" w:tentative="1">
      <w:start w:val="1"/>
      <w:numFmt w:val="lowerRoman"/>
      <w:lvlText w:val="%6."/>
      <w:lvlJc w:val="right"/>
      <w:pPr>
        <w:ind w:left="4349" w:hanging="180"/>
      </w:pPr>
    </w:lvl>
    <w:lvl w:ilvl="6" w:tplc="0424000F" w:tentative="1">
      <w:start w:val="1"/>
      <w:numFmt w:val="decimal"/>
      <w:lvlText w:val="%7."/>
      <w:lvlJc w:val="left"/>
      <w:pPr>
        <w:ind w:left="5069" w:hanging="360"/>
      </w:pPr>
    </w:lvl>
    <w:lvl w:ilvl="7" w:tplc="04240019" w:tentative="1">
      <w:start w:val="1"/>
      <w:numFmt w:val="lowerLetter"/>
      <w:lvlText w:val="%8."/>
      <w:lvlJc w:val="left"/>
      <w:pPr>
        <w:ind w:left="5789" w:hanging="360"/>
      </w:pPr>
    </w:lvl>
    <w:lvl w:ilvl="8" w:tplc="0424001B" w:tentative="1">
      <w:start w:val="1"/>
      <w:numFmt w:val="lowerRoman"/>
      <w:lvlText w:val="%9."/>
      <w:lvlJc w:val="right"/>
      <w:pPr>
        <w:ind w:left="6509" w:hanging="180"/>
      </w:pPr>
    </w:lvl>
  </w:abstractNum>
  <w:abstractNum w:abstractNumId="123"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4"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79FB70B3"/>
    <w:multiLevelType w:val="hybridMultilevel"/>
    <w:tmpl w:val="C4B6FD0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9"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4"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5"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6"/>
  </w:num>
  <w:num w:numId="2">
    <w:abstractNumId w:val="33"/>
  </w:num>
  <w:num w:numId="3">
    <w:abstractNumId w:val="44"/>
  </w:num>
  <w:num w:numId="4">
    <w:abstractNumId w:val="69"/>
  </w:num>
  <w:num w:numId="5">
    <w:abstractNumId w:val="96"/>
  </w:num>
  <w:num w:numId="6">
    <w:abstractNumId w:val="38"/>
  </w:num>
  <w:num w:numId="7">
    <w:abstractNumId w:val="73"/>
  </w:num>
  <w:num w:numId="8">
    <w:abstractNumId w:val="23"/>
  </w:num>
  <w:num w:numId="9">
    <w:abstractNumId w:val="112"/>
  </w:num>
  <w:num w:numId="10">
    <w:abstractNumId w:val="109"/>
  </w:num>
  <w:num w:numId="11">
    <w:abstractNumId w:val="117"/>
  </w:num>
  <w:num w:numId="12">
    <w:abstractNumId w:val="20"/>
  </w:num>
  <w:num w:numId="13">
    <w:abstractNumId w:val="11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78"/>
  </w:num>
  <w:num w:numId="18">
    <w:abstractNumId w:val="133"/>
  </w:num>
  <w:num w:numId="19">
    <w:abstractNumId w:val="32"/>
  </w:num>
  <w:num w:numId="20">
    <w:abstractNumId w:val="27"/>
  </w:num>
  <w:num w:numId="21">
    <w:abstractNumId w:val="81"/>
  </w:num>
  <w:num w:numId="22">
    <w:abstractNumId w:val="80"/>
  </w:num>
  <w:num w:numId="23">
    <w:abstractNumId w:val="75"/>
  </w:num>
  <w:num w:numId="24">
    <w:abstractNumId w:val="127"/>
  </w:num>
  <w:num w:numId="25">
    <w:abstractNumId w:val="131"/>
  </w:num>
  <w:num w:numId="26">
    <w:abstractNumId w:val="82"/>
  </w:num>
  <w:num w:numId="27">
    <w:abstractNumId w:val="60"/>
  </w:num>
  <w:num w:numId="28">
    <w:abstractNumId w:val="55"/>
  </w:num>
  <w:num w:numId="29">
    <w:abstractNumId w:val="45"/>
  </w:num>
  <w:num w:numId="30">
    <w:abstractNumId w:val="114"/>
  </w:num>
  <w:num w:numId="31">
    <w:abstractNumId w:val="22"/>
  </w:num>
  <w:num w:numId="32">
    <w:abstractNumId w:val="105"/>
  </w:num>
  <w:num w:numId="33">
    <w:abstractNumId w:val="8"/>
  </w:num>
  <w:num w:numId="34">
    <w:abstractNumId w:val="47"/>
  </w:num>
  <w:num w:numId="35">
    <w:abstractNumId w:val="90"/>
  </w:num>
  <w:num w:numId="36">
    <w:abstractNumId w:val="41"/>
  </w:num>
  <w:num w:numId="37">
    <w:abstractNumId w:val="30"/>
  </w:num>
  <w:num w:numId="38">
    <w:abstractNumId w:val="118"/>
  </w:num>
  <w:num w:numId="39">
    <w:abstractNumId w:val="102"/>
  </w:num>
  <w:num w:numId="40">
    <w:abstractNumId w:val="65"/>
  </w:num>
  <w:num w:numId="41">
    <w:abstractNumId w:val="95"/>
  </w:num>
  <w:num w:numId="42">
    <w:abstractNumId w:val="59"/>
  </w:num>
  <w:num w:numId="43">
    <w:abstractNumId w:val="120"/>
  </w:num>
  <w:num w:numId="44">
    <w:abstractNumId w:val="6"/>
  </w:num>
  <w:num w:numId="45">
    <w:abstractNumId w:val="28"/>
  </w:num>
  <w:num w:numId="46">
    <w:abstractNumId w:val="10"/>
  </w:num>
  <w:num w:numId="47">
    <w:abstractNumId w:val="31"/>
  </w:num>
  <w:num w:numId="48">
    <w:abstractNumId w:val="13"/>
  </w:num>
  <w:num w:numId="49">
    <w:abstractNumId w:val="126"/>
  </w:num>
  <w:num w:numId="50">
    <w:abstractNumId w:val="43"/>
  </w:num>
  <w:num w:numId="51">
    <w:abstractNumId w:val="89"/>
  </w:num>
  <w:num w:numId="52">
    <w:abstractNumId w:val="93"/>
  </w:num>
  <w:num w:numId="53">
    <w:abstractNumId w:val="26"/>
  </w:num>
  <w:num w:numId="54">
    <w:abstractNumId w:val="58"/>
  </w:num>
  <w:num w:numId="55">
    <w:abstractNumId w:val="64"/>
  </w:num>
  <w:num w:numId="56">
    <w:abstractNumId w:val="83"/>
  </w:num>
  <w:num w:numId="57">
    <w:abstractNumId w:val="53"/>
  </w:num>
  <w:num w:numId="58">
    <w:abstractNumId w:val="70"/>
  </w:num>
  <w:num w:numId="59">
    <w:abstractNumId w:val="132"/>
  </w:num>
  <w:num w:numId="60">
    <w:abstractNumId w:val="97"/>
  </w:num>
  <w:num w:numId="61">
    <w:abstractNumId w:val="135"/>
  </w:num>
  <w:num w:numId="62">
    <w:abstractNumId w:val="15"/>
  </w:num>
  <w:num w:numId="63">
    <w:abstractNumId w:val="77"/>
  </w:num>
  <w:num w:numId="64">
    <w:abstractNumId w:val="130"/>
  </w:num>
  <w:num w:numId="65">
    <w:abstractNumId w:val="9"/>
  </w:num>
  <w:num w:numId="66">
    <w:abstractNumId w:val="12"/>
  </w:num>
  <w:num w:numId="67">
    <w:abstractNumId w:val="54"/>
  </w:num>
  <w:num w:numId="68">
    <w:abstractNumId w:val="52"/>
  </w:num>
  <w:num w:numId="69">
    <w:abstractNumId w:val="85"/>
  </w:num>
  <w:num w:numId="70">
    <w:abstractNumId w:val="18"/>
  </w:num>
  <w:num w:numId="71">
    <w:abstractNumId w:val="14"/>
  </w:num>
  <w:num w:numId="72">
    <w:abstractNumId w:val="66"/>
  </w:num>
  <w:num w:numId="73">
    <w:abstractNumId w:val="68"/>
  </w:num>
  <w:num w:numId="74">
    <w:abstractNumId w:val="2"/>
  </w:num>
  <w:num w:numId="75">
    <w:abstractNumId w:val="61"/>
  </w:num>
  <w:num w:numId="76">
    <w:abstractNumId w:val="128"/>
  </w:num>
  <w:num w:numId="77">
    <w:abstractNumId w:val="42"/>
  </w:num>
  <w:num w:numId="78">
    <w:abstractNumId w:val="11"/>
  </w:num>
  <w:num w:numId="79">
    <w:abstractNumId w:val="91"/>
  </w:num>
  <w:num w:numId="80">
    <w:abstractNumId w:val="100"/>
  </w:num>
  <w:num w:numId="81">
    <w:abstractNumId w:val="25"/>
  </w:num>
  <w:num w:numId="82">
    <w:abstractNumId w:val="119"/>
  </w:num>
  <w:num w:numId="83">
    <w:abstractNumId w:val="39"/>
  </w:num>
  <w:num w:numId="84">
    <w:abstractNumId w:val="113"/>
  </w:num>
  <w:num w:numId="85">
    <w:abstractNumId w:val="74"/>
  </w:num>
  <w:num w:numId="86">
    <w:abstractNumId w:val="115"/>
  </w:num>
  <w:num w:numId="87">
    <w:abstractNumId w:val="129"/>
  </w:num>
  <w:num w:numId="88">
    <w:abstractNumId w:val="16"/>
  </w:num>
  <w:num w:numId="89">
    <w:abstractNumId w:val="106"/>
  </w:num>
  <w:num w:numId="90">
    <w:abstractNumId w:val="101"/>
  </w:num>
  <w:num w:numId="91">
    <w:abstractNumId w:val="107"/>
  </w:num>
  <w:num w:numId="92">
    <w:abstractNumId w:val="72"/>
  </w:num>
  <w:num w:numId="93">
    <w:abstractNumId w:val="63"/>
  </w:num>
  <w:num w:numId="94">
    <w:abstractNumId w:val="40"/>
  </w:num>
  <w:num w:numId="95">
    <w:abstractNumId w:val="62"/>
  </w:num>
  <w:num w:numId="96">
    <w:abstractNumId w:val="46"/>
  </w:num>
  <w:num w:numId="97">
    <w:abstractNumId w:val="36"/>
  </w:num>
  <w:num w:numId="98">
    <w:abstractNumId w:val="98"/>
  </w:num>
  <w:num w:numId="99">
    <w:abstractNumId w:val="108"/>
  </w:num>
  <w:num w:numId="100">
    <w:abstractNumId w:val="67"/>
  </w:num>
  <w:num w:numId="101">
    <w:abstractNumId w:val="21"/>
  </w:num>
  <w:num w:numId="102">
    <w:abstractNumId w:val="86"/>
  </w:num>
  <w:num w:numId="103">
    <w:abstractNumId w:val="88"/>
  </w:num>
  <w:num w:numId="104">
    <w:abstractNumId w:val="5"/>
  </w:num>
  <w:num w:numId="105">
    <w:abstractNumId w:val="48"/>
  </w:num>
  <w:num w:numId="106">
    <w:abstractNumId w:val="123"/>
  </w:num>
  <w:num w:numId="107">
    <w:abstractNumId w:val="56"/>
  </w:num>
  <w:num w:numId="108">
    <w:abstractNumId w:val="19"/>
  </w:num>
  <w:num w:numId="109">
    <w:abstractNumId w:val="24"/>
  </w:num>
  <w:num w:numId="110">
    <w:abstractNumId w:val="71"/>
  </w:num>
  <w:num w:numId="111">
    <w:abstractNumId w:val="49"/>
  </w:num>
  <w:num w:numId="112">
    <w:abstractNumId w:val="87"/>
  </w:num>
  <w:num w:numId="113">
    <w:abstractNumId w:val="92"/>
  </w:num>
  <w:num w:numId="114">
    <w:abstractNumId w:val="7"/>
  </w:num>
  <w:num w:numId="115">
    <w:abstractNumId w:val="79"/>
  </w:num>
  <w:num w:numId="116">
    <w:abstractNumId w:val="103"/>
  </w:num>
  <w:num w:numId="117">
    <w:abstractNumId w:val="57"/>
  </w:num>
  <w:num w:numId="118">
    <w:abstractNumId w:val="99"/>
  </w:num>
  <w:num w:numId="119">
    <w:abstractNumId w:val="124"/>
  </w:num>
  <w:num w:numId="120">
    <w:abstractNumId w:val="34"/>
  </w:num>
  <w:num w:numId="121">
    <w:abstractNumId w:val="4"/>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124">
    <w:abstractNumId w:val="122"/>
  </w:num>
  <w:num w:numId="125">
    <w:abstractNumId w:val="110"/>
  </w:num>
  <w:num w:numId="126">
    <w:abstractNumId w:val="37"/>
  </w:num>
  <w:num w:numId="127">
    <w:abstractNumId w:val="35"/>
  </w:num>
  <w:num w:numId="128">
    <w:abstractNumId w:val="125"/>
  </w:num>
  <w:num w:numId="129">
    <w:abstractNumId w:val="84"/>
  </w:num>
  <w:num w:numId="130">
    <w:abstractNumId w:val="76"/>
  </w:num>
  <w:num w:numId="131">
    <w:abstractNumId w:val="29"/>
  </w:num>
  <w:num w:numId="132">
    <w:abstractNumId w:val="51"/>
  </w:num>
  <w:num w:numId="133">
    <w:abstractNumId w:val="94"/>
  </w:num>
  <w:num w:numId="134">
    <w:abstractNumId w:val="134"/>
  </w:num>
  <w:num w:numId="135">
    <w:abstractNumId w:val="50"/>
  </w:num>
  <w:num w:numId="136">
    <w:abstractNumId w:val="1"/>
  </w:num>
  <w:num w:numId="137">
    <w:abstractNumId w:val="121"/>
  </w:num>
  <w:num w:numId="138">
    <w:abstractNumId w:val="4"/>
  </w:num>
  <w:num w:numId="139">
    <w:abstractNumId w:val="10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996"/>
    <w:rsid w:val="00003D12"/>
    <w:rsid w:val="00004583"/>
    <w:rsid w:val="0000470E"/>
    <w:rsid w:val="00005BCB"/>
    <w:rsid w:val="00005D0E"/>
    <w:rsid w:val="00006ACF"/>
    <w:rsid w:val="0000730D"/>
    <w:rsid w:val="00010132"/>
    <w:rsid w:val="00010531"/>
    <w:rsid w:val="00010940"/>
    <w:rsid w:val="00010CB1"/>
    <w:rsid w:val="00011F31"/>
    <w:rsid w:val="00011FDE"/>
    <w:rsid w:val="00014084"/>
    <w:rsid w:val="00015157"/>
    <w:rsid w:val="000152E1"/>
    <w:rsid w:val="00015935"/>
    <w:rsid w:val="00015FB5"/>
    <w:rsid w:val="00016136"/>
    <w:rsid w:val="000201E4"/>
    <w:rsid w:val="00020363"/>
    <w:rsid w:val="00020DDE"/>
    <w:rsid w:val="00021369"/>
    <w:rsid w:val="000224E5"/>
    <w:rsid w:val="00022DD6"/>
    <w:rsid w:val="00023263"/>
    <w:rsid w:val="00023585"/>
    <w:rsid w:val="0002486B"/>
    <w:rsid w:val="000248EA"/>
    <w:rsid w:val="00024D8E"/>
    <w:rsid w:val="00025B23"/>
    <w:rsid w:val="00025B2C"/>
    <w:rsid w:val="000267AA"/>
    <w:rsid w:val="0002771E"/>
    <w:rsid w:val="00031ED2"/>
    <w:rsid w:val="00032167"/>
    <w:rsid w:val="0003217F"/>
    <w:rsid w:val="000323F7"/>
    <w:rsid w:val="0003350C"/>
    <w:rsid w:val="00033F50"/>
    <w:rsid w:val="00034B4B"/>
    <w:rsid w:val="00035C24"/>
    <w:rsid w:val="0003619D"/>
    <w:rsid w:val="00036C45"/>
    <w:rsid w:val="00040E2E"/>
    <w:rsid w:val="0004103C"/>
    <w:rsid w:val="00042874"/>
    <w:rsid w:val="00043D07"/>
    <w:rsid w:val="000459C1"/>
    <w:rsid w:val="00045A65"/>
    <w:rsid w:val="000474AE"/>
    <w:rsid w:val="0005149B"/>
    <w:rsid w:val="000529D5"/>
    <w:rsid w:val="00053A6A"/>
    <w:rsid w:val="0005585B"/>
    <w:rsid w:val="0005595F"/>
    <w:rsid w:val="00056082"/>
    <w:rsid w:val="00056133"/>
    <w:rsid w:val="00056207"/>
    <w:rsid w:val="000567DB"/>
    <w:rsid w:val="0005685F"/>
    <w:rsid w:val="0006035A"/>
    <w:rsid w:val="000606E5"/>
    <w:rsid w:val="000607AB"/>
    <w:rsid w:val="00060B52"/>
    <w:rsid w:val="00061800"/>
    <w:rsid w:val="00061C86"/>
    <w:rsid w:val="00061E22"/>
    <w:rsid w:val="00061F2D"/>
    <w:rsid w:val="0006246F"/>
    <w:rsid w:val="00064CB6"/>
    <w:rsid w:val="00065912"/>
    <w:rsid w:val="00065A74"/>
    <w:rsid w:val="00065D10"/>
    <w:rsid w:val="00070218"/>
    <w:rsid w:val="0007069E"/>
    <w:rsid w:val="00071D5B"/>
    <w:rsid w:val="00071E33"/>
    <w:rsid w:val="00073263"/>
    <w:rsid w:val="00073379"/>
    <w:rsid w:val="0007344D"/>
    <w:rsid w:val="00073852"/>
    <w:rsid w:val="000738DA"/>
    <w:rsid w:val="00074033"/>
    <w:rsid w:val="00075444"/>
    <w:rsid w:val="0007628E"/>
    <w:rsid w:val="00076690"/>
    <w:rsid w:val="00076D59"/>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4EE"/>
    <w:rsid w:val="00093A49"/>
    <w:rsid w:val="00093EEA"/>
    <w:rsid w:val="00094644"/>
    <w:rsid w:val="00094EB2"/>
    <w:rsid w:val="0009521D"/>
    <w:rsid w:val="00095387"/>
    <w:rsid w:val="000954C5"/>
    <w:rsid w:val="0009558B"/>
    <w:rsid w:val="0009598E"/>
    <w:rsid w:val="00095BF7"/>
    <w:rsid w:val="00096D01"/>
    <w:rsid w:val="00096DA8"/>
    <w:rsid w:val="00096FE6"/>
    <w:rsid w:val="000976D0"/>
    <w:rsid w:val="000A0361"/>
    <w:rsid w:val="000A1032"/>
    <w:rsid w:val="000A1035"/>
    <w:rsid w:val="000A119C"/>
    <w:rsid w:val="000A2145"/>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2872"/>
    <w:rsid w:val="000B2C12"/>
    <w:rsid w:val="000B3A0F"/>
    <w:rsid w:val="000B47B9"/>
    <w:rsid w:val="000B4A09"/>
    <w:rsid w:val="000B5496"/>
    <w:rsid w:val="000B57C5"/>
    <w:rsid w:val="000B59A9"/>
    <w:rsid w:val="000B59CA"/>
    <w:rsid w:val="000B5B82"/>
    <w:rsid w:val="000B7343"/>
    <w:rsid w:val="000B7380"/>
    <w:rsid w:val="000B7B13"/>
    <w:rsid w:val="000B7C2A"/>
    <w:rsid w:val="000C0888"/>
    <w:rsid w:val="000C094F"/>
    <w:rsid w:val="000C0FD5"/>
    <w:rsid w:val="000C178E"/>
    <w:rsid w:val="000C1A73"/>
    <w:rsid w:val="000C275E"/>
    <w:rsid w:val="000C2CFE"/>
    <w:rsid w:val="000C418D"/>
    <w:rsid w:val="000C45EE"/>
    <w:rsid w:val="000C581A"/>
    <w:rsid w:val="000C5C6E"/>
    <w:rsid w:val="000C75A7"/>
    <w:rsid w:val="000C7637"/>
    <w:rsid w:val="000D01EF"/>
    <w:rsid w:val="000D0417"/>
    <w:rsid w:val="000D1150"/>
    <w:rsid w:val="000D3E2A"/>
    <w:rsid w:val="000D40ED"/>
    <w:rsid w:val="000D44EE"/>
    <w:rsid w:val="000D48E4"/>
    <w:rsid w:val="000D4C0B"/>
    <w:rsid w:val="000D62C9"/>
    <w:rsid w:val="000D7580"/>
    <w:rsid w:val="000E0AB0"/>
    <w:rsid w:val="000E1F3D"/>
    <w:rsid w:val="000E24A7"/>
    <w:rsid w:val="000E2AF4"/>
    <w:rsid w:val="000E45EA"/>
    <w:rsid w:val="000E5429"/>
    <w:rsid w:val="000E56EC"/>
    <w:rsid w:val="000E6730"/>
    <w:rsid w:val="000E6DC6"/>
    <w:rsid w:val="000E7FA0"/>
    <w:rsid w:val="000F0B3D"/>
    <w:rsid w:val="000F10EF"/>
    <w:rsid w:val="000F1CFA"/>
    <w:rsid w:val="000F20D3"/>
    <w:rsid w:val="000F2913"/>
    <w:rsid w:val="000F2A3E"/>
    <w:rsid w:val="000F2A69"/>
    <w:rsid w:val="000F2DE1"/>
    <w:rsid w:val="000F36EC"/>
    <w:rsid w:val="000F3B19"/>
    <w:rsid w:val="000F42D5"/>
    <w:rsid w:val="000F5EC7"/>
    <w:rsid w:val="000F61BC"/>
    <w:rsid w:val="000F6A51"/>
    <w:rsid w:val="000F6FF2"/>
    <w:rsid w:val="0010055B"/>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5FC"/>
    <w:rsid w:val="00116930"/>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148"/>
    <w:rsid w:val="001326D4"/>
    <w:rsid w:val="00132D0B"/>
    <w:rsid w:val="00133ADD"/>
    <w:rsid w:val="001340E4"/>
    <w:rsid w:val="001341DC"/>
    <w:rsid w:val="0013484C"/>
    <w:rsid w:val="00134DF3"/>
    <w:rsid w:val="00135025"/>
    <w:rsid w:val="001351FE"/>
    <w:rsid w:val="001354D0"/>
    <w:rsid w:val="001357A2"/>
    <w:rsid w:val="00135BA9"/>
    <w:rsid w:val="00136203"/>
    <w:rsid w:val="0013627C"/>
    <w:rsid w:val="00136B69"/>
    <w:rsid w:val="0013744B"/>
    <w:rsid w:val="0013761A"/>
    <w:rsid w:val="0013763C"/>
    <w:rsid w:val="00137DC2"/>
    <w:rsid w:val="00137E00"/>
    <w:rsid w:val="00137FC0"/>
    <w:rsid w:val="0014006C"/>
    <w:rsid w:val="001400D3"/>
    <w:rsid w:val="00140C98"/>
    <w:rsid w:val="00140ED7"/>
    <w:rsid w:val="00142C36"/>
    <w:rsid w:val="00142C49"/>
    <w:rsid w:val="00143B98"/>
    <w:rsid w:val="00144558"/>
    <w:rsid w:val="00144F3E"/>
    <w:rsid w:val="001450A0"/>
    <w:rsid w:val="00145704"/>
    <w:rsid w:val="00145C8C"/>
    <w:rsid w:val="00146002"/>
    <w:rsid w:val="001468EB"/>
    <w:rsid w:val="00147F9A"/>
    <w:rsid w:val="00150D3E"/>
    <w:rsid w:val="0015158A"/>
    <w:rsid w:val="00151842"/>
    <w:rsid w:val="00151857"/>
    <w:rsid w:val="00151F2E"/>
    <w:rsid w:val="0015274B"/>
    <w:rsid w:val="00153874"/>
    <w:rsid w:val="00153893"/>
    <w:rsid w:val="00153E01"/>
    <w:rsid w:val="00154225"/>
    <w:rsid w:val="00154543"/>
    <w:rsid w:val="001565C7"/>
    <w:rsid w:val="00157208"/>
    <w:rsid w:val="00157C0B"/>
    <w:rsid w:val="00160B89"/>
    <w:rsid w:val="00161BFC"/>
    <w:rsid w:val="00162E9C"/>
    <w:rsid w:val="0016461A"/>
    <w:rsid w:val="00164786"/>
    <w:rsid w:val="00165931"/>
    <w:rsid w:val="00166F7F"/>
    <w:rsid w:val="00167A04"/>
    <w:rsid w:val="00170B95"/>
    <w:rsid w:val="001713C5"/>
    <w:rsid w:val="00171E08"/>
    <w:rsid w:val="00172664"/>
    <w:rsid w:val="00172C84"/>
    <w:rsid w:val="00173CEE"/>
    <w:rsid w:val="00173D5E"/>
    <w:rsid w:val="00173E62"/>
    <w:rsid w:val="00174B06"/>
    <w:rsid w:val="00180205"/>
    <w:rsid w:val="00183485"/>
    <w:rsid w:val="001839AA"/>
    <w:rsid w:val="00184921"/>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404"/>
    <w:rsid w:val="00194560"/>
    <w:rsid w:val="00194857"/>
    <w:rsid w:val="00194A17"/>
    <w:rsid w:val="00195715"/>
    <w:rsid w:val="0019687D"/>
    <w:rsid w:val="00197813"/>
    <w:rsid w:val="00197CD7"/>
    <w:rsid w:val="001A10E5"/>
    <w:rsid w:val="001A116B"/>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2B46"/>
    <w:rsid w:val="001B3E2A"/>
    <w:rsid w:val="001B4E01"/>
    <w:rsid w:val="001B53A4"/>
    <w:rsid w:val="001B7AC6"/>
    <w:rsid w:val="001B7DFC"/>
    <w:rsid w:val="001C0867"/>
    <w:rsid w:val="001C2232"/>
    <w:rsid w:val="001C305E"/>
    <w:rsid w:val="001C3090"/>
    <w:rsid w:val="001C31DB"/>
    <w:rsid w:val="001C353B"/>
    <w:rsid w:val="001C3A98"/>
    <w:rsid w:val="001C3C96"/>
    <w:rsid w:val="001C3F5F"/>
    <w:rsid w:val="001C44A9"/>
    <w:rsid w:val="001C4E35"/>
    <w:rsid w:val="001C501F"/>
    <w:rsid w:val="001C50ED"/>
    <w:rsid w:val="001C5ABD"/>
    <w:rsid w:val="001C6356"/>
    <w:rsid w:val="001C7857"/>
    <w:rsid w:val="001C7862"/>
    <w:rsid w:val="001D0070"/>
    <w:rsid w:val="001D0828"/>
    <w:rsid w:val="001D0E8E"/>
    <w:rsid w:val="001D20D1"/>
    <w:rsid w:val="001D2284"/>
    <w:rsid w:val="001D2453"/>
    <w:rsid w:val="001D29A4"/>
    <w:rsid w:val="001D2A0E"/>
    <w:rsid w:val="001D2F04"/>
    <w:rsid w:val="001D304B"/>
    <w:rsid w:val="001D53D3"/>
    <w:rsid w:val="001D5F85"/>
    <w:rsid w:val="001D631B"/>
    <w:rsid w:val="001D643E"/>
    <w:rsid w:val="001D6625"/>
    <w:rsid w:val="001D6D34"/>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67B4"/>
    <w:rsid w:val="001F75FF"/>
    <w:rsid w:val="001F7781"/>
    <w:rsid w:val="00202051"/>
    <w:rsid w:val="00203568"/>
    <w:rsid w:val="00204C36"/>
    <w:rsid w:val="00206FB4"/>
    <w:rsid w:val="002071BA"/>
    <w:rsid w:val="00207867"/>
    <w:rsid w:val="002101C2"/>
    <w:rsid w:val="002103F4"/>
    <w:rsid w:val="00211615"/>
    <w:rsid w:val="00213C13"/>
    <w:rsid w:val="002146A2"/>
    <w:rsid w:val="00214DA7"/>
    <w:rsid w:val="00216193"/>
    <w:rsid w:val="00216782"/>
    <w:rsid w:val="002167C4"/>
    <w:rsid w:val="00216C16"/>
    <w:rsid w:val="00216C5A"/>
    <w:rsid w:val="00216E39"/>
    <w:rsid w:val="00217F18"/>
    <w:rsid w:val="002224FF"/>
    <w:rsid w:val="00222ABA"/>
    <w:rsid w:val="00222B40"/>
    <w:rsid w:val="00222D46"/>
    <w:rsid w:val="002232F9"/>
    <w:rsid w:val="0022418E"/>
    <w:rsid w:val="002245D9"/>
    <w:rsid w:val="00224719"/>
    <w:rsid w:val="00224DB5"/>
    <w:rsid w:val="002262A0"/>
    <w:rsid w:val="002262CA"/>
    <w:rsid w:val="0022640B"/>
    <w:rsid w:val="00226578"/>
    <w:rsid w:val="00226A82"/>
    <w:rsid w:val="00226E69"/>
    <w:rsid w:val="002275B4"/>
    <w:rsid w:val="00227A17"/>
    <w:rsid w:val="00227BAC"/>
    <w:rsid w:val="002307AB"/>
    <w:rsid w:val="0023110A"/>
    <w:rsid w:val="002322EE"/>
    <w:rsid w:val="00233A52"/>
    <w:rsid w:val="002371EE"/>
    <w:rsid w:val="00237764"/>
    <w:rsid w:val="00237B10"/>
    <w:rsid w:val="00237E66"/>
    <w:rsid w:val="002401C3"/>
    <w:rsid w:val="00242ED2"/>
    <w:rsid w:val="00242F7E"/>
    <w:rsid w:val="00243170"/>
    <w:rsid w:val="00243637"/>
    <w:rsid w:val="00243C3E"/>
    <w:rsid w:val="00244401"/>
    <w:rsid w:val="0024483D"/>
    <w:rsid w:val="002455A0"/>
    <w:rsid w:val="00245698"/>
    <w:rsid w:val="0024574E"/>
    <w:rsid w:val="002478FE"/>
    <w:rsid w:val="00247B33"/>
    <w:rsid w:val="00250109"/>
    <w:rsid w:val="002503A3"/>
    <w:rsid w:val="00250F4B"/>
    <w:rsid w:val="0025164A"/>
    <w:rsid w:val="00251816"/>
    <w:rsid w:val="002529FD"/>
    <w:rsid w:val="00252B95"/>
    <w:rsid w:val="00253191"/>
    <w:rsid w:val="00253C6A"/>
    <w:rsid w:val="002542E7"/>
    <w:rsid w:val="00254FAF"/>
    <w:rsid w:val="0025552F"/>
    <w:rsid w:val="00256F45"/>
    <w:rsid w:val="00256FE5"/>
    <w:rsid w:val="00261575"/>
    <w:rsid w:val="0026198E"/>
    <w:rsid w:val="00261C6A"/>
    <w:rsid w:val="00263035"/>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4EB"/>
    <w:rsid w:val="00276A52"/>
    <w:rsid w:val="00276E97"/>
    <w:rsid w:val="002801B6"/>
    <w:rsid w:val="00280269"/>
    <w:rsid w:val="00280372"/>
    <w:rsid w:val="002805B7"/>
    <w:rsid w:val="00280EC7"/>
    <w:rsid w:val="00280F75"/>
    <w:rsid w:val="00281884"/>
    <w:rsid w:val="0028196C"/>
    <w:rsid w:val="00281BC1"/>
    <w:rsid w:val="00282571"/>
    <w:rsid w:val="00282E65"/>
    <w:rsid w:val="00283758"/>
    <w:rsid w:val="00284221"/>
    <w:rsid w:val="002844D6"/>
    <w:rsid w:val="00284B1C"/>
    <w:rsid w:val="002869CD"/>
    <w:rsid w:val="00290084"/>
    <w:rsid w:val="00290FAC"/>
    <w:rsid w:val="00291EEC"/>
    <w:rsid w:val="0029251C"/>
    <w:rsid w:val="00292EEC"/>
    <w:rsid w:val="00293F9D"/>
    <w:rsid w:val="00295BFF"/>
    <w:rsid w:val="00296626"/>
    <w:rsid w:val="002968FF"/>
    <w:rsid w:val="00296FDC"/>
    <w:rsid w:val="0029711C"/>
    <w:rsid w:val="00297538"/>
    <w:rsid w:val="002978B6"/>
    <w:rsid w:val="002A09FC"/>
    <w:rsid w:val="002A0A61"/>
    <w:rsid w:val="002A2A6B"/>
    <w:rsid w:val="002A2AB8"/>
    <w:rsid w:val="002A2C86"/>
    <w:rsid w:val="002A2D11"/>
    <w:rsid w:val="002A3457"/>
    <w:rsid w:val="002A47D5"/>
    <w:rsid w:val="002B0193"/>
    <w:rsid w:val="002B08BA"/>
    <w:rsid w:val="002B137E"/>
    <w:rsid w:val="002B15B8"/>
    <w:rsid w:val="002B1757"/>
    <w:rsid w:val="002B1C96"/>
    <w:rsid w:val="002B3A80"/>
    <w:rsid w:val="002B50F8"/>
    <w:rsid w:val="002B5912"/>
    <w:rsid w:val="002B77D6"/>
    <w:rsid w:val="002B7E05"/>
    <w:rsid w:val="002B7F40"/>
    <w:rsid w:val="002C088C"/>
    <w:rsid w:val="002C0FFC"/>
    <w:rsid w:val="002C1BB7"/>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9D8"/>
    <w:rsid w:val="002D5ADF"/>
    <w:rsid w:val="002D61E8"/>
    <w:rsid w:val="002D7466"/>
    <w:rsid w:val="002D7585"/>
    <w:rsid w:val="002D787E"/>
    <w:rsid w:val="002D794E"/>
    <w:rsid w:val="002D7C39"/>
    <w:rsid w:val="002E1834"/>
    <w:rsid w:val="002E21C5"/>
    <w:rsid w:val="002E22AA"/>
    <w:rsid w:val="002E2DF9"/>
    <w:rsid w:val="002E3598"/>
    <w:rsid w:val="002E3ABA"/>
    <w:rsid w:val="002E4269"/>
    <w:rsid w:val="002E56C3"/>
    <w:rsid w:val="002E5E12"/>
    <w:rsid w:val="002E7515"/>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544B"/>
    <w:rsid w:val="002F68DC"/>
    <w:rsid w:val="002F7122"/>
    <w:rsid w:val="002F7D39"/>
    <w:rsid w:val="0030143C"/>
    <w:rsid w:val="00301E87"/>
    <w:rsid w:val="00303782"/>
    <w:rsid w:val="0030405E"/>
    <w:rsid w:val="00306DFB"/>
    <w:rsid w:val="003076B3"/>
    <w:rsid w:val="00310AAA"/>
    <w:rsid w:val="00311623"/>
    <w:rsid w:val="00311BD9"/>
    <w:rsid w:val="00312CBF"/>
    <w:rsid w:val="003132C7"/>
    <w:rsid w:val="003134D0"/>
    <w:rsid w:val="0031388C"/>
    <w:rsid w:val="00313EF4"/>
    <w:rsid w:val="00314900"/>
    <w:rsid w:val="00315344"/>
    <w:rsid w:val="003155A6"/>
    <w:rsid w:val="003155E5"/>
    <w:rsid w:val="00315FAF"/>
    <w:rsid w:val="00316729"/>
    <w:rsid w:val="00316D24"/>
    <w:rsid w:val="00317C12"/>
    <w:rsid w:val="00320DC4"/>
    <w:rsid w:val="00320F34"/>
    <w:rsid w:val="00321389"/>
    <w:rsid w:val="00321DFC"/>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4E"/>
    <w:rsid w:val="00337766"/>
    <w:rsid w:val="00337EE0"/>
    <w:rsid w:val="003408E1"/>
    <w:rsid w:val="003419A1"/>
    <w:rsid w:val="00342676"/>
    <w:rsid w:val="00342C9D"/>
    <w:rsid w:val="003441F5"/>
    <w:rsid w:val="003444DF"/>
    <w:rsid w:val="00344A9C"/>
    <w:rsid w:val="00345B93"/>
    <w:rsid w:val="003460B4"/>
    <w:rsid w:val="00346A47"/>
    <w:rsid w:val="00346B9E"/>
    <w:rsid w:val="00346C13"/>
    <w:rsid w:val="00346CB6"/>
    <w:rsid w:val="00346DCC"/>
    <w:rsid w:val="003500C7"/>
    <w:rsid w:val="00350E77"/>
    <w:rsid w:val="00351AA9"/>
    <w:rsid w:val="00352F46"/>
    <w:rsid w:val="0035399C"/>
    <w:rsid w:val="00353ABC"/>
    <w:rsid w:val="00354146"/>
    <w:rsid w:val="00354B39"/>
    <w:rsid w:val="00355306"/>
    <w:rsid w:val="00355D31"/>
    <w:rsid w:val="00356423"/>
    <w:rsid w:val="0035739E"/>
    <w:rsid w:val="0035749D"/>
    <w:rsid w:val="00357DD0"/>
    <w:rsid w:val="003618AF"/>
    <w:rsid w:val="00362612"/>
    <w:rsid w:val="00362C8A"/>
    <w:rsid w:val="003630C1"/>
    <w:rsid w:val="00364531"/>
    <w:rsid w:val="00364A1F"/>
    <w:rsid w:val="00364C73"/>
    <w:rsid w:val="00364FE9"/>
    <w:rsid w:val="003653E4"/>
    <w:rsid w:val="00366B33"/>
    <w:rsid w:val="00367614"/>
    <w:rsid w:val="00367D68"/>
    <w:rsid w:val="00367F92"/>
    <w:rsid w:val="00370377"/>
    <w:rsid w:val="003709E8"/>
    <w:rsid w:val="00370A1E"/>
    <w:rsid w:val="00370B64"/>
    <w:rsid w:val="003744DA"/>
    <w:rsid w:val="0037590C"/>
    <w:rsid w:val="003760B1"/>
    <w:rsid w:val="003762F1"/>
    <w:rsid w:val="0037678B"/>
    <w:rsid w:val="00376B13"/>
    <w:rsid w:val="00376C5C"/>
    <w:rsid w:val="00377312"/>
    <w:rsid w:val="003805DE"/>
    <w:rsid w:val="00381955"/>
    <w:rsid w:val="00382349"/>
    <w:rsid w:val="003827FE"/>
    <w:rsid w:val="003851D5"/>
    <w:rsid w:val="00385674"/>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962FD"/>
    <w:rsid w:val="00397539"/>
    <w:rsid w:val="003A005D"/>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118"/>
    <w:rsid w:val="003B7758"/>
    <w:rsid w:val="003C014B"/>
    <w:rsid w:val="003C09F4"/>
    <w:rsid w:val="003C1C86"/>
    <w:rsid w:val="003C2639"/>
    <w:rsid w:val="003C2C3A"/>
    <w:rsid w:val="003C3C5D"/>
    <w:rsid w:val="003C58E3"/>
    <w:rsid w:val="003C5F4C"/>
    <w:rsid w:val="003C5FFA"/>
    <w:rsid w:val="003C635C"/>
    <w:rsid w:val="003C705F"/>
    <w:rsid w:val="003C72A9"/>
    <w:rsid w:val="003C7F53"/>
    <w:rsid w:val="003D05A6"/>
    <w:rsid w:val="003D095E"/>
    <w:rsid w:val="003D0C1D"/>
    <w:rsid w:val="003D129A"/>
    <w:rsid w:val="003D2F0B"/>
    <w:rsid w:val="003D31FE"/>
    <w:rsid w:val="003D3279"/>
    <w:rsid w:val="003D3C0F"/>
    <w:rsid w:val="003D4D3C"/>
    <w:rsid w:val="003D625D"/>
    <w:rsid w:val="003D6BF0"/>
    <w:rsid w:val="003D6E4D"/>
    <w:rsid w:val="003D73C4"/>
    <w:rsid w:val="003D78A7"/>
    <w:rsid w:val="003E0670"/>
    <w:rsid w:val="003E0819"/>
    <w:rsid w:val="003E0AEB"/>
    <w:rsid w:val="003E1332"/>
    <w:rsid w:val="003E1417"/>
    <w:rsid w:val="003E1969"/>
    <w:rsid w:val="003E1CC8"/>
    <w:rsid w:val="003E2FD7"/>
    <w:rsid w:val="003E3A23"/>
    <w:rsid w:val="003E3D29"/>
    <w:rsid w:val="003E4B4E"/>
    <w:rsid w:val="003E60F2"/>
    <w:rsid w:val="003E682D"/>
    <w:rsid w:val="003E69B3"/>
    <w:rsid w:val="003E707E"/>
    <w:rsid w:val="003E74CB"/>
    <w:rsid w:val="003F0F5E"/>
    <w:rsid w:val="003F1200"/>
    <w:rsid w:val="003F144B"/>
    <w:rsid w:val="003F1E93"/>
    <w:rsid w:val="003F23CA"/>
    <w:rsid w:val="003F318E"/>
    <w:rsid w:val="003F3757"/>
    <w:rsid w:val="003F3D35"/>
    <w:rsid w:val="003F47EC"/>
    <w:rsid w:val="003F5282"/>
    <w:rsid w:val="003F5293"/>
    <w:rsid w:val="003F66A3"/>
    <w:rsid w:val="003F6F30"/>
    <w:rsid w:val="003F728E"/>
    <w:rsid w:val="00401117"/>
    <w:rsid w:val="0040175E"/>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0EF7"/>
    <w:rsid w:val="0042141C"/>
    <w:rsid w:val="00422AE7"/>
    <w:rsid w:val="00423080"/>
    <w:rsid w:val="004235DC"/>
    <w:rsid w:val="00423DB6"/>
    <w:rsid w:val="004246D2"/>
    <w:rsid w:val="00424B91"/>
    <w:rsid w:val="00424D95"/>
    <w:rsid w:val="00425278"/>
    <w:rsid w:val="004259AD"/>
    <w:rsid w:val="00425AAB"/>
    <w:rsid w:val="00425C1E"/>
    <w:rsid w:val="00426CA7"/>
    <w:rsid w:val="00430394"/>
    <w:rsid w:val="0043139D"/>
    <w:rsid w:val="00431CBD"/>
    <w:rsid w:val="0043223F"/>
    <w:rsid w:val="00432671"/>
    <w:rsid w:val="00432A2A"/>
    <w:rsid w:val="004343D4"/>
    <w:rsid w:val="00435586"/>
    <w:rsid w:val="00435670"/>
    <w:rsid w:val="00435BB5"/>
    <w:rsid w:val="00437A83"/>
    <w:rsid w:val="00440585"/>
    <w:rsid w:val="00441189"/>
    <w:rsid w:val="00442735"/>
    <w:rsid w:val="004427E2"/>
    <w:rsid w:val="00442A57"/>
    <w:rsid w:val="00442E2C"/>
    <w:rsid w:val="00444192"/>
    <w:rsid w:val="004442B1"/>
    <w:rsid w:val="004454F2"/>
    <w:rsid w:val="004458FD"/>
    <w:rsid w:val="00445D8C"/>
    <w:rsid w:val="00446CD3"/>
    <w:rsid w:val="00446CDD"/>
    <w:rsid w:val="0045121E"/>
    <w:rsid w:val="00452080"/>
    <w:rsid w:val="004530A3"/>
    <w:rsid w:val="00453A3D"/>
    <w:rsid w:val="00453DEF"/>
    <w:rsid w:val="004541EA"/>
    <w:rsid w:val="00454D12"/>
    <w:rsid w:val="00455964"/>
    <w:rsid w:val="00455F58"/>
    <w:rsid w:val="00457EE9"/>
    <w:rsid w:val="004604E5"/>
    <w:rsid w:val="00461618"/>
    <w:rsid w:val="00462F41"/>
    <w:rsid w:val="00463EA2"/>
    <w:rsid w:val="004653AE"/>
    <w:rsid w:val="004654AD"/>
    <w:rsid w:val="00465930"/>
    <w:rsid w:val="00465F97"/>
    <w:rsid w:val="004667E6"/>
    <w:rsid w:val="00467E09"/>
    <w:rsid w:val="0047031F"/>
    <w:rsid w:val="004710A4"/>
    <w:rsid w:val="004726CD"/>
    <w:rsid w:val="00473CB5"/>
    <w:rsid w:val="00474A7D"/>
    <w:rsid w:val="00475022"/>
    <w:rsid w:val="00475188"/>
    <w:rsid w:val="00476511"/>
    <w:rsid w:val="00477019"/>
    <w:rsid w:val="00477703"/>
    <w:rsid w:val="00480A8D"/>
    <w:rsid w:val="00481A78"/>
    <w:rsid w:val="00482624"/>
    <w:rsid w:val="00482749"/>
    <w:rsid w:val="00482824"/>
    <w:rsid w:val="00482831"/>
    <w:rsid w:val="00483C8B"/>
    <w:rsid w:val="00483CBB"/>
    <w:rsid w:val="00484658"/>
    <w:rsid w:val="00484C7D"/>
    <w:rsid w:val="00484E21"/>
    <w:rsid w:val="00486323"/>
    <w:rsid w:val="00486D8D"/>
    <w:rsid w:val="00487879"/>
    <w:rsid w:val="00490A09"/>
    <w:rsid w:val="00491213"/>
    <w:rsid w:val="00491FDB"/>
    <w:rsid w:val="004922A0"/>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A86"/>
    <w:rsid w:val="004B3D32"/>
    <w:rsid w:val="004B42A6"/>
    <w:rsid w:val="004B4D8A"/>
    <w:rsid w:val="004B61A9"/>
    <w:rsid w:val="004B664C"/>
    <w:rsid w:val="004B780B"/>
    <w:rsid w:val="004B7B49"/>
    <w:rsid w:val="004B7E99"/>
    <w:rsid w:val="004C06B5"/>
    <w:rsid w:val="004C3B9E"/>
    <w:rsid w:val="004C423D"/>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1BF4"/>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4E5F"/>
    <w:rsid w:val="004F510E"/>
    <w:rsid w:val="004F53C5"/>
    <w:rsid w:val="004F5532"/>
    <w:rsid w:val="004F612D"/>
    <w:rsid w:val="004F6C6C"/>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2051"/>
    <w:rsid w:val="005130AC"/>
    <w:rsid w:val="00513606"/>
    <w:rsid w:val="00514FB0"/>
    <w:rsid w:val="005163EC"/>
    <w:rsid w:val="00516CBE"/>
    <w:rsid w:val="005171E7"/>
    <w:rsid w:val="005176F7"/>
    <w:rsid w:val="00517A9F"/>
    <w:rsid w:val="005202B6"/>
    <w:rsid w:val="0052095A"/>
    <w:rsid w:val="0052178A"/>
    <w:rsid w:val="00521A58"/>
    <w:rsid w:val="0052332E"/>
    <w:rsid w:val="00523CA9"/>
    <w:rsid w:val="00524B29"/>
    <w:rsid w:val="00524E06"/>
    <w:rsid w:val="00525385"/>
    <w:rsid w:val="005254FE"/>
    <w:rsid w:val="005264C3"/>
    <w:rsid w:val="00526773"/>
    <w:rsid w:val="00526A12"/>
    <w:rsid w:val="00526B7D"/>
    <w:rsid w:val="00530B3C"/>
    <w:rsid w:val="00530E40"/>
    <w:rsid w:val="00532578"/>
    <w:rsid w:val="00532B53"/>
    <w:rsid w:val="0053363A"/>
    <w:rsid w:val="00533E85"/>
    <w:rsid w:val="0053432B"/>
    <w:rsid w:val="00534A5A"/>
    <w:rsid w:val="00534FAF"/>
    <w:rsid w:val="005367F7"/>
    <w:rsid w:val="00537441"/>
    <w:rsid w:val="00537BEF"/>
    <w:rsid w:val="005403FB"/>
    <w:rsid w:val="0054197A"/>
    <w:rsid w:val="00542A75"/>
    <w:rsid w:val="00542F9B"/>
    <w:rsid w:val="00543094"/>
    <w:rsid w:val="0054373F"/>
    <w:rsid w:val="00543C81"/>
    <w:rsid w:val="00543D51"/>
    <w:rsid w:val="0054489A"/>
    <w:rsid w:val="0054588F"/>
    <w:rsid w:val="00545D7F"/>
    <w:rsid w:val="00546ECB"/>
    <w:rsid w:val="0054707C"/>
    <w:rsid w:val="00547694"/>
    <w:rsid w:val="00550224"/>
    <w:rsid w:val="00550A7F"/>
    <w:rsid w:val="00550B5C"/>
    <w:rsid w:val="00550E01"/>
    <w:rsid w:val="005515C7"/>
    <w:rsid w:val="00552833"/>
    <w:rsid w:val="00552BC3"/>
    <w:rsid w:val="00553239"/>
    <w:rsid w:val="005540EB"/>
    <w:rsid w:val="00554907"/>
    <w:rsid w:val="00554EBD"/>
    <w:rsid w:val="00555765"/>
    <w:rsid w:val="00556398"/>
    <w:rsid w:val="00557840"/>
    <w:rsid w:val="00560144"/>
    <w:rsid w:val="00560242"/>
    <w:rsid w:val="00560259"/>
    <w:rsid w:val="00561E7A"/>
    <w:rsid w:val="0056343E"/>
    <w:rsid w:val="00563587"/>
    <w:rsid w:val="0056373A"/>
    <w:rsid w:val="00563881"/>
    <w:rsid w:val="00563C59"/>
    <w:rsid w:val="0056436A"/>
    <w:rsid w:val="00565E89"/>
    <w:rsid w:val="00566C51"/>
    <w:rsid w:val="00567408"/>
    <w:rsid w:val="005675F3"/>
    <w:rsid w:val="0056783B"/>
    <w:rsid w:val="00572307"/>
    <w:rsid w:val="0057273D"/>
    <w:rsid w:val="0057310D"/>
    <w:rsid w:val="005743B5"/>
    <w:rsid w:val="005747B4"/>
    <w:rsid w:val="00574A94"/>
    <w:rsid w:val="005755E9"/>
    <w:rsid w:val="005756B3"/>
    <w:rsid w:val="00576119"/>
    <w:rsid w:val="005768D1"/>
    <w:rsid w:val="00576C47"/>
    <w:rsid w:val="00576D87"/>
    <w:rsid w:val="005773BD"/>
    <w:rsid w:val="00577552"/>
    <w:rsid w:val="00580358"/>
    <w:rsid w:val="005805C0"/>
    <w:rsid w:val="00580E01"/>
    <w:rsid w:val="00580EC5"/>
    <w:rsid w:val="00580EF3"/>
    <w:rsid w:val="00581D37"/>
    <w:rsid w:val="005820A4"/>
    <w:rsid w:val="005831C0"/>
    <w:rsid w:val="00583352"/>
    <w:rsid w:val="00584388"/>
    <w:rsid w:val="00584B7F"/>
    <w:rsid w:val="005850BC"/>
    <w:rsid w:val="005856A5"/>
    <w:rsid w:val="00585BD6"/>
    <w:rsid w:val="00586292"/>
    <w:rsid w:val="005900ED"/>
    <w:rsid w:val="00590E0A"/>
    <w:rsid w:val="00591227"/>
    <w:rsid w:val="00591CA0"/>
    <w:rsid w:val="00592089"/>
    <w:rsid w:val="00592C0A"/>
    <w:rsid w:val="00592C97"/>
    <w:rsid w:val="0059371B"/>
    <w:rsid w:val="0059393E"/>
    <w:rsid w:val="00593A95"/>
    <w:rsid w:val="00593D61"/>
    <w:rsid w:val="00594009"/>
    <w:rsid w:val="005948B5"/>
    <w:rsid w:val="00594A7C"/>
    <w:rsid w:val="00594EE6"/>
    <w:rsid w:val="00595467"/>
    <w:rsid w:val="00595A41"/>
    <w:rsid w:val="00596160"/>
    <w:rsid w:val="005972C1"/>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07F"/>
    <w:rsid w:val="005B34DF"/>
    <w:rsid w:val="005B40F5"/>
    <w:rsid w:val="005B55FE"/>
    <w:rsid w:val="005B7050"/>
    <w:rsid w:val="005C0137"/>
    <w:rsid w:val="005C0A66"/>
    <w:rsid w:val="005C12DA"/>
    <w:rsid w:val="005C19E8"/>
    <w:rsid w:val="005C1F9C"/>
    <w:rsid w:val="005C2016"/>
    <w:rsid w:val="005C22BF"/>
    <w:rsid w:val="005C2935"/>
    <w:rsid w:val="005C32D0"/>
    <w:rsid w:val="005C40CB"/>
    <w:rsid w:val="005C5323"/>
    <w:rsid w:val="005C5455"/>
    <w:rsid w:val="005C748E"/>
    <w:rsid w:val="005C773A"/>
    <w:rsid w:val="005C78E3"/>
    <w:rsid w:val="005D14BF"/>
    <w:rsid w:val="005D1500"/>
    <w:rsid w:val="005D15D8"/>
    <w:rsid w:val="005D2A10"/>
    <w:rsid w:val="005D32C8"/>
    <w:rsid w:val="005D3A15"/>
    <w:rsid w:val="005D3C17"/>
    <w:rsid w:val="005D3DBF"/>
    <w:rsid w:val="005D3E65"/>
    <w:rsid w:val="005D42E5"/>
    <w:rsid w:val="005D48EA"/>
    <w:rsid w:val="005D4A64"/>
    <w:rsid w:val="005D4AFE"/>
    <w:rsid w:val="005D4C02"/>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8FB"/>
    <w:rsid w:val="005E2FCF"/>
    <w:rsid w:val="005E309B"/>
    <w:rsid w:val="005E4B9B"/>
    <w:rsid w:val="005E4CC3"/>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7D"/>
    <w:rsid w:val="00607E8E"/>
    <w:rsid w:val="006115E3"/>
    <w:rsid w:val="0061216D"/>
    <w:rsid w:val="0061233F"/>
    <w:rsid w:val="006140FE"/>
    <w:rsid w:val="0061427F"/>
    <w:rsid w:val="006148C1"/>
    <w:rsid w:val="00614FEB"/>
    <w:rsid w:val="00615DB6"/>
    <w:rsid w:val="00615F62"/>
    <w:rsid w:val="006167F3"/>
    <w:rsid w:val="00616BD1"/>
    <w:rsid w:val="006175E2"/>
    <w:rsid w:val="006214BA"/>
    <w:rsid w:val="00621525"/>
    <w:rsid w:val="00621D7D"/>
    <w:rsid w:val="00622C4B"/>
    <w:rsid w:val="00623658"/>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0E79"/>
    <w:rsid w:val="0064109A"/>
    <w:rsid w:val="00641516"/>
    <w:rsid w:val="00641648"/>
    <w:rsid w:val="00643EBB"/>
    <w:rsid w:val="00644766"/>
    <w:rsid w:val="00644A21"/>
    <w:rsid w:val="00644DFC"/>
    <w:rsid w:val="00644E50"/>
    <w:rsid w:val="00644EEF"/>
    <w:rsid w:val="00645D3C"/>
    <w:rsid w:val="00646A6E"/>
    <w:rsid w:val="00647237"/>
    <w:rsid w:val="00647C47"/>
    <w:rsid w:val="00650A7A"/>
    <w:rsid w:val="00650CEC"/>
    <w:rsid w:val="006527A8"/>
    <w:rsid w:val="00652888"/>
    <w:rsid w:val="00652BEF"/>
    <w:rsid w:val="00652C87"/>
    <w:rsid w:val="00653783"/>
    <w:rsid w:val="00653987"/>
    <w:rsid w:val="00653D84"/>
    <w:rsid w:val="006540CE"/>
    <w:rsid w:val="00654A76"/>
    <w:rsid w:val="00654C1B"/>
    <w:rsid w:val="00655C02"/>
    <w:rsid w:val="00655FB3"/>
    <w:rsid w:val="0065643D"/>
    <w:rsid w:val="006565E5"/>
    <w:rsid w:val="006568BB"/>
    <w:rsid w:val="0066161A"/>
    <w:rsid w:val="00661CD1"/>
    <w:rsid w:val="00662366"/>
    <w:rsid w:val="0066314D"/>
    <w:rsid w:val="006635DC"/>
    <w:rsid w:val="00664A1D"/>
    <w:rsid w:val="00664C2E"/>
    <w:rsid w:val="00664DA6"/>
    <w:rsid w:val="00664F03"/>
    <w:rsid w:val="00666ED0"/>
    <w:rsid w:val="006671E4"/>
    <w:rsid w:val="006672DC"/>
    <w:rsid w:val="00667A58"/>
    <w:rsid w:val="00670089"/>
    <w:rsid w:val="006701DF"/>
    <w:rsid w:val="0067250D"/>
    <w:rsid w:val="00673265"/>
    <w:rsid w:val="00673853"/>
    <w:rsid w:val="00673AEA"/>
    <w:rsid w:val="0067404A"/>
    <w:rsid w:val="00674309"/>
    <w:rsid w:val="00674D6B"/>
    <w:rsid w:val="00675F1B"/>
    <w:rsid w:val="006769BE"/>
    <w:rsid w:val="006770DB"/>
    <w:rsid w:val="00677BB2"/>
    <w:rsid w:val="0068015F"/>
    <w:rsid w:val="0068047A"/>
    <w:rsid w:val="006806EA"/>
    <w:rsid w:val="00680A15"/>
    <w:rsid w:val="00680C71"/>
    <w:rsid w:val="00681F7F"/>
    <w:rsid w:val="00682505"/>
    <w:rsid w:val="00682C1B"/>
    <w:rsid w:val="006835C6"/>
    <w:rsid w:val="00683E26"/>
    <w:rsid w:val="00686CF2"/>
    <w:rsid w:val="00687058"/>
    <w:rsid w:val="00687071"/>
    <w:rsid w:val="00687828"/>
    <w:rsid w:val="00687D2B"/>
    <w:rsid w:val="0069220C"/>
    <w:rsid w:val="00692B6D"/>
    <w:rsid w:val="00692E09"/>
    <w:rsid w:val="0069342E"/>
    <w:rsid w:val="00693A0F"/>
    <w:rsid w:val="00693B15"/>
    <w:rsid w:val="006950C1"/>
    <w:rsid w:val="00695D0F"/>
    <w:rsid w:val="00697C0E"/>
    <w:rsid w:val="006A0CA2"/>
    <w:rsid w:val="006A0E5A"/>
    <w:rsid w:val="006A0E99"/>
    <w:rsid w:val="006A11EF"/>
    <w:rsid w:val="006A3E4C"/>
    <w:rsid w:val="006A558B"/>
    <w:rsid w:val="006A5657"/>
    <w:rsid w:val="006A5974"/>
    <w:rsid w:val="006A5B39"/>
    <w:rsid w:val="006A60DB"/>
    <w:rsid w:val="006A6449"/>
    <w:rsid w:val="006A659F"/>
    <w:rsid w:val="006A72C5"/>
    <w:rsid w:val="006A7BFF"/>
    <w:rsid w:val="006A7EC2"/>
    <w:rsid w:val="006B03DC"/>
    <w:rsid w:val="006B2449"/>
    <w:rsid w:val="006B3049"/>
    <w:rsid w:val="006B3129"/>
    <w:rsid w:val="006B315E"/>
    <w:rsid w:val="006B4058"/>
    <w:rsid w:val="006B4BEE"/>
    <w:rsid w:val="006B5015"/>
    <w:rsid w:val="006B5640"/>
    <w:rsid w:val="006B5714"/>
    <w:rsid w:val="006B646C"/>
    <w:rsid w:val="006B666C"/>
    <w:rsid w:val="006B6EB6"/>
    <w:rsid w:val="006B7586"/>
    <w:rsid w:val="006C0830"/>
    <w:rsid w:val="006C0C77"/>
    <w:rsid w:val="006C26B4"/>
    <w:rsid w:val="006C2BC4"/>
    <w:rsid w:val="006C30FB"/>
    <w:rsid w:val="006C3774"/>
    <w:rsid w:val="006C379B"/>
    <w:rsid w:val="006C42CF"/>
    <w:rsid w:val="006C58E8"/>
    <w:rsid w:val="006C5CE7"/>
    <w:rsid w:val="006C67D4"/>
    <w:rsid w:val="006C7C4E"/>
    <w:rsid w:val="006C7E2E"/>
    <w:rsid w:val="006D0D5B"/>
    <w:rsid w:val="006D1475"/>
    <w:rsid w:val="006D2878"/>
    <w:rsid w:val="006D39AE"/>
    <w:rsid w:val="006D420A"/>
    <w:rsid w:val="006D48AF"/>
    <w:rsid w:val="006D4B7F"/>
    <w:rsid w:val="006D4F39"/>
    <w:rsid w:val="006D5141"/>
    <w:rsid w:val="006D5300"/>
    <w:rsid w:val="006D571F"/>
    <w:rsid w:val="006D59D1"/>
    <w:rsid w:val="006D650B"/>
    <w:rsid w:val="006D66CC"/>
    <w:rsid w:val="006D67CE"/>
    <w:rsid w:val="006D6838"/>
    <w:rsid w:val="006E06B0"/>
    <w:rsid w:val="006E07F4"/>
    <w:rsid w:val="006E0A28"/>
    <w:rsid w:val="006E115A"/>
    <w:rsid w:val="006E1E9E"/>
    <w:rsid w:val="006E2558"/>
    <w:rsid w:val="006E51CD"/>
    <w:rsid w:val="006E5340"/>
    <w:rsid w:val="006E6BF2"/>
    <w:rsid w:val="006E7625"/>
    <w:rsid w:val="006E785D"/>
    <w:rsid w:val="006E78B0"/>
    <w:rsid w:val="006F0901"/>
    <w:rsid w:val="006F0E41"/>
    <w:rsid w:val="006F101D"/>
    <w:rsid w:val="006F1CA3"/>
    <w:rsid w:val="006F1F5C"/>
    <w:rsid w:val="006F387B"/>
    <w:rsid w:val="006F3BC1"/>
    <w:rsid w:val="006F3DC6"/>
    <w:rsid w:val="006F4DA3"/>
    <w:rsid w:val="006F5C75"/>
    <w:rsid w:val="006F6B17"/>
    <w:rsid w:val="006F7F53"/>
    <w:rsid w:val="0070043A"/>
    <w:rsid w:val="00700874"/>
    <w:rsid w:val="007013AC"/>
    <w:rsid w:val="00701D83"/>
    <w:rsid w:val="007032DB"/>
    <w:rsid w:val="0070343E"/>
    <w:rsid w:val="007049BA"/>
    <w:rsid w:val="00705CF1"/>
    <w:rsid w:val="00706F7C"/>
    <w:rsid w:val="00707119"/>
    <w:rsid w:val="0070799C"/>
    <w:rsid w:val="00707FB1"/>
    <w:rsid w:val="00710C1D"/>
    <w:rsid w:val="00711C74"/>
    <w:rsid w:val="00712157"/>
    <w:rsid w:val="00712C25"/>
    <w:rsid w:val="00712F89"/>
    <w:rsid w:val="00713B9A"/>
    <w:rsid w:val="00713C0A"/>
    <w:rsid w:val="007144DC"/>
    <w:rsid w:val="007147CD"/>
    <w:rsid w:val="00714C79"/>
    <w:rsid w:val="00714CFD"/>
    <w:rsid w:val="00715DA6"/>
    <w:rsid w:val="00716184"/>
    <w:rsid w:val="007167EE"/>
    <w:rsid w:val="00717CC2"/>
    <w:rsid w:val="00720FAA"/>
    <w:rsid w:val="007218DC"/>
    <w:rsid w:val="0072191E"/>
    <w:rsid w:val="00721C97"/>
    <w:rsid w:val="0072272B"/>
    <w:rsid w:val="0072297C"/>
    <w:rsid w:val="00722E66"/>
    <w:rsid w:val="00725562"/>
    <w:rsid w:val="00725716"/>
    <w:rsid w:val="00725E8E"/>
    <w:rsid w:val="0072723B"/>
    <w:rsid w:val="00727822"/>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6D3B"/>
    <w:rsid w:val="00737074"/>
    <w:rsid w:val="0073756E"/>
    <w:rsid w:val="00737751"/>
    <w:rsid w:val="00740CD1"/>
    <w:rsid w:val="00740F61"/>
    <w:rsid w:val="00741E82"/>
    <w:rsid w:val="00741F0E"/>
    <w:rsid w:val="007420FF"/>
    <w:rsid w:val="00742272"/>
    <w:rsid w:val="0074293F"/>
    <w:rsid w:val="00742CC6"/>
    <w:rsid w:val="00742DA6"/>
    <w:rsid w:val="00743912"/>
    <w:rsid w:val="00743D6F"/>
    <w:rsid w:val="007442CE"/>
    <w:rsid w:val="00744D63"/>
    <w:rsid w:val="00745B04"/>
    <w:rsid w:val="00745D34"/>
    <w:rsid w:val="00746F41"/>
    <w:rsid w:val="0074726A"/>
    <w:rsid w:val="00750CB8"/>
    <w:rsid w:val="00750F35"/>
    <w:rsid w:val="007520FC"/>
    <w:rsid w:val="0075281F"/>
    <w:rsid w:val="007538E0"/>
    <w:rsid w:val="0075442A"/>
    <w:rsid w:val="00754D63"/>
    <w:rsid w:val="007554FD"/>
    <w:rsid w:val="0075573E"/>
    <w:rsid w:val="0075693B"/>
    <w:rsid w:val="00757286"/>
    <w:rsid w:val="007575DC"/>
    <w:rsid w:val="00757E82"/>
    <w:rsid w:val="00760AC7"/>
    <w:rsid w:val="00760F43"/>
    <w:rsid w:val="007612F5"/>
    <w:rsid w:val="00761A99"/>
    <w:rsid w:val="00762F43"/>
    <w:rsid w:val="007638CA"/>
    <w:rsid w:val="007639D4"/>
    <w:rsid w:val="00763CBF"/>
    <w:rsid w:val="0076483F"/>
    <w:rsid w:val="00764A2B"/>
    <w:rsid w:val="00766958"/>
    <w:rsid w:val="0076736C"/>
    <w:rsid w:val="00770327"/>
    <w:rsid w:val="007704F3"/>
    <w:rsid w:val="00770908"/>
    <w:rsid w:val="0077112E"/>
    <w:rsid w:val="00771946"/>
    <w:rsid w:val="0077282F"/>
    <w:rsid w:val="007740FF"/>
    <w:rsid w:val="00774D58"/>
    <w:rsid w:val="00775232"/>
    <w:rsid w:val="00775C70"/>
    <w:rsid w:val="00776098"/>
    <w:rsid w:val="007762CC"/>
    <w:rsid w:val="00776CE8"/>
    <w:rsid w:val="007800D8"/>
    <w:rsid w:val="007806D6"/>
    <w:rsid w:val="00780770"/>
    <w:rsid w:val="00780863"/>
    <w:rsid w:val="0078187D"/>
    <w:rsid w:val="00781A07"/>
    <w:rsid w:val="00781CCB"/>
    <w:rsid w:val="007821EE"/>
    <w:rsid w:val="007827C0"/>
    <w:rsid w:val="0078360E"/>
    <w:rsid w:val="00785665"/>
    <w:rsid w:val="00787582"/>
    <w:rsid w:val="00787730"/>
    <w:rsid w:val="00787A15"/>
    <w:rsid w:val="0079223D"/>
    <w:rsid w:val="0079226C"/>
    <w:rsid w:val="007940FB"/>
    <w:rsid w:val="00795374"/>
    <w:rsid w:val="007967AE"/>
    <w:rsid w:val="00797C5B"/>
    <w:rsid w:val="007A0303"/>
    <w:rsid w:val="007A0482"/>
    <w:rsid w:val="007A0765"/>
    <w:rsid w:val="007A1B3C"/>
    <w:rsid w:val="007A1B41"/>
    <w:rsid w:val="007A2F18"/>
    <w:rsid w:val="007A30FA"/>
    <w:rsid w:val="007A360F"/>
    <w:rsid w:val="007A5294"/>
    <w:rsid w:val="007A529E"/>
    <w:rsid w:val="007A5D0E"/>
    <w:rsid w:val="007A5DDC"/>
    <w:rsid w:val="007A60D0"/>
    <w:rsid w:val="007A6715"/>
    <w:rsid w:val="007A7A30"/>
    <w:rsid w:val="007B0132"/>
    <w:rsid w:val="007B0A9C"/>
    <w:rsid w:val="007B0BA5"/>
    <w:rsid w:val="007B1857"/>
    <w:rsid w:val="007B2121"/>
    <w:rsid w:val="007B2E9D"/>
    <w:rsid w:val="007B4A47"/>
    <w:rsid w:val="007B4C9E"/>
    <w:rsid w:val="007B580A"/>
    <w:rsid w:val="007B5D5D"/>
    <w:rsid w:val="007B6391"/>
    <w:rsid w:val="007B6C69"/>
    <w:rsid w:val="007B6D65"/>
    <w:rsid w:val="007C0CAC"/>
    <w:rsid w:val="007C0DE7"/>
    <w:rsid w:val="007C13EC"/>
    <w:rsid w:val="007C147E"/>
    <w:rsid w:val="007C26D7"/>
    <w:rsid w:val="007C5069"/>
    <w:rsid w:val="007C5893"/>
    <w:rsid w:val="007C59B5"/>
    <w:rsid w:val="007C5AFD"/>
    <w:rsid w:val="007C798B"/>
    <w:rsid w:val="007C79EC"/>
    <w:rsid w:val="007D0A64"/>
    <w:rsid w:val="007D1A66"/>
    <w:rsid w:val="007D24C6"/>
    <w:rsid w:val="007D255D"/>
    <w:rsid w:val="007D2A6E"/>
    <w:rsid w:val="007D33BC"/>
    <w:rsid w:val="007D3E93"/>
    <w:rsid w:val="007D498F"/>
    <w:rsid w:val="007D57C0"/>
    <w:rsid w:val="007D5F1D"/>
    <w:rsid w:val="007D6054"/>
    <w:rsid w:val="007D6330"/>
    <w:rsid w:val="007D6598"/>
    <w:rsid w:val="007D6A5A"/>
    <w:rsid w:val="007D6B6F"/>
    <w:rsid w:val="007D75F5"/>
    <w:rsid w:val="007D7835"/>
    <w:rsid w:val="007E0CF6"/>
    <w:rsid w:val="007E119A"/>
    <w:rsid w:val="007E29A4"/>
    <w:rsid w:val="007E3171"/>
    <w:rsid w:val="007E3857"/>
    <w:rsid w:val="007E41DA"/>
    <w:rsid w:val="007E4992"/>
    <w:rsid w:val="007E4BD8"/>
    <w:rsid w:val="007E78F1"/>
    <w:rsid w:val="007E7A4A"/>
    <w:rsid w:val="007E7FF8"/>
    <w:rsid w:val="007F1190"/>
    <w:rsid w:val="007F2505"/>
    <w:rsid w:val="007F3C9B"/>
    <w:rsid w:val="007F3F4B"/>
    <w:rsid w:val="007F4E38"/>
    <w:rsid w:val="007F4FE7"/>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60D6"/>
    <w:rsid w:val="00806BA4"/>
    <w:rsid w:val="00807A8B"/>
    <w:rsid w:val="00807F24"/>
    <w:rsid w:val="00810170"/>
    <w:rsid w:val="0081022B"/>
    <w:rsid w:val="0081025A"/>
    <w:rsid w:val="008108F2"/>
    <w:rsid w:val="00810BBB"/>
    <w:rsid w:val="008111B6"/>
    <w:rsid w:val="0081141B"/>
    <w:rsid w:val="00811AA3"/>
    <w:rsid w:val="00811C3B"/>
    <w:rsid w:val="00812363"/>
    <w:rsid w:val="0081303A"/>
    <w:rsid w:val="00813D77"/>
    <w:rsid w:val="008147B6"/>
    <w:rsid w:val="00814FE3"/>
    <w:rsid w:val="008154F3"/>
    <w:rsid w:val="00815F34"/>
    <w:rsid w:val="00816536"/>
    <w:rsid w:val="008166F1"/>
    <w:rsid w:val="00816ED5"/>
    <w:rsid w:val="00817205"/>
    <w:rsid w:val="0081787B"/>
    <w:rsid w:val="00817C76"/>
    <w:rsid w:val="00820638"/>
    <w:rsid w:val="00820FEB"/>
    <w:rsid w:val="0082161A"/>
    <w:rsid w:val="00821FFE"/>
    <w:rsid w:val="00823DE2"/>
    <w:rsid w:val="008247D1"/>
    <w:rsid w:val="00824876"/>
    <w:rsid w:val="0082500F"/>
    <w:rsid w:val="00826BE2"/>
    <w:rsid w:val="008274D3"/>
    <w:rsid w:val="00830144"/>
    <w:rsid w:val="008302FF"/>
    <w:rsid w:val="0083051D"/>
    <w:rsid w:val="008309EF"/>
    <w:rsid w:val="00831057"/>
    <w:rsid w:val="008323AD"/>
    <w:rsid w:val="00832F6F"/>
    <w:rsid w:val="008346ED"/>
    <w:rsid w:val="0083549F"/>
    <w:rsid w:val="00835E5B"/>
    <w:rsid w:val="0083637A"/>
    <w:rsid w:val="00836784"/>
    <w:rsid w:val="00837351"/>
    <w:rsid w:val="00842731"/>
    <w:rsid w:val="00843376"/>
    <w:rsid w:val="008435A0"/>
    <w:rsid w:val="008450EA"/>
    <w:rsid w:val="008451C2"/>
    <w:rsid w:val="00845B3E"/>
    <w:rsid w:val="008462F5"/>
    <w:rsid w:val="008464D4"/>
    <w:rsid w:val="00846D95"/>
    <w:rsid w:val="00846ECD"/>
    <w:rsid w:val="0084734F"/>
    <w:rsid w:val="00847546"/>
    <w:rsid w:val="0084774F"/>
    <w:rsid w:val="00850367"/>
    <w:rsid w:val="00850479"/>
    <w:rsid w:val="00850573"/>
    <w:rsid w:val="00850A6E"/>
    <w:rsid w:val="00850BE3"/>
    <w:rsid w:val="008520CA"/>
    <w:rsid w:val="00852E57"/>
    <w:rsid w:val="00855687"/>
    <w:rsid w:val="008559A3"/>
    <w:rsid w:val="00855ED4"/>
    <w:rsid w:val="00856A4B"/>
    <w:rsid w:val="00856BBB"/>
    <w:rsid w:val="00857EE4"/>
    <w:rsid w:val="008602A5"/>
    <w:rsid w:val="0086152F"/>
    <w:rsid w:val="00861723"/>
    <w:rsid w:val="00861967"/>
    <w:rsid w:val="00862837"/>
    <w:rsid w:val="00863D10"/>
    <w:rsid w:val="008641EB"/>
    <w:rsid w:val="0086431D"/>
    <w:rsid w:val="00864E80"/>
    <w:rsid w:val="00864F61"/>
    <w:rsid w:val="00866419"/>
    <w:rsid w:val="008664F0"/>
    <w:rsid w:val="00866DC0"/>
    <w:rsid w:val="0086709B"/>
    <w:rsid w:val="0086799A"/>
    <w:rsid w:val="00870FEA"/>
    <w:rsid w:val="0087133F"/>
    <w:rsid w:val="00871B52"/>
    <w:rsid w:val="00871BB2"/>
    <w:rsid w:val="008721CB"/>
    <w:rsid w:val="00872360"/>
    <w:rsid w:val="00872951"/>
    <w:rsid w:val="00872A2F"/>
    <w:rsid w:val="0087326E"/>
    <w:rsid w:val="008738FF"/>
    <w:rsid w:val="00874B15"/>
    <w:rsid w:val="00875762"/>
    <w:rsid w:val="00875ED9"/>
    <w:rsid w:val="0087625A"/>
    <w:rsid w:val="00877F6F"/>
    <w:rsid w:val="008805EC"/>
    <w:rsid w:val="008809B4"/>
    <w:rsid w:val="00881107"/>
    <w:rsid w:val="00882246"/>
    <w:rsid w:val="00882324"/>
    <w:rsid w:val="008830F7"/>
    <w:rsid w:val="0088365E"/>
    <w:rsid w:val="00883E6F"/>
    <w:rsid w:val="00886DFB"/>
    <w:rsid w:val="00887319"/>
    <w:rsid w:val="00887B22"/>
    <w:rsid w:val="00890297"/>
    <w:rsid w:val="008909FA"/>
    <w:rsid w:val="00891C22"/>
    <w:rsid w:val="00892B79"/>
    <w:rsid w:val="008937B2"/>
    <w:rsid w:val="00893F79"/>
    <w:rsid w:val="00894F38"/>
    <w:rsid w:val="00895012"/>
    <w:rsid w:val="00895559"/>
    <w:rsid w:val="00896103"/>
    <w:rsid w:val="00896BC0"/>
    <w:rsid w:val="00897662"/>
    <w:rsid w:val="00897730"/>
    <w:rsid w:val="008A0F65"/>
    <w:rsid w:val="008A1514"/>
    <w:rsid w:val="008A1F57"/>
    <w:rsid w:val="008A27CA"/>
    <w:rsid w:val="008A28A8"/>
    <w:rsid w:val="008A36FE"/>
    <w:rsid w:val="008A3858"/>
    <w:rsid w:val="008A3A48"/>
    <w:rsid w:val="008A3E64"/>
    <w:rsid w:val="008A4C4D"/>
    <w:rsid w:val="008A5689"/>
    <w:rsid w:val="008A6A38"/>
    <w:rsid w:val="008A6DC2"/>
    <w:rsid w:val="008A6DD6"/>
    <w:rsid w:val="008A75F7"/>
    <w:rsid w:val="008A7952"/>
    <w:rsid w:val="008B05E8"/>
    <w:rsid w:val="008B11A3"/>
    <w:rsid w:val="008B2268"/>
    <w:rsid w:val="008B2488"/>
    <w:rsid w:val="008B2C20"/>
    <w:rsid w:val="008B3C0F"/>
    <w:rsid w:val="008B3C25"/>
    <w:rsid w:val="008B47CE"/>
    <w:rsid w:val="008B54BA"/>
    <w:rsid w:val="008B5954"/>
    <w:rsid w:val="008B64B0"/>
    <w:rsid w:val="008B71EA"/>
    <w:rsid w:val="008B7A19"/>
    <w:rsid w:val="008B7A54"/>
    <w:rsid w:val="008C0044"/>
    <w:rsid w:val="008C158E"/>
    <w:rsid w:val="008C1FE1"/>
    <w:rsid w:val="008C274E"/>
    <w:rsid w:val="008C50EC"/>
    <w:rsid w:val="008C5351"/>
    <w:rsid w:val="008C5780"/>
    <w:rsid w:val="008C5ACC"/>
    <w:rsid w:val="008C5DF7"/>
    <w:rsid w:val="008C5E7B"/>
    <w:rsid w:val="008C6106"/>
    <w:rsid w:val="008C6722"/>
    <w:rsid w:val="008C6DB6"/>
    <w:rsid w:val="008D1BBD"/>
    <w:rsid w:val="008D2688"/>
    <w:rsid w:val="008D2A56"/>
    <w:rsid w:val="008D2D37"/>
    <w:rsid w:val="008D433C"/>
    <w:rsid w:val="008D479B"/>
    <w:rsid w:val="008D4A06"/>
    <w:rsid w:val="008D5C27"/>
    <w:rsid w:val="008D6A0D"/>
    <w:rsid w:val="008D6FE8"/>
    <w:rsid w:val="008D7214"/>
    <w:rsid w:val="008E0611"/>
    <w:rsid w:val="008E1C0F"/>
    <w:rsid w:val="008E2689"/>
    <w:rsid w:val="008E2E20"/>
    <w:rsid w:val="008E3159"/>
    <w:rsid w:val="008E382B"/>
    <w:rsid w:val="008E4BB5"/>
    <w:rsid w:val="008E5D44"/>
    <w:rsid w:val="008E6BAD"/>
    <w:rsid w:val="008E7912"/>
    <w:rsid w:val="008F09D5"/>
    <w:rsid w:val="008F12FF"/>
    <w:rsid w:val="008F177B"/>
    <w:rsid w:val="008F2C29"/>
    <w:rsid w:val="008F3B0F"/>
    <w:rsid w:val="008F3B3B"/>
    <w:rsid w:val="008F3C62"/>
    <w:rsid w:val="008F4166"/>
    <w:rsid w:val="008F4264"/>
    <w:rsid w:val="008F465D"/>
    <w:rsid w:val="008F4A8C"/>
    <w:rsid w:val="008F6870"/>
    <w:rsid w:val="00901B66"/>
    <w:rsid w:val="0090251E"/>
    <w:rsid w:val="009034D4"/>
    <w:rsid w:val="00905194"/>
    <w:rsid w:val="00905886"/>
    <w:rsid w:val="00906DB7"/>
    <w:rsid w:val="009078C6"/>
    <w:rsid w:val="0091296A"/>
    <w:rsid w:val="0091317B"/>
    <w:rsid w:val="009136F4"/>
    <w:rsid w:val="009143FD"/>
    <w:rsid w:val="00914F19"/>
    <w:rsid w:val="0091535D"/>
    <w:rsid w:val="00916980"/>
    <w:rsid w:val="009174FE"/>
    <w:rsid w:val="00917E7D"/>
    <w:rsid w:val="00920537"/>
    <w:rsid w:val="0092110D"/>
    <w:rsid w:val="00921A01"/>
    <w:rsid w:val="00922590"/>
    <w:rsid w:val="00922621"/>
    <w:rsid w:val="00923B9F"/>
    <w:rsid w:val="0092486E"/>
    <w:rsid w:val="0092489E"/>
    <w:rsid w:val="00924B64"/>
    <w:rsid w:val="0092563C"/>
    <w:rsid w:val="00925A2D"/>
    <w:rsid w:val="00926112"/>
    <w:rsid w:val="00926B48"/>
    <w:rsid w:val="00927404"/>
    <w:rsid w:val="0092743E"/>
    <w:rsid w:val="00927671"/>
    <w:rsid w:val="00927846"/>
    <w:rsid w:val="009309D2"/>
    <w:rsid w:val="009338DE"/>
    <w:rsid w:val="00933F0F"/>
    <w:rsid w:val="00934367"/>
    <w:rsid w:val="00934600"/>
    <w:rsid w:val="00935DDA"/>
    <w:rsid w:val="00935F81"/>
    <w:rsid w:val="00936D30"/>
    <w:rsid w:val="009379F1"/>
    <w:rsid w:val="009404EC"/>
    <w:rsid w:val="00940786"/>
    <w:rsid w:val="00940B07"/>
    <w:rsid w:val="00941497"/>
    <w:rsid w:val="009418F7"/>
    <w:rsid w:val="00941CFA"/>
    <w:rsid w:val="00942FC6"/>
    <w:rsid w:val="00943623"/>
    <w:rsid w:val="0094404B"/>
    <w:rsid w:val="00944B16"/>
    <w:rsid w:val="00944BDD"/>
    <w:rsid w:val="00945530"/>
    <w:rsid w:val="00950A15"/>
    <w:rsid w:val="00950A8D"/>
    <w:rsid w:val="0095177E"/>
    <w:rsid w:val="00951912"/>
    <w:rsid w:val="00951BB1"/>
    <w:rsid w:val="00951E37"/>
    <w:rsid w:val="009521BD"/>
    <w:rsid w:val="009521E1"/>
    <w:rsid w:val="009540A6"/>
    <w:rsid w:val="00954458"/>
    <w:rsid w:val="0095590C"/>
    <w:rsid w:val="009570BD"/>
    <w:rsid w:val="0095758B"/>
    <w:rsid w:val="00957C06"/>
    <w:rsid w:val="00957C22"/>
    <w:rsid w:val="009605F0"/>
    <w:rsid w:val="00960CE8"/>
    <w:rsid w:val="00960FB5"/>
    <w:rsid w:val="00962A80"/>
    <w:rsid w:val="00962D7E"/>
    <w:rsid w:val="00963CAA"/>
    <w:rsid w:val="0096425E"/>
    <w:rsid w:val="009656A2"/>
    <w:rsid w:val="0096624D"/>
    <w:rsid w:val="009664BF"/>
    <w:rsid w:val="00967371"/>
    <w:rsid w:val="00967B6B"/>
    <w:rsid w:val="009701BE"/>
    <w:rsid w:val="00970298"/>
    <w:rsid w:val="009728A4"/>
    <w:rsid w:val="00972BFA"/>
    <w:rsid w:val="00972EEA"/>
    <w:rsid w:val="0097350A"/>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7111"/>
    <w:rsid w:val="009A13D9"/>
    <w:rsid w:val="009A13DD"/>
    <w:rsid w:val="009A1B5E"/>
    <w:rsid w:val="009A286F"/>
    <w:rsid w:val="009A335B"/>
    <w:rsid w:val="009A4C5A"/>
    <w:rsid w:val="009A52B8"/>
    <w:rsid w:val="009A5E4F"/>
    <w:rsid w:val="009A6A17"/>
    <w:rsid w:val="009A7334"/>
    <w:rsid w:val="009A7452"/>
    <w:rsid w:val="009B16E2"/>
    <w:rsid w:val="009B1836"/>
    <w:rsid w:val="009B1BBF"/>
    <w:rsid w:val="009B215D"/>
    <w:rsid w:val="009B2402"/>
    <w:rsid w:val="009B348D"/>
    <w:rsid w:val="009B35EE"/>
    <w:rsid w:val="009B3B7E"/>
    <w:rsid w:val="009B40F6"/>
    <w:rsid w:val="009B56AA"/>
    <w:rsid w:val="009B5C3B"/>
    <w:rsid w:val="009B5CD1"/>
    <w:rsid w:val="009B5FEE"/>
    <w:rsid w:val="009B61C9"/>
    <w:rsid w:val="009B68C3"/>
    <w:rsid w:val="009B6CC9"/>
    <w:rsid w:val="009B73C5"/>
    <w:rsid w:val="009B768B"/>
    <w:rsid w:val="009C02CB"/>
    <w:rsid w:val="009C17E0"/>
    <w:rsid w:val="009C2F08"/>
    <w:rsid w:val="009C31AD"/>
    <w:rsid w:val="009C35A4"/>
    <w:rsid w:val="009C4077"/>
    <w:rsid w:val="009C54E8"/>
    <w:rsid w:val="009C5E3C"/>
    <w:rsid w:val="009C608D"/>
    <w:rsid w:val="009C70E8"/>
    <w:rsid w:val="009D25C7"/>
    <w:rsid w:val="009D2B41"/>
    <w:rsid w:val="009D30E0"/>
    <w:rsid w:val="009D324D"/>
    <w:rsid w:val="009D3B4D"/>
    <w:rsid w:val="009D467E"/>
    <w:rsid w:val="009D4927"/>
    <w:rsid w:val="009D4B20"/>
    <w:rsid w:val="009D4B39"/>
    <w:rsid w:val="009D648F"/>
    <w:rsid w:val="009D68D7"/>
    <w:rsid w:val="009D6CA0"/>
    <w:rsid w:val="009D6F0C"/>
    <w:rsid w:val="009D7344"/>
    <w:rsid w:val="009D7490"/>
    <w:rsid w:val="009D7D41"/>
    <w:rsid w:val="009E1612"/>
    <w:rsid w:val="009E18B4"/>
    <w:rsid w:val="009E1C66"/>
    <w:rsid w:val="009E2140"/>
    <w:rsid w:val="009E304F"/>
    <w:rsid w:val="009E3666"/>
    <w:rsid w:val="009E40A8"/>
    <w:rsid w:val="009E49E9"/>
    <w:rsid w:val="009E5258"/>
    <w:rsid w:val="009E5F19"/>
    <w:rsid w:val="009E6F0A"/>
    <w:rsid w:val="009E7B52"/>
    <w:rsid w:val="009E7B64"/>
    <w:rsid w:val="009E7B7B"/>
    <w:rsid w:val="009E7F3F"/>
    <w:rsid w:val="009F0567"/>
    <w:rsid w:val="009F0DCD"/>
    <w:rsid w:val="009F1711"/>
    <w:rsid w:val="009F1C32"/>
    <w:rsid w:val="009F259F"/>
    <w:rsid w:val="009F2820"/>
    <w:rsid w:val="009F4F9A"/>
    <w:rsid w:val="009F5D34"/>
    <w:rsid w:val="009F5F25"/>
    <w:rsid w:val="009F688E"/>
    <w:rsid w:val="009F68CE"/>
    <w:rsid w:val="009F7C9B"/>
    <w:rsid w:val="00A00669"/>
    <w:rsid w:val="00A00CE4"/>
    <w:rsid w:val="00A01A24"/>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5445"/>
    <w:rsid w:val="00A166E0"/>
    <w:rsid w:val="00A1704D"/>
    <w:rsid w:val="00A17253"/>
    <w:rsid w:val="00A17331"/>
    <w:rsid w:val="00A2031E"/>
    <w:rsid w:val="00A20886"/>
    <w:rsid w:val="00A21B29"/>
    <w:rsid w:val="00A2242B"/>
    <w:rsid w:val="00A2411E"/>
    <w:rsid w:val="00A2428D"/>
    <w:rsid w:val="00A24377"/>
    <w:rsid w:val="00A27734"/>
    <w:rsid w:val="00A27ADA"/>
    <w:rsid w:val="00A31005"/>
    <w:rsid w:val="00A3162A"/>
    <w:rsid w:val="00A31AD4"/>
    <w:rsid w:val="00A32116"/>
    <w:rsid w:val="00A32133"/>
    <w:rsid w:val="00A32306"/>
    <w:rsid w:val="00A337E7"/>
    <w:rsid w:val="00A33CB5"/>
    <w:rsid w:val="00A34012"/>
    <w:rsid w:val="00A34182"/>
    <w:rsid w:val="00A3471D"/>
    <w:rsid w:val="00A34C5B"/>
    <w:rsid w:val="00A36866"/>
    <w:rsid w:val="00A36CB8"/>
    <w:rsid w:val="00A3751B"/>
    <w:rsid w:val="00A37E89"/>
    <w:rsid w:val="00A415C5"/>
    <w:rsid w:val="00A4160A"/>
    <w:rsid w:val="00A41EE6"/>
    <w:rsid w:val="00A423AA"/>
    <w:rsid w:val="00A436E8"/>
    <w:rsid w:val="00A45270"/>
    <w:rsid w:val="00A46C43"/>
    <w:rsid w:val="00A47D14"/>
    <w:rsid w:val="00A509BF"/>
    <w:rsid w:val="00A50EDA"/>
    <w:rsid w:val="00A51B4D"/>
    <w:rsid w:val="00A52235"/>
    <w:rsid w:val="00A52987"/>
    <w:rsid w:val="00A53399"/>
    <w:rsid w:val="00A5368B"/>
    <w:rsid w:val="00A53AF9"/>
    <w:rsid w:val="00A53CBA"/>
    <w:rsid w:val="00A56176"/>
    <w:rsid w:val="00A56601"/>
    <w:rsid w:val="00A56896"/>
    <w:rsid w:val="00A57092"/>
    <w:rsid w:val="00A575A6"/>
    <w:rsid w:val="00A57DB3"/>
    <w:rsid w:val="00A601B2"/>
    <w:rsid w:val="00A60D10"/>
    <w:rsid w:val="00A61740"/>
    <w:rsid w:val="00A62CB8"/>
    <w:rsid w:val="00A6360D"/>
    <w:rsid w:val="00A64A93"/>
    <w:rsid w:val="00A6556C"/>
    <w:rsid w:val="00A65B03"/>
    <w:rsid w:val="00A661CF"/>
    <w:rsid w:val="00A667A0"/>
    <w:rsid w:val="00A66AFB"/>
    <w:rsid w:val="00A67658"/>
    <w:rsid w:val="00A700E7"/>
    <w:rsid w:val="00A70793"/>
    <w:rsid w:val="00A70F58"/>
    <w:rsid w:val="00A71765"/>
    <w:rsid w:val="00A71EB5"/>
    <w:rsid w:val="00A71F75"/>
    <w:rsid w:val="00A730E2"/>
    <w:rsid w:val="00A735DF"/>
    <w:rsid w:val="00A73ADD"/>
    <w:rsid w:val="00A73EE9"/>
    <w:rsid w:val="00A7496F"/>
    <w:rsid w:val="00A750E7"/>
    <w:rsid w:val="00A75D05"/>
    <w:rsid w:val="00A76133"/>
    <w:rsid w:val="00A7648B"/>
    <w:rsid w:val="00A76DFA"/>
    <w:rsid w:val="00A76E7C"/>
    <w:rsid w:val="00A7742A"/>
    <w:rsid w:val="00A778BF"/>
    <w:rsid w:val="00A805EE"/>
    <w:rsid w:val="00A82195"/>
    <w:rsid w:val="00A8320A"/>
    <w:rsid w:val="00A8363C"/>
    <w:rsid w:val="00A83C18"/>
    <w:rsid w:val="00A84663"/>
    <w:rsid w:val="00A8490B"/>
    <w:rsid w:val="00A84F2B"/>
    <w:rsid w:val="00A8603C"/>
    <w:rsid w:val="00A87DA0"/>
    <w:rsid w:val="00A901A2"/>
    <w:rsid w:val="00A91EA6"/>
    <w:rsid w:val="00A92006"/>
    <w:rsid w:val="00A920B1"/>
    <w:rsid w:val="00A920C8"/>
    <w:rsid w:val="00A92567"/>
    <w:rsid w:val="00A9624A"/>
    <w:rsid w:val="00A977BE"/>
    <w:rsid w:val="00AA0125"/>
    <w:rsid w:val="00AA068E"/>
    <w:rsid w:val="00AA09FD"/>
    <w:rsid w:val="00AA0E36"/>
    <w:rsid w:val="00AA1973"/>
    <w:rsid w:val="00AA2E6F"/>
    <w:rsid w:val="00AA314D"/>
    <w:rsid w:val="00AA335E"/>
    <w:rsid w:val="00AA3E72"/>
    <w:rsid w:val="00AA47EB"/>
    <w:rsid w:val="00AA5170"/>
    <w:rsid w:val="00AA5E28"/>
    <w:rsid w:val="00AA5F0A"/>
    <w:rsid w:val="00AA62E9"/>
    <w:rsid w:val="00AA652D"/>
    <w:rsid w:val="00AA6728"/>
    <w:rsid w:val="00AA680A"/>
    <w:rsid w:val="00AA6EEA"/>
    <w:rsid w:val="00AA7ECE"/>
    <w:rsid w:val="00AB09BE"/>
    <w:rsid w:val="00AB0EFD"/>
    <w:rsid w:val="00AB1A2E"/>
    <w:rsid w:val="00AB25CD"/>
    <w:rsid w:val="00AB39E6"/>
    <w:rsid w:val="00AB44EF"/>
    <w:rsid w:val="00AB4946"/>
    <w:rsid w:val="00AB4EA5"/>
    <w:rsid w:val="00AB5BE2"/>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018"/>
    <w:rsid w:val="00AC7623"/>
    <w:rsid w:val="00AC7F0A"/>
    <w:rsid w:val="00AD0602"/>
    <w:rsid w:val="00AD11C5"/>
    <w:rsid w:val="00AD15E7"/>
    <w:rsid w:val="00AD1C95"/>
    <w:rsid w:val="00AD2958"/>
    <w:rsid w:val="00AD2F36"/>
    <w:rsid w:val="00AD3056"/>
    <w:rsid w:val="00AD3201"/>
    <w:rsid w:val="00AD398D"/>
    <w:rsid w:val="00AD3AD5"/>
    <w:rsid w:val="00AD3BFC"/>
    <w:rsid w:val="00AD4599"/>
    <w:rsid w:val="00AD4B18"/>
    <w:rsid w:val="00AD4B4B"/>
    <w:rsid w:val="00AD4DEB"/>
    <w:rsid w:val="00AD5049"/>
    <w:rsid w:val="00AD5DCA"/>
    <w:rsid w:val="00AD667F"/>
    <w:rsid w:val="00AD6800"/>
    <w:rsid w:val="00AD7312"/>
    <w:rsid w:val="00AD74A1"/>
    <w:rsid w:val="00AD7BE1"/>
    <w:rsid w:val="00AD7E3E"/>
    <w:rsid w:val="00AE0100"/>
    <w:rsid w:val="00AE01DD"/>
    <w:rsid w:val="00AE06AB"/>
    <w:rsid w:val="00AE1150"/>
    <w:rsid w:val="00AE192D"/>
    <w:rsid w:val="00AE24E0"/>
    <w:rsid w:val="00AE2A5E"/>
    <w:rsid w:val="00AE3675"/>
    <w:rsid w:val="00AE4ABE"/>
    <w:rsid w:val="00AE51BC"/>
    <w:rsid w:val="00AE527F"/>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4BC7"/>
    <w:rsid w:val="00B05999"/>
    <w:rsid w:val="00B06B13"/>
    <w:rsid w:val="00B07312"/>
    <w:rsid w:val="00B07626"/>
    <w:rsid w:val="00B07ACC"/>
    <w:rsid w:val="00B10998"/>
    <w:rsid w:val="00B10D6B"/>
    <w:rsid w:val="00B10EEC"/>
    <w:rsid w:val="00B10F0B"/>
    <w:rsid w:val="00B12310"/>
    <w:rsid w:val="00B130BE"/>
    <w:rsid w:val="00B1344B"/>
    <w:rsid w:val="00B139BE"/>
    <w:rsid w:val="00B13CF9"/>
    <w:rsid w:val="00B14C82"/>
    <w:rsid w:val="00B15278"/>
    <w:rsid w:val="00B1547B"/>
    <w:rsid w:val="00B16274"/>
    <w:rsid w:val="00B166D3"/>
    <w:rsid w:val="00B20AE3"/>
    <w:rsid w:val="00B20D3E"/>
    <w:rsid w:val="00B210D6"/>
    <w:rsid w:val="00B2237C"/>
    <w:rsid w:val="00B22BCE"/>
    <w:rsid w:val="00B22FDE"/>
    <w:rsid w:val="00B24268"/>
    <w:rsid w:val="00B25ADD"/>
    <w:rsid w:val="00B25EC2"/>
    <w:rsid w:val="00B2613E"/>
    <w:rsid w:val="00B26441"/>
    <w:rsid w:val="00B26455"/>
    <w:rsid w:val="00B3027C"/>
    <w:rsid w:val="00B32DE6"/>
    <w:rsid w:val="00B32F63"/>
    <w:rsid w:val="00B330E5"/>
    <w:rsid w:val="00B331BE"/>
    <w:rsid w:val="00B3491D"/>
    <w:rsid w:val="00B35308"/>
    <w:rsid w:val="00B36C90"/>
    <w:rsid w:val="00B37388"/>
    <w:rsid w:val="00B3739F"/>
    <w:rsid w:val="00B4061F"/>
    <w:rsid w:val="00B40660"/>
    <w:rsid w:val="00B40F9B"/>
    <w:rsid w:val="00B413C1"/>
    <w:rsid w:val="00B44045"/>
    <w:rsid w:val="00B452E5"/>
    <w:rsid w:val="00B4531A"/>
    <w:rsid w:val="00B45463"/>
    <w:rsid w:val="00B45A81"/>
    <w:rsid w:val="00B45E75"/>
    <w:rsid w:val="00B4682D"/>
    <w:rsid w:val="00B46F6F"/>
    <w:rsid w:val="00B47F47"/>
    <w:rsid w:val="00B50B42"/>
    <w:rsid w:val="00B51143"/>
    <w:rsid w:val="00B515E5"/>
    <w:rsid w:val="00B5180E"/>
    <w:rsid w:val="00B522BB"/>
    <w:rsid w:val="00B52476"/>
    <w:rsid w:val="00B5299A"/>
    <w:rsid w:val="00B5301A"/>
    <w:rsid w:val="00B54AA0"/>
    <w:rsid w:val="00B5557D"/>
    <w:rsid w:val="00B55B38"/>
    <w:rsid w:val="00B55BB0"/>
    <w:rsid w:val="00B566CA"/>
    <w:rsid w:val="00B578BC"/>
    <w:rsid w:val="00B60020"/>
    <w:rsid w:val="00B60214"/>
    <w:rsid w:val="00B608FE"/>
    <w:rsid w:val="00B6315C"/>
    <w:rsid w:val="00B63D7E"/>
    <w:rsid w:val="00B63F66"/>
    <w:rsid w:val="00B660AB"/>
    <w:rsid w:val="00B667B5"/>
    <w:rsid w:val="00B66AF4"/>
    <w:rsid w:val="00B67649"/>
    <w:rsid w:val="00B70CE7"/>
    <w:rsid w:val="00B7276F"/>
    <w:rsid w:val="00B72B02"/>
    <w:rsid w:val="00B72FD1"/>
    <w:rsid w:val="00B73F8A"/>
    <w:rsid w:val="00B7411A"/>
    <w:rsid w:val="00B749E7"/>
    <w:rsid w:val="00B75E45"/>
    <w:rsid w:val="00B7624C"/>
    <w:rsid w:val="00B762B8"/>
    <w:rsid w:val="00B767FB"/>
    <w:rsid w:val="00B806DC"/>
    <w:rsid w:val="00B81523"/>
    <w:rsid w:val="00B831B4"/>
    <w:rsid w:val="00B839F9"/>
    <w:rsid w:val="00B841E3"/>
    <w:rsid w:val="00B846E1"/>
    <w:rsid w:val="00B8481C"/>
    <w:rsid w:val="00B84C4F"/>
    <w:rsid w:val="00B84E1E"/>
    <w:rsid w:val="00B84E23"/>
    <w:rsid w:val="00B8534D"/>
    <w:rsid w:val="00B86E86"/>
    <w:rsid w:val="00B87F92"/>
    <w:rsid w:val="00B90153"/>
    <w:rsid w:val="00B90364"/>
    <w:rsid w:val="00B90940"/>
    <w:rsid w:val="00B90A5B"/>
    <w:rsid w:val="00B90D7F"/>
    <w:rsid w:val="00B9108D"/>
    <w:rsid w:val="00B91221"/>
    <w:rsid w:val="00B91325"/>
    <w:rsid w:val="00B92F58"/>
    <w:rsid w:val="00B93456"/>
    <w:rsid w:val="00B94279"/>
    <w:rsid w:val="00B95786"/>
    <w:rsid w:val="00B961D4"/>
    <w:rsid w:val="00B97F62"/>
    <w:rsid w:val="00BA062D"/>
    <w:rsid w:val="00BA0FC0"/>
    <w:rsid w:val="00BA107D"/>
    <w:rsid w:val="00BA21A9"/>
    <w:rsid w:val="00BA2312"/>
    <w:rsid w:val="00BA26FE"/>
    <w:rsid w:val="00BA2772"/>
    <w:rsid w:val="00BA2BB3"/>
    <w:rsid w:val="00BA2E57"/>
    <w:rsid w:val="00BA30D2"/>
    <w:rsid w:val="00BA46EB"/>
    <w:rsid w:val="00BA4A10"/>
    <w:rsid w:val="00BA4F62"/>
    <w:rsid w:val="00BA5673"/>
    <w:rsid w:val="00BA60F8"/>
    <w:rsid w:val="00BA6656"/>
    <w:rsid w:val="00BA6D40"/>
    <w:rsid w:val="00BA72AE"/>
    <w:rsid w:val="00BB001B"/>
    <w:rsid w:val="00BB05BA"/>
    <w:rsid w:val="00BB0DF7"/>
    <w:rsid w:val="00BB2CD5"/>
    <w:rsid w:val="00BB2D76"/>
    <w:rsid w:val="00BB2FE6"/>
    <w:rsid w:val="00BB32AA"/>
    <w:rsid w:val="00BB38B7"/>
    <w:rsid w:val="00BB41F8"/>
    <w:rsid w:val="00BB485A"/>
    <w:rsid w:val="00BB4F46"/>
    <w:rsid w:val="00BB52C8"/>
    <w:rsid w:val="00BB66C2"/>
    <w:rsid w:val="00BB7B68"/>
    <w:rsid w:val="00BB7D92"/>
    <w:rsid w:val="00BC035B"/>
    <w:rsid w:val="00BC040F"/>
    <w:rsid w:val="00BC17F4"/>
    <w:rsid w:val="00BC1CC6"/>
    <w:rsid w:val="00BC1FB9"/>
    <w:rsid w:val="00BC24FA"/>
    <w:rsid w:val="00BC332D"/>
    <w:rsid w:val="00BC3A10"/>
    <w:rsid w:val="00BC42A1"/>
    <w:rsid w:val="00BC42DA"/>
    <w:rsid w:val="00BC4AC2"/>
    <w:rsid w:val="00BC4C4F"/>
    <w:rsid w:val="00BD09D1"/>
    <w:rsid w:val="00BD0C37"/>
    <w:rsid w:val="00BD1BF7"/>
    <w:rsid w:val="00BD209F"/>
    <w:rsid w:val="00BD2209"/>
    <w:rsid w:val="00BD33D3"/>
    <w:rsid w:val="00BD384A"/>
    <w:rsid w:val="00BD4171"/>
    <w:rsid w:val="00BD442D"/>
    <w:rsid w:val="00BD47E9"/>
    <w:rsid w:val="00BD493F"/>
    <w:rsid w:val="00BD4D42"/>
    <w:rsid w:val="00BD4D64"/>
    <w:rsid w:val="00BD62DA"/>
    <w:rsid w:val="00BE03A3"/>
    <w:rsid w:val="00BE0EEB"/>
    <w:rsid w:val="00BE1083"/>
    <w:rsid w:val="00BE11EB"/>
    <w:rsid w:val="00BE1CA5"/>
    <w:rsid w:val="00BE1F0A"/>
    <w:rsid w:val="00BE31AE"/>
    <w:rsid w:val="00BE3BBE"/>
    <w:rsid w:val="00BE3FE1"/>
    <w:rsid w:val="00BE40B6"/>
    <w:rsid w:val="00BE4297"/>
    <w:rsid w:val="00BE51CD"/>
    <w:rsid w:val="00BE57C3"/>
    <w:rsid w:val="00BE5E7E"/>
    <w:rsid w:val="00BE5FBB"/>
    <w:rsid w:val="00BE613A"/>
    <w:rsid w:val="00BE6818"/>
    <w:rsid w:val="00BE6A81"/>
    <w:rsid w:val="00BE6C3A"/>
    <w:rsid w:val="00BE6E5F"/>
    <w:rsid w:val="00BE7F46"/>
    <w:rsid w:val="00BF0295"/>
    <w:rsid w:val="00BF27F0"/>
    <w:rsid w:val="00BF382D"/>
    <w:rsid w:val="00BF3A7C"/>
    <w:rsid w:val="00BF4823"/>
    <w:rsid w:val="00BF5905"/>
    <w:rsid w:val="00BF5976"/>
    <w:rsid w:val="00BF5B7F"/>
    <w:rsid w:val="00BF5DDD"/>
    <w:rsid w:val="00BF5FAB"/>
    <w:rsid w:val="00BF7C90"/>
    <w:rsid w:val="00BF7CE6"/>
    <w:rsid w:val="00C0073E"/>
    <w:rsid w:val="00C00875"/>
    <w:rsid w:val="00C00B58"/>
    <w:rsid w:val="00C00C13"/>
    <w:rsid w:val="00C011F5"/>
    <w:rsid w:val="00C01DFF"/>
    <w:rsid w:val="00C02C1E"/>
    <w:rsid w:val="00C03899"/>
    <w:rsid w:val="00C045B4"/>
    <w:rsid w:val="00C04C8A"/>
    <w:rsid w:val="00C04F4E"/>
    <w:rsid w:val="00C06480"/>
    <w:rsid w:val="00C0663B"/>
    <w:rsid w:val="00C068E2"/>
    <w:rsid w:val="00C07A5D"/>
    <w:rsid w:val="00C10D1D"/>
    <w:rsid w:val="00C116AA"/>
    <w:rsid w:val="00C12075"/>
    <w:rsid w:val="00C122B0"/>
    <w:rsid w:val="00C12C77"/>
    <w:rsid w:val="00C1350C"/>
    <w:rsid w:val="00C13865"/>
    <w:rsid w:val="00C148BB"/>
    <w:rsid w:val="00C14B41"/>
    <w:rsid w:val="00C14CBE"/>
    <w:rsid w:val="00C156E8"/>
    <w:rsid w:val="00C16488"/>
    <w:rsid w:val="00C166DC"/>
    <w:rsid w:val="00C17A88"/>
    <w:rsid w:val="00C17DAC"/>
    <w:rsid w:val="00C205AB"/>
    <w:rsid w:val="00C21CE8"/>
    <w:rsid w:val="00C224FF"/>
    <w:rsid w:val="00C22849"/>
    <w:rsid w:val="00C232B5"/>
    <w:rsid w:val="00C23E6C"/>
    <w:rsid w:val="00C247DF"/>
    <w:rsid w:val="00C24ADB"/>
    <w:rsid w:val="00C25384"/>
    <w:rsid w:val="00C253BC"/>
    <w:rsid w:val="00C2554E"/>
    <w:rsid w:val="00C25B1D"/>
    <w:rsid w:val="00C2643C"/>
    <w:rsid w:val="00C26C61"/>
    <w:rsid w:val="00C3068E"/>
    <w:rsid w:val="00C309B1"/>
    <w:rsid w:val="00C30D59"/>
    <w:rsid w:val="00C30F34"/>
    <w:rsid w:val="00C31570"/>
    <w:rsid w:val="00C31DA5"/>
    <w:rsid w:val="00C31DB0"/>
    <w:rsid w:val="00C31DFB"/>
    <w:rsid w:val="00C32778"/>
    <w:rsid w:val="00C32F6C"/>
    <w:rsid w:val="00C34175"/>
    <w:rsid w:val="00C344C1"/>
    <w:rsid w:val="00C34E5A"/>
    <w:rsid w:val="00C35E40"/>
    <w:rsid w:val="00C3642A"/>
    <w:rsid w:val="00C369B9"/>
    <w:rsid w:val="00C36C79"/>
    <w:rsid w:val="00C40712"/>
    <w:rsid w:val="00C40EF2"/>
    <w:rsid w:val="00C41E83"/>
    <w:rsid w:val="00C41F32"/>
    <w:rsid w:val="00C42CF3"/>
    <w:rsid w:val="00C43217"/>
    <w:rsid w:val="00C4466C"/>
    <w:rsid w:val="00C468F8"/>
    <w:rsid w:val="00C47467"/>
    <w:rsid w:val="00C475CC"/>
    <w:rsid w:val="00C477DD"/>
    <w:rsid w:val="00C47CA9"/>
    <w:rsid w:val="00C501CA"/>
    <w:rsid w:val="00C51744"/>
    <w:rsid w:val="00C51FE6"/>
    <w:rsid w:val="00C5203E"/>
    <w:rsid w:val="00C524EF"/>
    <w:rsid w:val="00C53196"/>
    <w:rsid w:val="00C53257"/>
    <w:rsid w:val="00C53C42"/>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2BF"/>
    <w:rsid w:val="00C6679F"/>
    <w:rsid w:val="00C67B0D"/>
    <w:rsid w:val="00C70C97"/>
    <w:rsid w:val="00C71643"/>
    <w:rsid w:val="00C7270E"/>
    <w:rsid w:val="00C73209"/>
    <w:rsid w:val="00C732AB"/>
    <w:rsid w:val="00C73F61"/>
    <w:rsid w:val="00C7464E"/>
    <w:rsid w:val="00C74EFD"/>
    <w:rsid w:val="00C752A3"/>
    <w:rsid w:val="00C7547C"/>
    <w:rsid w:val="00C7559A"/>
    <w:rsid w:val="00C764F5"/>
    <w:rsid w:val="00C765F5"/>
    <w:rsid w:val="00C769D1"/>
    <w:rsid w:val="00C77B09"/>
    <w:rsid w:val="00C8009B"/>
    <w:rsid w:val="00C80A77"/>
    <w:rsid w:val="00C80B72"/>
    <w:rsid w:val="00C81473"/>
    <w:rsid w:val="00C81AFB"/>
    <w:rsid w:val="00C8204E"/>
    <w:rsid w:val="00C83415"/>
    <w:rsid w:val="00C839C1"/>
    <w:rsid w:val="00C8555B"/>
    <w:rsid w:val="00C85E3C"/>
    <w:rsid w:val="00C86117"/>
    <w:rsid w:val="00C87284"/>
    <w:rsid w:val="00C87496"/>
    <w:rsid w:val="00C90568"/>
    <w:rsid w:val="00C9084B"/>
    <w:rsid w:val="00C9120E"/>
    <w:rsid w:val="00C91659"/>
    <w:rsid w:val="00C91A48"/>
    <w:rsid w:val="00C91E6C"/>
    <w:rsid w:val="00C921F7"/>
    <w:rsid w:val="00C9321B"/>
    <w:rsid w:val="00C942F8"/>
    <w:rsid w:val="00C94556"/>
    <w:rsid w:val="00C96038"/>
    <w:rsid w:val="00C96209"/>
    <w:rsid w:val="00C974E7"/>
    <w:rsid w:val="00C97A28"/>
    <w:rsid w:val="00C97B12"/>
    <w:rsid w:val="00C97F0C"/>
    <w:rsid w:val="00CA0DE2"/>
    <w:rsid w:val="00CA0F26"/>
    <w:rsid w:val="00CA115D"/>
    <w:rsid w:val="00CA1FA2"/>
    <w:rsid w:val="00CA21AB"/>
    <w:rsid w:val="00CA26E4"/>
    <w:rsid w:val="00CA2AD7"/>
    <w:rsid w:val="00CA3801"/>
    <w:rsid w:val="00CA39AD"/>
    <w:rsid w:val="00CA4B49"/>
    <w:rsid w:val="00CA4D09"/>
    <w:rsid w:val="00CA4FC0"/>
    <w:rsid w:val="00CA505A"/>
    <w:rsid w:val="00CA50FC"/>
    <w:rsid w:val="00CA5546"/>
    <w:rsid w:val="00CA5C4A"/>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54AA"/>
    <w:rsid w:val="00CC5615"/>
    <w:rsid w:val="00CC6659"/>
    <w:rsid w:val="00CC666A"/>
    <w:rsid w:val="00CC722D"/>
    <w:rsid w:val="00CD094A"/>
    <w:rsid w:val="00CD110F"/>
    <w:rsid w:val="00CD1A84"/>
    <w:rsid w:val="00CD2219"/>
    <w:rsid w:val="00CD23BA"/>
    <w:rsid w:val="00CD488C"/>
    <w:rsid w:val="00CD4E8D"/>
    <w:rsid w:val="00CD6F3F"/>
    <w:rsid w:val="00CD7307"/>
    <w:rsid w:val="00CD73C0"/>
    <w:rsid w:val="00CD777A"/>
    <w:rsid w:val="00CE03AE"/>
    <w:rsid w:val="00CE04DE"/>
    <w:rsid w:val="00CE0790"/>
    <w:rsid w:val="00CE07CA"/>
    <w:rsid w:val="00CE0A1B"/>
    <w:rsid w:val="00CE14AD"/>
    <w:rsid w:val="00CE1D1F"/>
    <w:rsid w:val="00CE31BC"/>
    <w:rsid w:val="00CE38C7"/>
    <w:rsid w:val="00CE4041"/>
    <w:rsid w:val="00CE4FE9"/>
    <w:rsid w:val="00CE573F"/>
    <w:rsid w:val="00CE7432"/>
    <w:rsid w:val="00CE744E"/>
    <w:rsid w:val="00CE757C"/>
    <w:rsid w:val="00CE7774"/>
    <w:rsid w:val="00CF1654"/>
    <w:rsid w:val="00CF19D4"/>
    <w:rsid w:val="00CF203B"/>
    <w:rsid w:val="00CF2160"/>
    <w:rsid w:val="00CF258D"/>
    <w:rsid w:val="00CF4166"/>
    <w:rsid w:val="00CF4EE7"/>
    <w:rsid w:val="00CF52C0"/>
    <w:rsid w:val="00CF5BF5"/>
    <w:rsid w:val="00CF5CA1"/>
    <w:rsid w:val="00CF5CA6"/>
    <w:rsid w:val="00CF5F01"/>
    <w:rsid w:val="00CF648A"/>
    <w:rsid w:val="00CF6AD2"/>
    <w:rsid w:val="00CF7195"/>
    <w:rsid w:val="00CF754C"/>
    <w:rsid w:val="00CF7565"/>
    <w:rsid w:val="00D00213"/>
    <w:rsid w:val="00D005E1"/>
    <w:rsid w:val="00D00A35"/>
    <w:rsid w:val="00D02B03"/>
    <w:rsid w:val="00D04235"/>
    <w:rsid w:val="00D04660"/>
    <w:rsid w:val="00D05137"/>
    <w:rsid w:val="00D0613D"/>
    <w:rsid w:val="00D074E8"/>
    <w:rsid w:val="00D1083F"/>
    <w:rsid w:val="00D10E9A"/>
    <w:rsid w:val="00D120CE"/>
    <w:rsid w:val="00D12210"/>
    <w:rsid w:val="00D123C2"/>
    <w:rsid w:val="00D13922"/>
    <w:rsid w:val="00D14580"/>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707"/>
    <w:rsid w:val="00D2384B"/>
    <w:rsid w:val="00D23DF6"/>
    <w:rsid w:val="00D2413F"/>
    <w:rsid w:val="00D24147"/>
    <w:rsid w:val="00D24B7D"/>
    <w:rsid w:val="00D2538F"/>
    <w:rsid w:val="00D254A2"/>
    <w:rsid w:val="00D26239"/>
    <w:rsid w:val="00D26252"/>
    <w:rsid w:val="00D262BD"/>
    <w:rsid w:val="00D26446"/>
    <w:rsid w:val="00D26AF0"/>
    <w:rsid w:val="00D26BE0"/>
    <w:rsid w:val="00D306BD"/>
    <w:rsid w:val="00D30762"/>
    <w:rsid w:val="00D31919"/>
    <w:rsid w:val="00D31E57"/>
    <w:rsid w:val="00D32B94"/>
    <w:rsid w:val="00D33120"/>
    <w:rsid w:val="00D332EC"/>
    <w:rsid w:val="00D33E94"/>
    <w:rsid w:val="00D353BB"/>
    <w:rsid w:val="00D36001"/>
    <w:rsid w:val="00D36055"/>
    <w:rsid w:val="00D3623A"/>
    <w:rsid w:val="00D3638F"/>
    <w:rsid w:val="00D363E8"/>
    <w:rsid w:val="00D365A9"/>
    <w:rsid w:val="00D36B4C"/>
    <w:rsid w:val="00D36BD8"/>
    <w:rsid w:val="00D3792B"/>
    <w:rsid w:val="00D37935"/>
    <w:rsid w:val="00D37D80"/>
    <w:rsid w:val="00D40525"/>
    <w:rsid w:val="00D40565"/>
    <w:rsid w:val="00D419D1"/>
    <w:rsid w:val="00D43373"/>
    <w:rsid w:val="00D43EF3"/>
    <w:rsid w:val="00D46011"/>
    <w:rsid w:val="00D46388"/>
    <w:rsid w:val="00D467A3"/>
    <w:rsid w:val="00D476C9"/>
    <w:rsid w:val="00D50B18"/>
    <w:rsid w:val="00D52C59"/>
    <w:rsid w:val="00D53110"/>
    <w:rsid w:val="00D53C35"/>
    <w:rsid w:val="00D551A7"/>
    <w:rsid w:val="00D55ACA"/>
    <w:rsid w:val="00D55E90"/>
    <w:rsid w:val="00D56453"/>
    <w:rsid w:val="00D56C2E"/>
    <w:rsid w:val="00D56C83"/>
    <w:rsid w:val="00D57326"/>
    <w:rsid w:val="00D5737E"/>
    <w:rsid w:val="00D579E4"/>
    <w:rsid w:val="00D6040B"/>
    <w:rsid w:val="00D60834"/>
    <w:rsid w:val="00D60B00"/>
    <w:rsid w:val="00D61FF6"/>
    <w:rsid w:val="00D6344B"/>
    <w:rsid w:val="00D649E0"/>
    <w:rsid w:val="00D658D0"/>
    <w:rsid w:val="00D6661D"/>
    <w:rsid w:val="00D671BE"/>
    <w:rsid w:val="00D67568"/>
    <w:rsid w:val="00D67DDC"/>
    <w:rsid w:val="00D7045A"/>
    <w:rsid w:val="00D70A9C"/>
    <w:rsid w:val="00D70DC4"/>
    <w:rsid w:val="00D7124D"/>
    <w:rsid w:val="00D71613"/>
    <w:rsid w:val="00D71F74"/>
    <w:rsid w:val="00D72986"/>
    <w:rsid w:val="00D73357"/>
    <w:rsid w:val="00D73A64"/>
    <w:rsid w:val="00D73AD9"/>
    <w:rsid w:val="00D74D86"/>
    <w:rsid w:val="00D74E85"/>
    <w:rsid w:val="00D75E41"/>
    <w:rsid w:val="00D75F28"/>
    <w:rsid w:val="00D77A0A"/>
    <w:rsid w:val="00D77ECD"/>
    <w:rsid w:val="00D80A0A"/>
    <w:rsid w:val="00D81400"/>
    <w:rsid w:val="00D81A2D"/>
    <w:rsid w:val="00D832EA"/>
    <w:rsid w:val="00D83BC1"/>
    <w:rsid w:val="00D83DD8"/>
    <w:rsid w:val="00D83EC2"/>
    <w:rsid w:val="00D8493A"/>
    <w:rsid w:val="00D8669C"/>
    <w:rsid w:val="00D871BE"/>
    <w:rsid w:val="00D87336"/>
    <w:rsid w:val="00D87349"/>
    <w:rsid w:val="00D8778C"/>
    <w:rsid w:val="00D879B2"/>
    <w:rsid w:val="00D9031E"/>
    <w:rsid w:val="00D9152F"/>
    <w:rsid w:val="00D91884"/>
    <w:rsid w:val="00D91938"/>
    <w:rsid w:val="00D9216B"/>
    <w:rsid w:val="00D9301B"/>
    <w:rsid w:val="00D932FC"/>
    <w:rsid w:val="00D937EE"/>
    <w:rsid w:val="00D93C5C"/>
    <w:rsid w:val="00D93E99"/>
    <w:rsid w:val="00D9422D"/>
    <w:rsid w:val="00D945CA"/>
    <w:rsid w:val="00D94977"/>
    <w:rsid w:val="00D95EB4"/>
    <w:rsid w:val="00D9654D"/>
    <w:rsid w:val="00D969AE"/>
    <w:rsid w:val="00D974BB"/>
    <w:rsid w:val="00D97DD0"/>
    <w:rsid w:val="00DA0161"/>
    <w:rsid w:val="00DA080E"/>
    <w:rsid w:val="00DA1671"/>
    <w:rsid w:val="00DA1EBB"/>
    <w:rsid w:val="00DA2039"/>
    <w:rsid w:val="00DA2713"/>
    <w:rsid w:val="00DA37BA"/>
    <w:rsid w:val="00DA521F"/>
    <w:rsid w:val="00DA58D8"/>
    <w:rsid w:val="00DA70E4"/>
    <w:rsid w:val="00DA75EF"/>
    <w:rsid w:val="00DB020D"/>
    <w:rsid w:val="00DB035E"/>
    <w:rsid w:val="00DB03E8"/>
    <w:rsid w:val="00DB09CA"/>
    <w:rsid w:val="00DB110B"/>
    <w:rsid w:val="00DB2C56"/>
    <w:rsid w:val="00DB2FA7"/>
    <w:rsid w:val="00DB3675"/>
    <w:rsid w:val="00DB3E84"/>
    <w:rsid w:val="00DB3F81"/>
    <w:rsid w:val="00DB405F"/>
    <w:rsid w:val="00DB4EE7"/>
    <w:rsid w:val="00DB5AB4"/>
    <w:rsid w:val="00DB5C90"/>
    <w:rsid w:val="00DB6030"/>
    <w:rsid w:val="00DB6801"/>
    <w:rsid w:val="00DC0675"/>
    <w:rsid w:val="00DC083F"/>
    <w:rsid w:val="00DC1102"/>
    <w:rsid w:val="00DC15BD"/>
    <w:rsid w:val="00DC1671"/>
    <w:rsid w:val="00DC16D6"/>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1ADF"/>
    <w:rsid w:val="00DD4045"/>
    <w:rsid w:val="00DD5FDF"/>
    <w:rsid w:val="00DD62D0"/>
    <w:rsid w:val="00DD6B88"/>
    <w:rsid w:val="00DD6BB9"/>
    <w:rsid w:val="00DD6F3C"/>
    <w:rsid w:val="00DD707F"/>
    <w:rsid w:val="00DE2C92"/>
    <w:rsid w:val="00DE33B9"/>
    <w:rsid w:val="00DE3947"/>
    <w:rsid w:val="00DE3B92"/>
    <w:rsid w:val="00DE4458"/>
    <w:rsid w:val="00DE4737"/>
    <w:rsid w:val="00DE4B2D"/>
    <w:rsid w:val="00DE63B2"/>
    <w:rsid w:val="00DE6A29"/>
    <w:rsid w:val="00DF029C"/>
    <w:rsid w:val="00DF03C8"/>
    <w:rsid w:val="00DF19E6"/>
    <w:rsid w:val="00DF2E07"/>
    <w:rsid w:val="00DF4F1A"/>
    <w:rsid w:val="00DF67A8"/>
    <w:rsid w:val="00DF6B36"/>
    <w:rsid w:val="00DF772D"/>
    <w:rsid w:val="00E00580"/>
    <w:rsid w:val="00E00CD3"/>
    <w:rsid w:val="00E02445"/>
    <w:rsid w:val="00E02A22"/>
    <w:rsid w:val="00E05F48"/>
    <w:rsid w:val="00E06437"/>
    <w:rsid w:val="00E06CBD"/>
    <w:rsid w:val="00E0733B"/>
    <w:rsid w:val="00E075F7"/>
    <w:rsid w:val="00E10FE2"/>
    <w:rsid w:val="00E11AF4"/>
    <w:rsid w:val="00E12B68"/>
    <w:rsid w:val="00E13BDD"/>
    <w:rsid w:val="00E152BC"/>
    <w:rsid w:val="00E1647B"/>
    <w:rsid w:val="00E164DB"/>
    <w:rsid w:val="00E1692C"/>
    <w:rsid w:val="00E172B5"/>
    <w:rsid w:val="00E178DC"/>
    <w:rsid w:val="00E202AF"/>
    <w:rsid w:val="00E2098B"/>
    <w:rsid w:val="00E212C0"/>
    <w:rsid w:val="00E213B5"/>
    <w:rsid w:val="00E2145D"/>
    <w:rsid w:val="00E21FA6"/>
    <w:rsid w:val="00E2225F"/>
    <w:rsid w:val="00E249D9"/>
    <w:rsid w:val="00E249E2"/>
    <w:rsid w:val="00E24FEE"/>
    <w:rsid w:val="00E250EF"/>
    <w:rsid w:val="00E25289"/>
    <w:rsid w:val="00E25E32"/>
    <w:rsid w:val="00E277D2"/>
    <w:rsid w:val="00E27B86"/>
    <w:rsid w:val="00E31707"/>
    <w:rsid w:val="00E32AB8"/>
    <w:rsid w:val="00E32C4C"/>
    <w:rsid w:val="00E32E32"/>
    <w:rsid w:val="00E32EEC"/>
    <w:rsid w:val="00E339AD"/>
    <w:rsid w:val="00E33EB6"/>
    <w:rsid w:val="00E3415B"/>
    <w:rsid w:val="00E342A5"/>
    <w:rsid w:val="00E365A9"/>
    <w:rsid w:val="00E365AA"/>
    <w:rsid w:val="00E370E3"/>
    <w:rsid w:val="00E374CA"/>
    <w:rsid w:val="00E37B4D"/>
    <w:rsid w:val="00E40401"/>
    <w:rsid w:val="00E4146F"/>
    <w:rsid w:val="00E41F97"/>
    <w:rsid w:val="00E425F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3DD9"/>
    <w:rsid w:val="00E55BE2"/>
    <w:rsid w:val="00E55E3C"/>
    <w:rsid w:val="00E565C3"/>
    <w:rsid w:val="00E60B24"/>
    <w:rsid w:val="00E60E1C"/>
    <w:rsid w:val="00E6130C"/>
    <w:rsid w:val="00E61B98"/>
    <w:rsid w:val="00E6244A"/>
    <w:rsid w:val="00E62466"/>
    <w:rsid w:val="00E62AAA"/>
    <w:rsid w:val="00E630D5"/>
    <w:rsid w:val="00E63105"/>
    <w:rsid w:val="00E63A58"/>
    <w:rsid w:val="00E64C31"/>
    <w:rsid w:val="00E64DC3"/>
    <w:rsid w:val="00E65619"/>
    <w:rsid w:val="00E66120"/>
    <w:rsid w:val="00E6665C"/>
    <w:rsid w:val="00E66C5A"/>
    <w:rsid w:val="00E67961"/>
    <w:rsid w:val="00E70309"/>
    <w:rsid w:val="00E709F0"/>
    <w:rsid w:val="00E7203D"/>
    <w:rsid w:val="00E72433"/>
    <w:rsid w:val="00E725FC"/>
    <w:rsid w:val="00E72FF0"/>
    <w:rsid w:val="00E73F96"/>
    <w:rsid w:val="00E747CB"/>
    <w:rsid w:val="00E7614A"/>
    <w:rsid w:val="00E766F0"/>
    <w:rsid w:val="00E76A97"/>
    <w:rsid w:val="00E77914"/>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39B"/>
    <w:rsid w:val="00EA1811"/>
    <w:rsid w:val="00EA1960"/>
    <w:rsid w:val="00EA1D3C"/>
    <w:rsid w:val="00EA1D45"/>
    <w:rsid w:val="00EA1DBB"/>
    <w:rsid w:val="00EA2DAE"/>
    <w:rsid w:val="00EA2E92"/>
    <w:rsid w:val="00EA33F3"/>
    <w:rsid w:val="00EA358E"/>
    <w:rsid w:val="00EA37D0"/>
    <w:rsid w:val="00EA4A97"/>
    <w:rsid w:val="00EA7D75"/>
    <w:rsid w:val="00EB13D9"/>
    <w:rsid w:val="00EB1C37"/>
    <w:rsid w:val="00EB1CE2"/>
    <w:rsid w:val="00EB1DAE"/>
    <w:rsid w:val="00EB20D8"/>
    <w:rsid w:val="00EB2B22"/>
    <w:rsid w:val="00EB32CB"/>
    <w:rsid w:val="00EB3472"/>
    <w:rsid w:val="00EB40C0"/>
    <w:rsid w:val="00EB4616"/>
    <w:rsid w:val="00EB5399"/>
    <w:rsid w:val="00EB6A55"/>
    <w:rsid w:val="00EB6E5E"/>
    <w:rsid w:val="00EB6EEC"/>
    <w:rsid w:val="00EC1070"/>
    <w:rsid w:val="00EC115F"/>
    <w:rsid w:val="00EC1670"/>
    <w:rsid w:val="00EC179E"/>
    <w:rsid w:val="00EC2D65"/>
    <w:rsid w:val="00EC32DC"/>
    <w:rsid w:val="00EC3DC0"/>
    <w:rsid w:val="00EC523D"/>
    <w:rsid w:val="00EC606C"/>
    <w:rsid w:val="00EC6E20"/>
    <w:rsid w:val="00EC73B6"/>
    <w:rsid w:val="00EC73FF"/>
    <w:rsid w:val="00ED0D95"/>
    <w:rsid w:val="00ED1226"/>
    <w:rsid w:val="00ED3CA4"/>
    <w:rsid w:val="00ED4323"/>
    <w:rsid w:val="00ED440E"/>
    <w:rsid w:val="00ED4E37"/>
    <w:rsid w:val="00ED52CC"/>
    <w:rsid w:val="00ED56DB"/>
    <w:rsid w:val="00ED57DA"/>
    <w:rsid w:val="00ED5E1D"/>
    <w:rsid w:val="00ED605A"/>
    <w:rsid w:val="00ED65C7"/>
    <w:rsid w:val="00ED66E4"/>
    <w:rsid w:val="00ED7424"/>
    <w:rsid w:val="00ED7B55"/>
    <w:rsid w:val="00ED7E8A"/>
    <w:rsid w:val="00EE0E27"/>
    <w:rsid w:val="00EE2A10"/>
    <w:rsid w:val="00EE3E1E"/>
    <w:rsid w:val="00EE3FC4"/>
    <w:rsid w:val="00EE4ADC"/>
    <w:rsid w:val="00EE4EA2"/>
    <w:rsid w:val="00EE5157"/>
    <w:rsid w:val="00EE54E0"/>
    <w:rsid w:val="00EE6C45"/>
    <w:rsid w:val="00EE6E71"/>
    <w:rsid w:val="00EE739A"/>
    <w:rsid w:val="00EF0418"/>
    <w:rsid w:val="00EF0FB9"/>
    <w:rsid w:val="00EF140D"/>
    <w:rsid w:val="00EF154C"/>
    <w:rsid w:val="00EF1C17"/>
    <w:rsid w:val="00EF26BA"/>
    <w:rsid w:val="00EF3A5D"/>
    <w:rsid w:val="00EF4560"/>
    <w:rsid w:val="00EF4875"/>
    <w:rsid w:val="00EF48AD"/>
    <w:rsid w:val="00EF5CEE"/>
    <w:rsid w:val="00EF6697"/>
    <w:rsid w:val="00EF7B7E"/>
    <w:rsid w:val="00EF7BF1"/>
    <w:rsid w:val="00F0004C"/>
    <w:rsid w:val="00F021C3"/>
    <w:rsid w:val="00F02853"/>
    <w:rsid w:val="00F030C2"/>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0AC"/>
    <w:rsid w:val="00F30388"/>
    <w:rsid w:val="00F3048C"/>
    <w:rsid w:val="00F304E4"/>
    <w:rsid w:val="00F30958"/>
    <w:rsid w:val="00F32193"/>
    <w:rsid w:val="00F32B37"/>
    <w:rsid w:val="00F33A45"/>
    <w:rsid w:val="00F33F1A"/>
    <w:rsid w:val="00F34502"/>
    <w:rsid w:val="00F349C0"/>
    <w:rsid w:val="00F35AE0"/>
    <w:rsid w:val="00F37798"/>
    <w:rsid w:val="00F40033"/>
    <w:rsid w:val="00F4110B"/>
    <w:rsid w:val="00F411C6"/>
    <w:rsid w:val="00F427AF"/>
    <w:rsid w:val="00F42996"/>
    <w:rsid w:val="00F4360D"/>
    <w:rsid w:val="00F43B0F"/>
    <w:rsid w:val="00F43B59"/>
    <w:rsid w:val="00F440E2"/>
    <w:rsid w:val="00F445F7"/>
    <w:rsid w:val="00F44E27"/>
    <w:rsid w:val="00F45608"/>
    <w:rsid w:val="00F45722"/>
    <w:rsid w:val="00F4578F"/>
    <w:rsid w:val="00F464D9"/>
    <w:rsid w:val="00F46872"/>
    <w:rsid w:val="00F46D69"/>
    <w:rsid w:val="00F521FE"/>
    <w:rsid w:val="00F524CA"/>
    <w:rsid w:val="00F56449"/>
    <w:rsid w:val="00F600CF"/>
    <w:rsid w:val="00F60260"/>
    <w:rsid w:val="00F60355"/>
    <w:rsid w:val="00F60502"/>
    <w:rsid w:val="00F60961"/>
    <w:rsid w:val="00F60CFA"/>
    <w:rsid w:val="00F6245D"/>
    <w:rsid w:val="00F62E21"/>
    <w:rsid w:val="00F63308"/>
    <w:rsid w:val="00F63ACE"/>
    <w:rsid w:val="00F63C5C"/>
    <w:rsid w:val="00F63D1C"/>
    <w:rsid w:val="00F6411B"/>
    <w:rsid w:val="00F65192"/>
    <w:rsid w:val="00F67BD2"/>
    <w:rsid w:val="00F67CF3"/>
    <w:rsid w:val="00F70130"/>
    <w:rsid w:val="00F70822"/>
    <w:rsid w:val="00F71A5C"/>
    <w:rsid w:val="00F71BE0"/>
    <w:rsid w:val="00F7347E"/>
    <w:rsid w:val="00F734A5"/>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279B"/>
    <w:rsid w:val="00F93254"/>
    <w:rsid w:val="00F953DF"/>
    <w:rsid w:val="00F96766"/>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5EFD"/>
    <w:rsid w:val="00FA6C3D"/>
    <w:rsid w:val="00FA79B9"/>
    <w:rsid w:val="00FA7DAD"/>
    <w:rsid w:val="00FB0227"/>
    <w:rsid w:val="00FB068B"/>
    <w:rsid w:val="00FB0725"/>
    <w:rsid w:val="00FB0984"/>
    <w:rsid w:val="00FB26EA"/>
    <w:rsid w:val="00FB273D"/>
    <w:rsid w:val="00FB4021"/>
    <w:rsid w:val="00FB511D"/>
    <w:rsid w:val="00FB76F9"/>
    <w:rsid w:val="00FC043C"/>
    <w:rsid w:val="00FC080A"/>
    <w:rsid w:val="00FC0AA1"/>
    <w:rsid w:val="00FC177F"/>
    <w:rsid w:val="00FC18D4"/>
    <w:rsid w:val="00FC240D"/>
    <w:rsid w:val="00FC326E"/>
    <w:rsid w:val="00FC4983"/>
    <w:rsid w:val="00FC4C96"/>
    <w:rsid w:val="00FC4F72"/>
    <w:rsid w:val="00FC618F"/>
    <w:rsid w:val="00FC6A1A"/>
    <w:rsid w:val="00FC6CBC"/>
    <w:rsid w:val="00FC6FA6"/>
    <w:rsid w:val="00FC713D"/>
    <w:rsid w:val="00FC7BD5"/>
    <w:rsid w:val="00FD0033"/>
    <w:rsid w:val="00FD0DF1"/>
    <w:rsid w:val="00FD111A"/>
    <w:rsid w:val="00FD1391"/>
    <w:rsid w:val="00FD1AB5"/>
    <w:rsid w:val="00FD1C20"/>
    <w:rsid w:val="00FD1FFF"/>
    <w:rsid w:val="00FD2DC3"/>
    <w:rsid w:val="00FD30F0"/>
    <w:rsid w:val="00FD3451"/>
    <w:rsid w:val="00FD3505"/>
    <w:rsid w:val="00FD3534"/>
    <w:rsid w:val="00FD35FC"/>
    <w:rsid w:val="00FD3F34"/>
    <w:rsid w:val="00FD4243"/>
    <w:rsid w:val="00FD481E"/>
    <w:rsid w:val="00FD4E46"/>
    <w:rsid w:val="00FD4F1C"/>
    <w:rsid w:val="00FD6212"/>
    <w:rsid w:val="00FD639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1728"/>
    <w:rsid w:val="00FF2293"/>
    <w:rsid w:val="00FF2667"/>
    <w:rsid w:val="00FF2D8E"/>
    <w:rsid w:val="00FF3574"/>
    <w:rsid w:val="00FF39C6"/>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2AB545"/>
  <w15:docId w15:val="{07364F70-2C80-4E9C-82B0-1D68440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sz w:val="22"/>
      <w:szCs w:val="24"/>
      <w:lang w:eastAsia="en-US"/>
    </w:rPr>
  </w:style>
  <w:style w:type="paragraph" w:styleId="Naslov1">
    <w:name w:val="heading 1"/>
    <w:aliases w:val="Subtitle"/>
    <w:basedOn w:val="Navaden"/>
    <w:next w:val="Navaden"/>
    <w:link w:val="Naslov1Znak"/>
    <w:qFormat/>
    <w:rsid w:val="00C7547C"/>
    <w:pPr>
      <w:keepNext/>
      <w:keepLines/>
      <w:outlineLvl w:val="0"/>
    </w:pPr>
    <w:rPr>
      <w:rFonts w:eastAsia="Times New Roman"/>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hAnsi="Arial Narrow"/>
      <w:b/>
      <w:bCs/>
      <w:sz w:val="22"/>
      <w:szCs w:val="26"/>
      <w:lang w:eastAsia="en-US"/>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link w:val="Naslov1"/>
    <w:uiPriority w:val="9"/>
    <w:rsid w:val="00C7547C"/>
    <w:rPr>
      <w:rFonts w:ascii="Arial Narrow" w:eastAsia="Times New Roman" w:hAnsi="Arial Narrow" w:cs="Times New Roman"/>
      <w:b/>
      <w:bCs/>
    </w:rPr>
  </w:style>
  <w:style w:type="character" w:customStyle="1" w:styleId="Naslov2Znak">
    <w:name w:val="Naslov 2 Znak"/>
    <w:aliases w:val="Poglavje_rimska Znak"/>
    <w:link w:val="Naslov2"/>
    <w:rsid w:val="00C7547C"/>
    <w:rPr>
      <w:rFonts w:ascii="Arial Narrow" w:eastAsia="Times New Roman" w:hAnsi="Arial Narrow" w:cs="Times New Roman"/>
      <w:b/>
      <w:bCs/>
      <w:sz w:val="22"/>
      <w:szCs w:val="26"/>
      <w:lang w:val="sl-SI"/>
    </w:rPr>
  </w:style>
  <w:style w:type="character" w:styleId="Krepko">
    <w:name w:val="Strong"/>
    <w:aliases w:val="Zadev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
    <w:uiPriority w:val="29"/>
    <w:rsid w:val="00C7547C"/>
    <w:rPr>
      <w:rFonts w:ascii="Arial Narrow" w:eastAsia="MS Mincho" w:hAnsi="Arial Narrow" w:cs="Times New Roman"/>
      <w:iCs/>
      <w:color w:val="000000"/>
      <w:sz w:val="22"/>
      <w:lang w:val="sl-SI"/>
    </w:rPr>
  </w:style>
  <w:style w:type="paragraph" w:styleId="Brezrazmikov">
    <w:name w:val="No Spacing"/>
    <w:aliases w:val="Poglavje/besedilo"/>
    <w:uiPriority w:val="1"/>
    <w:qFormat/>
    <w:rsid w:val="00C7547C"/>
    <w:pPr>
      <w:ind w:left="284"/>
    </w:pPr>
    <w:rPr>
      <w:rFonts w:ascii="Arial Narrow" w:eastAsia="MS Mincho" w:hAnsi="Arial Narrow"/>
      <w:sz w:val="22"/>
      <w:szCs w:val="24"/>
      <w:lang w:val="en-US" w:eastAsia="en-US"/>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losenenjepoudarek11">
    <w:name w:val="Svetlo senčenje – poudarek 11"/>
    <w:basedOn w:val="Navadnatabela"/>
    <w:uiPriority w:val="60"/>
    <w:rsid w:val="00D4601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aliases w:val=" Znak9,Znak9,Komentar - besedilo,Komentar - besedilo1"/>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uiPriority w:val="99"/>
    <w:unhideWhenUsed/>
    <w:rsid w:val="00FF072F"/>
    <w:rPr>
      <w:color w:val="0000FF"/>
      <w:u w:val="single"/>
    </w:rPr>
  </w:style>
  <w:style w:type="character" w:customStyle="1" w:styleId="Naslov3Znak">
    <w:name w:val="Naslov 3 Znak"/>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uiPriority w:val="99"/>
    <w:rsid w:val="00742DA6"/>
    <w:rPr>
      <w:vertAlign w:val="superscript"/>
    </w:rPr>
  </w:style>
  <w:style w:type="character" w:customStyle="1" w:styleId="Heading3Char">
    <w:name w:val="Heading 3 Char"/>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sz w:val="22"/>
      <w:szCs w:val="24"/>
      <w:lang w:eastAsia="en-US"/>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Cambria"/>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eznam3poudarek51">
    <w:name w:val="Tabela – seznam 3 (poudarek 5)1"/>
    <w:basedOn w:val="Navadnatabela"/>
    <w:uiPriority w:val="48"/>
    <w:rsid w:val="00084B82"/>
    <w:rPr>
      <w:rFonts w:eastAsia="Cambria"/>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Cambria" w:hAnsi="Times New Roman"/>
      <w:sz w:val="24"/>
      <w:lang w:eastAsia="sl-SI"/>
    </w:rPr>
  </w:style>
  <w:style w:type="paragraph" w:styleId="Konnaopomba-besedilo">
    <w:name w:val="endnote text"/>
    <w:basedOn w:val="Navaden"/>
    <w:link w:val="Konnaopomba-besediloZnak"/>
    <w:uiPriority w:val="99"/>
    <w:semiHidden/>
    <w:unhideWhenUsed/>
    <w:rsid w:val="00084B82"/>
    <w:rPr>
      <w:rFonts w:ascii="Cambria" w:eastAsia="Cambria" w:hAnsi="Cambria"/>
      <w:sz w:val="20"/>
      <w:szCs w:val="20"/>
    </w:rPr>
  </w:style>
  <w:style w:type="character" w:customStyle="1" w:styleId="Konnaopomba-besediloZnak">
    <w:name w:val="Končna opomba - besedilo Znak"/>
    <w:link w:val="Konnaopomba-besedilo"/>
    <w:uiPriority w:val="99"/>
    <w:semiHidden/>
    <w:rsid w:val="00084B82"/>
    <w:rPr>
      <w:rFonts w:eastAsia="Cambria"/>
      <w:sz w:val="20"/>
      <w:szCs w:val="20"/>
      <w:lang w:val="sl-SI"/>
    </w:rPr>
  </w:style>
  <w:style w:type="character" w:styleId="Konnaopomba-sklic">
    <w:name w:val="endnote reference"/>
    <w:uiPriority w:val="99"/>
    <w:semiHidden/>
    <w:unhideWhenUsed/>
    <w:rsid w:val="00084B82"/>
    <w:rPr>
      <w:vertAlign w:val="superscript"/>
    </w:rPr>
  </w:style>
  <w:style w:type="paragraph" w:customStyle="1" w:styleId="Navaden1">
    <w:name w:val="Navaden1"/>
    <w:basedOn w:val="Navaden"/>
    <w:rsid w:val="003D31FE"/>
    <w:pPr>
      <w:spacing w:before="100" w:beforeAutospacing="1" w:after="100" w:afterAutospacing="1"/>
    </w:pPr>
    <w:rPr>
      <w:rFonts w:ascii="Times New Roman" w:eastAsia="Times New Roman" w:hAnsi="Times New Roman"/>
      <w:sz w:val="24"/>
      <w:lang w:eastAsia="sl-SI"/>
    </w:rPr>
  </w:style>
  <w:style w:type="paragraph" w:customStyle="1" w:styleId="doc-ti">
    <w:name w:val="doc-ti"/>
    <w:basedOn w:val="Navaden"/>
    <w:rsid w:val="00AB09BE"/>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313341394">
      <w:bodyDiv w:val="1"/>
      <w:marLeft w:val="0"/>
      <w:marRight w:val="0"/>
      <w:marTop w:val="0"/>
      <w:marBottom w:val="0"/>
      <w:divBdr>
        <w:top w:val="none" w:sz="0" w:space="0" w:color="auto"/>
        <w:left w:val="none" w:sz="0" w:space="0" w:color="auto"/>
        <w:bottom w:val="none" w:sz="0" w:space="0" w:color="auto"/>
        <w:right w:val="none" w:sz="0" w:space="0" w:color="auto"/>
      </w:divBdr>
    </w:div>
    <w:div w:id="4887142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211263148">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grt.gov.si/si/o_ministrstvu/varstvo_osebnih_podatk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C7DF-E3C2-4CBE-BA43-C62A041DBCC7}">
  <ds:schemaRefs>
    <ds:schemaRef ds:uri="http://schemas.openxmlformats.org/officeDocument/2006/bibliography"/>
  </ds:schemaRefs>
</ds:datastoreItem>
</file>

<file path=customXml/itemProps2.xml><?xml version="1.0" encoding="utf-8"?>
<ds:datastoreItem xmlns:ds="http://schemas.openxmlformats.org/officeDocument/2006/customXml" ds:itemID="{A00A1251-B68E-4545-8380-67697F72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11611</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13621</CharactersWithSpaces>
  <SharedDoc>false</SharedDoc>
  <HLinks>
    <vt:vector size="174" baseType="variant">
      <vt:variant>
        <vt:i4>6094973</vt:i4>
      </vt:variant>
      <vt:variant>
        <vt:i4>231</vt:i4>
      </vt:variant>
      <vt:variant>
        <vt:i4>0</vt:i4>
      </vt:variant>
      <vt:variant>
        <vt:i4>5</vt:i4>
      </vt:variant>
      <vt:variant>
        <vt:lpwstr>mailto:eposlovanje@spiritslovenia.si</vt:lpwstr>
      </vt:variant>
      <vt:variant>
        <vt:lpwstr/>
      </vt:variant>
      <vt:variant>
        <vt:i4>3866714</vt:i4>
      </vt:variant>
      <vt:variant>
        <vt:i4>228</vt:i4>
      </vt:variant>
      <vt:variant>
        <vt:i4>0</vt:i4>
      </vt:variant>
      <vt:variant>
        <vt:i4>5</vt:i4>
      </vt:variant>
      <vt:variant>
        <vt:lpwstr>https://ema.arr.gov.si/ema-api/app/</vt:lpwstr>
      </vt:variant>
      <vt:variant>
        <vt:lpwstr>/</vt:lpwstr>
      </vt:variant>
      <vt:variant>
        <vt:i4>3473510</vt:i4>
      </vt:variant>
      <vt:variant>
        <vt:i4>225</vt:i4>
      </vt:variant>
      <vt:variant>
        <vt:i4>0</vt:i4>
      </vt:variant>
      <vt:variant>
        <vt:i4>5</vt:i4>
      </vt:variant>
      <vt:variant>
        <vt:lpwstr>http://www.eu-skladi.si/sl/ekp/navodila</vt:lpwstr>
      </vt:variant>
      <vt:variant>
        <vt:lpwstr/>
      </vt:variant>
      <vt:variant>
        <vt:i4>7864398</vt:i4>
      </vt:variant>
      <vt:variant>
        <vt:i4>222</vt:i4>
      </vt:variant>
      <vt:variant>
        <vt:i4>0</vt:i4>
      </vt:variant>
      <vt:variant>
        <vt:i4>5</vt:i4>
      </vt:variant>
      <vt:variant>
        <vt:lpwstr>http://ec.europa.eu/regional_policy/sources/docoffic/cocof/2013/cocof_13_9527_annexe_sl.pdf</vt:lpwstr>
      </vt:variant>
      <vt:variant>
        <vt:lpwstr/>
      </vt:variant>
      <vt:variant>
        <vt:i4>983104</vt:i4>
      </vt:variant>
      <vt:variant>
        <vt:i4>219</vt:i4>
      </vt:variant>
      <vt:variant>
        <vt:i4>0</vt:i4>
      </vt:variant>
      <vt:variant>
        <vt:i4>5</vt:i4>
      </vt:variant>
      <vt:variant>
        <vt:lpwstr>http://www.spiritslovenia.si/</vt:lpwstr>
      </vt:variant>
      <vt:variant>
        <vt:lpwstr/>
      </vt:variant>
      <vt:variant>
        <vt:i4>3997702</vt:i4>
      </vt:variant>
      <vt:variant>
        <vt:i4>216</vt:i4>
      </vt:variant>
      <vt:variant>
        <vt:i4>0</vt:i4>
      </vt:variant>
      <vt:variant>
        <vt:i4>5</vt:i4>
      </vt:variant>
      <vt:variant>
        <vt:lpwstr>mailto:info@spiritslovenia.si</vt:lpwstr>
      </vt:variant>
      <vt:variant>
        <vt:lpwstr/>
      </vt:variant>
      <vt:variant>
        <vt:i4>6291479</vt:i4>
      </vt:variant>
      <vt:variant>
        <vt:i4>213</vt:i4>
      </vt:variant>
      <vt:variant>
        <vt:i4>0</vt:i4>
      </vt:variant>
      <vt:variant>
        <vt:i4>5</vt:i4>
      </vt:variant>
      <vt:variant>
        <vt:lpwstr>http://www.mgrt.gov.si/si/o_ministrstvu/varstvo_osebnih_podatkov/</vt:lpwstr>
      </vt:variant>
      <vt:variant>
        <vt:lpwstr/>
      </vt:variant>
      <vt:variant>
        <vt:i4>8323185</vt:i4>
      </vt:variant>
      <vt:variant>
        <vt:i4>51</vt:i4>
      </vt:variant>
      <vt:variant>
        <vt:i4>0</vt:i4>
      </vt:variant>
      <vt:variant>
        <vt:i4>5</vt:i4>
      </vt:variant>
      <vt:variant>
        <vt:lpwstr>http://ec.europa.eu/competition/state_aid/studies_reports/recovery.html</vt:lpwstr>
      </vt:variant>
      <vt:variant>
        <vt:lpwstr/>
      </vt:variant>
      <vt:variant>
        <vt:i4>7012354</vt:i4>
      </vt:variant>
      <vt:variant>
        <vt:i4>48</vt:i4>
      </vt:variant>
      <vt:variant>
        <vt:i4>0</vt:i4>
      </vt:variant>
      <vt:variant>
        <vt:i4>5</vt:i4>
      </vt:variant>
      <vt:variant>
        <vt:lpwstr>mailto:support.si@bisnode.com</vt:lpwstr>
      </vt:variant>
      <vt:variant>
        <vt:lpwstr/>
      </vt:variant>
      <vt:variant>
        <vt:i4>6291493</vt:i4>
      </vt:variant>
      <vt:variant>
        <vt:i4>45</vt:i4>
      </vt:variant>
      <vt:variant>
        <vt:i4>0</vt:i4>
      </vt:variant>
      <vt:variant>
        <vt:i4>5</vt:i4>
      </vt:variant>
      <vt:variant>
        <vt:lpwstr>http://www.bonitete.si/</vt:lpwstr>
      </vt:variant>
      <vt:variant>
        <vt:lpwstr/>
      </vt:variant>
      <vt:variant>
        <vt:i4>983104</vt:i4>
      </vt:variant>
      <vt:variant>
        <vt:i4>42</vt:i4>
      </vt:variant>
      <vt:variant>
        <vt:i4>0</vt:i4>
      </vt:variant>
      <vt:variant>
        <vt:i4>5</vt:i4>
      </vt:variant>
      <vt:variant>
        <vt:lpwstr>http://www.spiritslovenia.si/</vt:lpwstr>
      </vt:variant>
      <vt:variant>
        <vt:lpwstr/>
      </vt:variant>
      <vt:variant>
        <vt:i4>983104</vt:i4>
      </vt:variant>
      <vt:variant>
        <vt:i4>39</vt:i4>
      </vt:variant>
      <vt:variant>
        <vt:i4>0</vt:i4>
      </vt:variant>
      <vt:variant>
        <vt:i4>5</vt:i4>
      </vt:variant>
      <vt:variant>
        <vt:lpwstr>http://www.spiritslovenia.si/</vt:lpwstr>
      </vt:variant>
      <vt:variant>
        <vt:lpwstr/>
      </vt:variant>
      <vt:variant>
        <vt:i4>6094973</vt:i4>
      </vt:variant>
      <vt:variant>
        <vt:i4>36</vt:i4>
      </vt:variant>
      <vt:variant>
        <vt:i4>0</vt:i4>
      </vt:variant>
      <vt:variant>
        <vt:i4>5</vt:i4>
      </vt:variant>
      <vt:variant>
        <vt:lpwstr>mailto:eposlovanje@spiritslovenia.si</vt:lpwstr>
      </vt:variant>
      <vt:variant>
        <vt:lpwstr/>
      </vt:variant>
      <vt:variant>
        <vt:i4>6094973</vt:i4>
      </vt:variant>
      <vt:variant>
        <vt:i4>33</vt:i4>
      </vt:variant>
      <vt:variant>
        <vt:i4>0</vt:i4>
      </vt:variant>
      <vt:variant>
        <vt:i4>5</vt:i4>
      </vt:variant>
      <vt:variant>
        <vt:lpwstr>mailto:eposlovanje@spiritslovenia.si</vt:lpwstr>
      </vt:variant>
      <vt:variant>
        <vt:lpwstr/>
      </vt:variant>
      <vt:variant>
        <vt:i4>983104</vt:i4>
      </vt:variant>
      <vt:variant>
        <vt:i4>30</vt:i4>
      </vt:variant>
      <vt:variant>
        <vt:i4>0</vt:i4>
      </vt:variant>
      <vt:variant>
        <vt:i4>5</vt:i4>
      </vt:variant>
      <vt:variant>
        <vt:lpwstr>http://www.spiritslovenia.si/</vt:lpwstr>
      </vt:variant>
      <vt:variant>
        <vt:lpwstr/>
      </vt:variant>
      <vt:variant>
        <vt:i4>983104</vt:i4>
      </vt:variant>
      <vt:variant>
        <vt:i4>27</vt:i4>
      </vt:variant>
      <vt:variant>
        <vt:i4>0</vt:i4>
      </vt:variant>
      <vt:variant>
        <vt:i4>5</vt:i4>
      </vt:variant>
      <vt:variant>
        <vt:lpwstr>http://www.spiritslovenia.si/</vt:lpwstr>
      </vt:variant>
      <vt:variant>
        <vt:lpwstr/>
      </vt:variant>
      <vt:variant>
        <vt:i4>6291479</vt:i4>
      </vt:variant>
      <vt:variant>
        <vt:i4>24</vt:i4>
      </vt:variant>
      <vt:variant>
        <vt:i4>0</vt:i4>
      </vt:variant>
      <vt:variant>
        <vt:i4>5</vt:i4>
      </vt:variant>
      <vt:variant>
        <vt:lpwstr>http://www.mgrt.gov.si/si/o_ministrstvu/varstvo_osebnih_podatkov</vt:lpwstr>
      </vt:variant>
      <vt:variant>
        <vt:lpwstr/>
      </vt:variant>
      <vt:variant>
        <vt:i4>6619237</vt:i4>
      </vt:variant>
      <vt:variant>
        <vt:i4>21</vt:i4>
      </vt:variant>
      <vt:variant>
        <vt:i4>0</vt:i4>
      </vt:variant>
      <vt:variant>
        <vt:i4>5</vt:i4>
      </vt:variant>
      <vt:variant>
        <vt:lpwstr>http://www.eu-skladi.si/portal/sl/aktualno/logotipi</vt:lpwstr>
      </vt:variant>
      <vt:variant>
        <vt:lpwstr/>
      </vt:variant>
      <vt:variant>
        <vt:i4>1966108</vt:i4>
      </vt:variant>
      <vt:variant>
        <vt:i4>18</vt:i4>
      </vt:variant>
      <vt:variant>
        <vt:i4>0</vt:i4>
      </vt:variant>
      <vt:variant>
        <vt:i4>5</vt:i4>
      </vt:variant>
      <vt:variant>
        <vt:lpwstr>http://www.eu-skladi.si/ekp/navodila</vt:lpwstr>
      </vt:variant>
      <vt:variant>
        <vt:lpwstr/>
      </vt:variant>
      <vt:variant>
        <vt:i4>6029337</vt:i4>
      </vt:variant>
      <vt:variant>
        <vt:i4>15</vt:i4>
      </vt:variant>
      <vt:variant>
        <vt:i4>0</vt:i4>
      </vt:variant>
      <vt:variant>
        <vt:i4>5</vt:i4>
      </vt:variant>
      <vt:variant>
        <vt:lpwstr>http://www.eu-skladi.si/</vt:lpwstr>
      </vt:variant>
      <vt:variant>
        <vt:lpwstr/>
      </vt:variant>
      <vt:variant>
        <vt:i4>983104</vt:i4>
      </vt:variant>
      <vt:variant>
        <vt:i4>12</vt:i4>
      </vt:variant>
      <vt:variant>
        <vt:i4>0</vt:i4>
      </vt:variant>
      <vt:variant>
        <vt:i4>5</vt:i4>
      </vt:variant>
      <vt:variant>
        <vt:lpwstr>http://www.spiritslovenia.si/</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6225926</vt:i4>
      </vt:variant>
      <vt:variant>
        <vt:i4>6</vt:i4>
      </vt:variant>
      <vt:variant>
        <vt:i4>0</vt:i4>
      </vt:variant>
      <vt:variant>
        <vt:i4>5</vt:i4>
      </vt:variant>
      <vt:variant>
        <vt:lpwstr>http://www.stat.si/doc/reg/skte/kohezijske_ statisticne_obcine.xls</vt:lpwstr>
      </vt:variant>
      <vt:variant>
        <vt:lpwstr/>
      </vt:variant>
      <vt:variant>
        <vt:i4>3866714</vt:i4>
      </vt:variant>
      <vt:variant>
        <vt:i4>3</vt:i4>
      </vt:variant>
      <vt:variant>
        <vt:i4>0</vt:i4>
      </vt:variant>
      <vt:variant>
        <vt:i4>5</vt:i4>
      </vt:variant>
      <vt:variant>
        <vt:lpwstr>https://ema.arr.gov.si/ema-api/app/</vt:lpwstr>
      </vt:variant>
      <vt:variant>
        <vt:lpwstr>/</vt:lpwstr>
      </vt:variant>
      <vt:variant>
        <vt:i4>6225926</vt:i4>
      </vt:variant>
      <vt:variant>
        <vt:i4>0</vt:i4>
      </vt:variant>
      <vt:variant>
        <vt:i4>0</vt:i4>
      </vt:variant>
      <vt:variant>
        <vt:i4>5</vt:i4>
      </vt:variant>
      <vt:variant>
        <vt:lpwstr>http://www.stat.si/doc/reg/skte/kohezijske_ statisticne_obcine.xls</vt:lpwstr>
      </vt:variant>
      <vt:variant>
        <vt:lpwstr/>
      </vt:variant>
      <vt:variant>
        <vt:i4>3342416</vt:i4>
      </vt:variant>
      <vt:variant>
        <vt:i4>9</vt:i4>
      </vt:variant>
      <vt:variant>
        <vt:i4>0</vt:i4>
      </vt:variant>
      <vt:variant>
        <vt:i4>5</vt:i4>
      </vt:variant>
      <vt:variant>
        <vt:lpwstr>http://www.rs-rs.si/rsrs/rsrs.nsf/V/K661DB24EE66C4590C125723D0023853D/$file/Prirocnik_RSP.pdf</vt:lpwstr>
      </vt:variant>
      <vt:variant>
        <vt:lpwstr/>
      </vt:variant>
      <vt:variant>
        <vt:i4>7012354</vt:i4>
      </vt:variant>
      <vt:variant>
        <vt:i4>6</vt:i4>
      </vt:variant>
      <vt:variant>
        <vt:i4>0</vt:i4>
      </vt:variant>
      <vt:variant>
        <vt:i4>5</vt:i4>
      </vt:variant>
      <vt:variant>
        <vt:lpwstr>mailto:support.si@bisnode.com</vt:lpwstr>
      </vt:variant>
      <vt:variant>
        <vt:lpwstr/>
      </vt:variant>
      <vt:variant>
        <vt:i4>6291493</vt:i4>
      </vt:variant>
      <vt:variant>
        <vt:i4>3</vt:i4>
      </vt:variant>
      <vt:variant>
        <vt:i4>0</vt:i4>
      </vt:variant>
      <vt:variant>
        <vt:i4>5</vt:i4>
      </vt:variant>
      <vt:variant>
        <vt:lpwstr>http://www.bonitete.si/</vt:lpwstr>
      </vt:variant>
      <vt:variant>
        <vt:lpwstr/>
      </vt:variant>
      <vt:variant>
        <vt:i4>3932202</vt:i4>
      </vt:variant>
      <vt:variant>
        <vt:i4>0</vt:i4>
      </vt:variant>
      <vt:variant>
        <vt:i4>0</vt:i4>
      </vt:variant>
      <vt:variant>
        <vt:i4>5</vt:i4>
      </vt:variant>
      <vt:variant>
        <vt:lpwstr>http://eur-lex.europa.eu/legal-content/SL/TXT/PDF/?uri=CELEX:32014R0651&amp;from=SL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3</cp:revision>
  <cp:lastPrinted>2018-07-24T08:25:00Z</cp:lastPrinted>
  <dcterms:created xsi:type="dcterms:W3CDTF">2018-09-07T07:28:00Z</dcterms:created>
  <dcterms:modified xsi:type="dcterms:W3CDTF">2018-09-07T07:29:00Z</dcterms:modified>
</cp:coreProperties>
</file>