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4E" w:rsidRPr="0067661D" w:rsidRDefault="004E584E" w:rsidP="004E584E">
      <w:pPr>
        <w:rPr>
          <w:sz w:val="28"/>
        </w:rPr>
      </w:pPr>
      <w:r w:rsidRPr="0067661D">
        <w:rPr>
          <w:sz w:val="28"/>
        </w:rPr>
        <w:t xml:space="preserve">Obrazec 1: Prijavni obrazec </w:t>
      </w:r>
    </w:p>
    <w:p w:rsidR="004E584E" w:rsidRDefault="004E584E" w:rsidP="004E584E">
      <w:pPr>
        <w:rPr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E584E" w:rsidRPr="00C308C7" w:rsidTr="00AC739D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4E584E" w:rsidRPr="00C308C7" w:rsidRDefault="004E584E" w:rsidP="00AC739D">
            <w:pPr>
              <w:jc w:val="center"/>
              <w:rPr>
                <w:b/>
                <w:spacing w:val="22"/>
                <w:szCs w:val="20"/>
              </w:rPr>
            </w:pPr>
            <w:r w:rsidRPr="00C308C7">
              <w:rPr>
                <w:b/>
                <w:spacing w:val="22"/>
                <w:szCs w:val="20"/>
              </w:rPr>
              <w:t xml:space="preserve">Javni razpis </w:t>
            </w:r>
          </w:p>
          <w:p w:rsidR="004E584E" w:rsidRPr="00C308C7" w:rsidRDefault="004E584E" w:rsidP="00AC739D">
            <w:pPr>
              <w:jc w:val="center"/>
              <w:rPr>
                <w:b/>
                <w:spacing w:val="22"/>
                <w:szCs w:val="20"/>
              </w:rPr>
            </w:pPr>
            <w:r w:rsidRPr="00C308C7">
              <w:rPr>
                <w:b/>
                <w:spacing w:val="22"/>
                <w:szCs w:val="20"/>
              </w:rPr>
              <w:t>»SOFINANCIRANJE INDIVIDUALNIH SEJEMSKIH NASTOPOV PODJETIJ NA MEDNARODNIH SEJMIH 2018«</w:t>
            </w:r>
          </w:p>
        </w:tc>
      </w:tr>
    </w:tbl>
    <w:p w:rsidR="004E584E" w:rsidRPr="003801C9" w:rsidRDefault="004E584E" w:rsidP="004E584E">
      <w:pPr>
        <w:rPr>
          <w:sz w:val="20"/>
          <w:szCs w:val="20"/>
        </w:rPr>
      </w:pPr>
    </w:p>
    <w:p w:rsidR="004E584E" w:rsidRPr="003801C9" w:rsidRDefault="004E584E" w:rsidP="004E584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2057"/>
        <w:gridCol w:w="4816"/>
      </w:tblGrid>
      <w:tr w:rsidR="004E584E" w:rsidRPr="008162E0" w:rsidTr="00AC739D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E584E" w:rsidRPr="008162E0" w:rsidRDefault="004E584E" w:rsidP="00AC739D">
            <w:pPr>
              <w:jc w:val="center"/>
              <w:rPr>
                <w:b/>
                <w:spacing w:val="42"/>
                <w:szCs w:val="20"/>
              </w:rPr>
            </w:pPr>
            <w:r w:rsidRPr="008162E0">
              <w:rPr>
                <w:b/>
                <w:spacing w:val="42"/>
                <w:szCs w:val="20"/>
              </w:rPr>
              <w:t>Podatki o prijavitelju</w:t>
            </w:r>
          </w:p>
        </w:tc>
      </w:tr>
      <w:tr w:rsidR="004E584E" w:rsidRPr="003801C9" w:rsidTr="00AC739D">
        <w:trPr>
          <w:trHeight w:val="340"/>
        </w:trPr>
        <w:tc>
          <w:tcPr>
            <w:tcW w:w="1208" w:type="pct"/>
            <w:shd w:val="clear" w:color="auto" w:fill="auto"/>
            <w:vAlign w:val="center"/>
          </w:tcPr>
          <w:p w:rsidR="004E584E" w:rsidRPr="00267777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prijavitelja</w:t>
            </w:r>
          </w:p>
        </w:tc>
        <w:tc>
          <w:tcPr>
            <w:tcW w:w="3792" w:type="pct"/>
            <w:gridSpan w:val="2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b/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gridSpan w:val="2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Sedež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gridSpan w:val="2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t>Naslov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gridSpan w:val="2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t>Poštna številka in kraj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gridSpan w:val="2"/>
            <w:vAlign w:val="center"/>
          </w:tcPr>
          <w:p w:rsidR="004E584E" w:rsidRPr="00267777" w:rsidRDefault="004E584E" w:rsidP="00AC739D">
            <w:pPr>
              <w:rPr>
                <w:sz w:val="20"/>
                <w:szCs w:val="20"/>
                <w:highlight w:val="yellow"/>
              </w:rPr>
            </w:pPr>
            <w:r w:rsidRPr="00267777">
              <w:rPr>
                <w:sz w:val="20"/>
                <w:szCs w:val="20"/>
              </w:rPr>
              <w:t>Občina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gridSpan w:val="2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7771F8">
              <w:rPr>
                <w:sz w:val="20"/>
                <w:szCs w:val="20"/>
              </w:rPr>
              <w:t>Programsko območje (</w:t>
            </w:r>
            <w:r>
              <w:rPr>
                <w:sz w:val="20"/>
                <w:szCs w:val="20"/>
              </w:rPr>
              <w:t xml:space="preserve">Kohezijska regija </w:t>
            </w:r>
            <w:r w:rsidRPr="003801C9">
              <w:rPr>
                <w:sz w:val="20"/>
                <w:szCs w:val="20"/>
              </w:rPr>
              <w:t>Vzhod / Zahod)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gridSpan w:val="2"/>
            <w:vAlign w:val="center"/>
          </w:tcPr>
          <w:p w:rsidR="004E584E" w:rsidRPr="00267777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številka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gridSpan w:val="2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Davčna številka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gridSpan w:val="2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bCs/>
                <w:sz w:val="20"/>
                <w:szCs w:val="20"/>
              </w:rPr>
              <w:t>Naziv banke, pri kateri je odprt transakcijski račun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gridSpan w:val="2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 transakcijskega računa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gridSpan w:val="2"/>
            <w:vAlign w:val="center"/>
          </w:tcPr>
          <w:p w:rsidR="004E584E" w:rsidRPr="003801C9" w:rsidRDefault="004E584E" w:rsidP="00AC739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 zaposlenih v</w:t>
            </w:r>
            <w:r w:rsidRPr="003801C9">
              <w:rPr>
                <w:sz w:val="20"/>
                <w:szCs w:val="20"/>
              </w:rPr>
              <w:t xml:space="preserve"> podjetj</w:t>
            </w:r>
            <w:r>
              <w:rPr>
                <w:sz w:val="20"/>
                <w:szCs w:val="20"/>
              </w:rPr>
              <w:t>u na dan 30.9.2017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gridSpan w:val="2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dejavnost (SKD 2008)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gridSpan w:val="2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Velikost podjetja:</w:t>
            </w:r>
          </w:p>
          <w:p w:rsidR="004E584E" w:rsidRDefault="004E584E" w:rsidP="00AC739D">
            <w:pPr>
              <w:rPr>
                <w:sz w:val="20"/>
                <w:szCs w:val="20"/>
              </w:rPr>
            </w:pPr>
            <w:r w:rsidRPr="000072A0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glede na </w:t>
            </w:r>
            <w:r w:rsidRPr="000072A0">
              <w:rPr>
                <w:i/>
                <w:sz w:val="18"/>
                <w:szCs w:val="18"/>
              </w:rPr>
              <w:t>Prilog</w:t>
            </w:r>
            <w:r>
              <w:rPr>
                <w:i/>
                <w:sz w:val="18"/>
                <w:szCs w:val="18"/>
              </w:rPr>
              <w:t>o</w:t>
            </w:r>
            <w:r w:rsidRPr="000072A0">
              <w:rPr>
                <w:i/>
                <w:sz w:val="18"/>
                <w:szCs w:val="18"/>
              </w:rPr>
              <w:t xml:space="preserve"> I Uredbe 651/2014/EU) (ustrezno </w:t>
            </w:r>
            <w:r>
              <w:rPr>
                <w:i/>
                <w:sz w:val="18"/>
                <w:szCs w:val="18"/>
              </w:rPr>
              <w:t>označite</w:t>
            </w:r>
            <w:r w:rsidRPr="000072A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 w:rsidRPr="000072A0">
              <w:rPr>
                <w:sz w:val="20"/>
                <w:szCs w:val="20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2A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072A0">
              <w:rPr>
                <w:sz w:val="20"/>
                <w:szCs w:val="20"/>
              </w:rPr>
              <w:fldChar w:fldCharType="end"/>
            </w:r>
            <w:r w:rsidRPr="000072A0">
              <w:rPr>
                <w:sz w:val="20"/>
                <w:szCs w:val="20"/>
              </w:rPr>
              <w:t xml:space="preserve"> </w:t>
            </w:r>
            <w:proofErr w:type="spellStart"/>
            <w:r w:rsidRPr="000072A0">
              <w:rPr>
                <w:sz w:val="20"/>
                <w:szCs w:val="20"/>
              </w:rPr>
              <w:t>Mikro</w:t>
            </w:r>
            <w:proofErr w:type="spellEnd"/>
            <w:r w:rsidRPr="000072A0">
              <w:rPr>
                <w:sz w:val="20"/>
                <w:szCs w:val="20"/>
              </w:rPr>
              <w:t xml:space="preserve"> podjetje</w:t>
            </w:r>
          </w:p>
          <w:p w:rsidR="004E584E" w:rsidRDefault="004E584E" w:rsidP="00AC739D">
            <w:pPr>
              <w:rPr>
                <w:sz w:val="20"/>
                <w:szCs w:val="20"/>
              </w:rPr>
            </w:pPr>
            <w:r w:rsidRPr="000072A0">
              <w:rPr>
                <w:sz w:val="20"/>
                <w:szCs w:val="20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6"/>
            <w:r w:rsidRPr="000072A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072A0">
              <w:rPr>
                <w:sz w:val="20"/>
                <w:szCs w:val="20"/>
              </w:rPr>
              <w:fldChar w:fldCharType="end"/>
            </w:r>
            <w:bookmarkEnd w:id="2"/>
            <w:r w:rsidRPr="000072A0">
              <w:rPr>
                <w:sz w:val="20"/>
                <w:szCs w:val="20"/>
              </w:rPr>
              <w:t xml:space="preserve"> Malo podjetje</w:t>
            </w:r>
          </w:p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0072A0">
              <w:rPr>
                <w:sz w:val="20"/>
                <w:szCs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17"/>
            <w:r w:rsidRPr="000072A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072A0">
              <w:rPr>
                <w:sz w:val="20"/>
                <w:szCs w:val="20"/>
              </w:rPr>
              <w:fldChar w:fldCharType="end"/>
            </w:r>
            <w:bookmarkEnd w:id="3"/>
            <w:r w:rsidRPr="000072A0">
              <w:rPr>
                <w:sz w:val="20"/>
                <w:szCs w:val="20"/>
              </w:rPr>
              <w:t xml:space="preserve"> Srednje veliko podjetje</w:t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gridSpan w:val="2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Prijavitelj je lastnik lastne registrirane blagovne znamke:</w:t>
            </w:r>
          </w:p>
          <w:p w:rsidR="004E584E" w:rsidRPr="003730A4" w:rsidRDefault="004E584E" w:rsidP="00AC739D">
            <w:pPr>
              <w:rPr>
                <w:i/>
                <w:sz w:val="20"/>
                <w:szCs w:val="20"/>
              </w:rPr>
            </w:pPr>
            <w:r w:rsidRPr="00A94984">
              <w:rPr>
                <w:i/>
                <w:sz w:val="18"/>
                <w:szCs w:val="20"/>
              </w:rPr>
              <w:t>(</w:t>
            </w:r>
            <w:r>
              <w:rPr>
                <w:i/>
                <w:sz w:val="18"/>
                <w:szCs w:val="20"/>
              </w:rPr>
              <w:t xml:space="preserve">ustrezno označite; v primeru, da označite odgovor DA, </w:t>
            </w:r>
            <w:r w:rsidRPr="00A94984">
              <w:rPr>
                <w:i/>
                <w:sz w:val="18"/>
                <w:szCs w:val="20"/>
              </w:rPr>
              <w:t>navedite naziv blagovne znamke in številko registracije)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327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DA</w:t>
            </w:r>
          </w:p>
          <w:p w:rsidR="004E584E" w:rsidRDefault="004E584E" w:rsidP="00AC73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60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</w:t>
            </w:r>
          </w:p>
          <w:p w:rsidR="004E584E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blagovne znamke: </w:t>
            </w: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  <w:p w:rsidR="004E584E" w:rsidRPr="000072A0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 registracije:  </w:t>
            </w: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gridSpan w:val="2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Zgoraj navedeno lastno registrirano blagovno znamko bomo predstavljali na mednarodnem sejmu v tujini, ki ga navajamo v rubriki »Splošni podatki o projektu«</w:t>
            </w:r>
          </w:p>
          <w:p w:rsidR="004E584E" w:rsidRPr="00FB6027" w:rsidRDefault="004E584E" w:rsidP="00AC739D">
            <w:pPr>
              <w:rPr>
                <w:i/>
                <w:sz w:val="20"/>
                <w:szCs w:val="20"/>
              </w:rPr>
            </w:pPr>
            <w:r w:rsidRPr="00FB6027">
              <w:rPr>
                <w:i/>
                <w:sz w:val="18"/>
                <w:szCs w:val="20"/>
              </w:rPr>
              <w:t xml:space="preserve">(v primeru, </w:t>
            </w:r>
            <w:r>
              <w:rPr>
                <w:i/>
                <w:sz w:val="18"/>
                <w:szCs w:val="20"/>
              </w:rPr>
              <w:t xml:space="preserve">da označite odgovor DA, kratko opišite način predstavitve le-te; v primeru, </w:t>
            </w:r>
            <w:r w:rsidRPr="00FB6027">
              <w:rPr>
                <w:i/>
                <w:sz w:val="18"/>
                <w:szCs w:val="20"/>
              </w:rPr>
              <w:t>da nimate registrirane lastne blagovne znamke, polje prečrtajte)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332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DA</w:t>
            </w:r>
          </w:p>
          <w:p w:rsidR="004E584E" w:rsidRDefault="004E584E" w:rsidP="00AC73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33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</w:t>
            </w:r>
          </w:p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gridSpan w:val="2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Spletne strani prijavitelja/izdelka prijavitelja</w:t>
            </w:r>
          </w:p>
          <w:p w:rsidR="004E584E" w:rsidRDefault="004E584E" w:rsidP="00AC739D">
            <w:pPr>
              <w:rPr>
                <w:sz w:val="20"/>
                <w:szCs w:val="20"/>
              </w:rPr>
            </w:pPr>
            <w:r w:rsidRPr="00577038">
              <w:rPr>
                <w:i/>
                <w:sz w:val="18"/>
                <w:szCs w:val="20"/>
              </w:rPr>
              <w:t>(navedite naslov spletnih strani, v slovenskem in tujih jezikih</w:t>
            </w:r>
            <w:r>
              <w:rPr>
                <w:i/>
                <w:sz w:val="18"/>
                <w:szCs w:val="20"/>
              </w:rPr>
              <w:t>; kolikor spletni strani nimate, polje prečrtajte)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</w:tbl>
    <w:p w:rsidR="004E584E" w:rsidRDefault="004E584E" w:rsidP="004E584E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2691"/>
        <w:gridCol w:w="1560"/>
        <w:gridCol w:w="3255"/>
      </w:tblGrid>
      <w:tr w:rsidR="004E584E" w:rsidRPr="003801C9" w:rsidTr="00AC739D">
        <w:trPr>
          <w:trHeight w:val="340"/>
        </w:trPr>
        <w:tc>
          <w:tcPr>
            <w:tcW w:w="2343" w:type="pct"/>
            <w:gridSpan w:val="2"/>
            <w:vAlign w:val="center"/>
          </w:tcPr>
          <w:p w:rsidR="004E584E" w:rsidRPr="00267777" w:rsidRDefault="004E584E" w:rsidP="00AC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Odgovorna oseba</w:t>
            </w:r>
          </w:p>
        </w:tc>
        <w:tc>
          <w:tcPr>
            <w:tcW w:w="2657" w:type="pct"/>
            <w:gridSpan w:val="2"/>
            <w:shd w:val="clear" w:color="auto" w:fill="auto"/>
            <w:vAlign w:val="center"/>
          </w:tcPr>
          <w:p w:rsidR="004E584E" w:rsidRPr="003801C9" w:rsidRDefault="004E584E" w:rsidP="00AC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Kontaktna oseba</w:t>
            </w:r>
          </w:p>
        </w:tc>
      </w:tr>
      <w:tr w:rsidR="004E584E" w:rsidRPr="003801C9" w:rsidTr="00AC739D">
        <w:trPr>
          <w:trHeight w:val="340"/>
        </w:trPr>
        <w:tc>
          <w:tcPr>
            <w:tcW w:w="858" w:type="pct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in priimek</w:t>
            </w:r>
          </w:p>
        </w:tc>
        <w:tc>
          <w:tcPr>
            <w:tcW w:w="1485" w:type="pct"/>
            <w:shd w:val="clear" w:color="auto" w:fill="DEEAF6" w:themeFill="accent1" w:themeFillTint="33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in priimek</w:t>
            </w:r>
          </w:p>
        </w:tc>
        <w:tc>
          <w:tcPr>
            <w:tcW w:w="1796" w:type="pct"/>
            <w:shd w:val="clear" w:color="auto" w:fill="DEEAF6" w:themeFill="accent1" w:themeFillTint="33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858" w:type="pct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</w:t>
            </w:r>
          </w:p>
        </w:tc>
        <w:tc>
          <w:tcPr>
            <w:tcW w:w="1485" w:type="pct"/>
            <w:shd w:val="clear" w:color="auto" w:fill="DEEAF6" w:themeFill="accent1" w:themeFillTint="33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</w:t>
            </w:r>
          </w:p>
        </w:tc>
        <w:tc>
          <w:tcPr>
            <w:tcW w:w="1796" w:type="pct"/>
            <w:shd w:val="clear" w:color="auto" w:fill="DEEAF6" w:themeFill="accent1" w:themeFillTint="33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858" w:type="pct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Telefonska številka</w:t>
            </w:r>
          </w:p>
        </w:tc>
        <w:tc>
          <w:tcPr>
            <w:tcW w:w="1485" w:type="pct"/>
            <w:shd w:val="clear" w:color="auto" w:fill="DEEAF6" w:themeFill="accent1" w:themeFillTint="33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Telefonska številka</w:t>
            </w:r>
          </w:p>
        </w:tc>
        <w:tc>
          <w:tcPr>
            <w:tcW w:w="1796" w:type="pct"/>
            <w:shd w:val="clear" w:color="auto" w:fill="DEEAF6" w:themeFill="accent1" w:themeFillTint="33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858" w:type="pct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Elektronska pošta</w:t>
            </w:r>
          </w:p>
        </w:tc>
        <w:tc>
          <w:tcPr>
            <w:tcW w:w="1485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4E584E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Elektronska pošta</w:t>
            </w:r>
          </w:p>
        </w:tc>
        <w:tc>
          <w:tcPr>
            <w:tcW w:w="1796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</w:tbl>
    <w:p w:rsidR="004E584E" w:rsidRDefault="004E584E" w:rsidP="004E584E">
      <w:pPr>
        <w:jc w:val="center"/>
        <w:rPr>
          <w:sz w:val="20"/>
          <w:szCs w:val="20"/>
        </w:rPr>
      </w:pPr>
    </w:p>
    <w:p w:rsidR="004E584E" w:rsidRDefault="004E584E" w:rsidP="004E584E">
      <w:pPr>
        <w:jc w:val="center"/>
        <w:rPr>
          <w:sz w:val="20"/>
          <w:szCs w:val="20"/>
        </w:rPr>
      </w:pPr>
    </w:p>
    <w:p w:rsidR="004E584E" w:rsidRDefault="004E584E" w:rsidP="004E584E">
      <w:pPr>
        <w:jc w:val="center"/>
        <w:rPr>
          <w:sz w:val="20"/>
          <w:szCs w:val="20"/>
        </w:rPr>
      </w:pPr>
    </w:p>
    <w:p w:rsidR="004E584E" w:rsidRDefault="004E584E" w:rsidP="004E584E">
      <w:pPr>
        <w:jc w:val="center"/>
        <w:rPr>
          <w:sz w:val="20"/>
          <w:szCs w:val="20"/>
        </w:rPr>
      </w:pPr>
    </w:p>
    <w:p w:rsidR="004E584E" w:rsidRDefault="004E584E" w:rsidP="004E584E">
      <w:pPr>
        <w:jc w:val="center"/>
        <w:rPr>
          <w:sz w:val="20"/>
          <w:szCs w:val="20"/>
        </w:rPr>
      </w:pPr>
    </w:p>
    <w:p w:rsidR="004E584E" w:rsidRDefault="004E584E" w:rsidP="004E584E">
      <w:pPr>
        <w:jc w:val="center"/>
        <w:rPr>
          <w:sz w:val="20"/>
          <w:szCs w:val="20"/>
        </w:rPr>
      </w:pPr>
    </w:p>
    <w:p w:rsidR="004E584E" w:rsidRDefault="004E584E" w:rsidP="004E584E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4816"/>
      </w:tblGrid>
      <w:tr w:rsidR="004E584E" w:rsidRPr="003801C9" w:rsidTr="00AC739D">
        <w:trPr>
          <w:trHeight w:val="340"/>
        </w:trPr>
        <w:tc>
          <w:tcPr>
            <w:tcW w:w="5000" w:type="pct"/>
            <w:gridSpan w:val="2"/>
            <w:vAlign w:val="center"/>
          </w:tcPr>
          <w:p w:rsidR="004E584E" w:rsidRPr="003801C9" w:rsidRDefault="004E584E" w:rsidP="00AC73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42"/>
                <w:szCs w:val="20"/>
              </w:rPr>
              <w:lastRenderedPageBreak/>
              <w:t>Splošni podatki o projektu</w:t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294CF5">
              <w:rPr>
                <w:rFonts w:cs="Arial"/>
                <w:sz w:val="20"/>
                <w:szCs w:val="20"/>
              </w:rPr>
              <w:t>Naziv</w:t>
            </w:r>
            <w:r w:rsidRPr="000072A0">
              <w:rPr>
                <w:rFonts w:cs="Arial"/>
                <w:sz w:val="20"/>
                <w:szCs w:val="20"/>
              </w:rPr>
              <w:t xml:space="preserve"> mednarodnega sejma v tujini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4E" w:rsidRPr="00294CF5" w:rsidRDefault="004E584E" w:rsidP="00AC739D">
            <w:pPr>
              <w:rPr>
                <w:rFonts w:cs="Arial"/>
                <w:sz w:val="20"/>
                <w:szCs w:val="20"/>
              </w:rPr>
            </w:pPr>
            <w:r w:rsidRPr="00294CF5">
              <w:rPr>
                <w:rFonts w:cs="Arial"/>
                <w:sz w:val="20"/>
                <w:szCs w:val="20"/>
              </w:rPr>
              <w:t>Datum</w:t>
            </w:r>
            <w:r w:rsidRPr="000072A0">
              <w:rPr>
                <w:rFonts w:cs="Arial"/>
                <w:sz w:val="20"/>
                <w:szCs w:val="20"/>
              </w:rPr>
              <w:t xml:space="preserve"> mednarodnega sejma v tujini </w:t>
            </w:r>
            <w:r w:rsidRPr="00294CF5">
              <w:rPr>
                <w:rFonts w:cs="Arial"/>
                <w:sz w:val="18"/>
                <w:szCs w:val="20"/>
              </w:rPr>
              <w:t>(začetek/zaključek)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začetek: </w:t>
            </w: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zaključek: </w:t>
            </w: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4E" w:rsidRPr="00294CF5" w:rsidRDefault="004E584E" w:rsidP="00AC739D">
            <w:pPr>
              <w:rPr>
                <w:rFonts w:cs="Arial"/>
                <w:sz w:val="20"/>
                <w:szCs w:val="20"/>
              </w:rPr>
            </w:pPr>
            <w:r w:rsidRPr="00294CF5">
              <w:rPr>
                <w:rFonts w:cs="Arial"/>
                <w:sz w:val="20"/>
                <w:szCs w:val="20"/>
              </w:rPr>
              <w:t xml:space="preserve">Lokacija </w:t>
            </w:r>
            <w:r w:rsidRPr="000072A0">
              <w:rPr>
                <w:rFonts w:cs="Arial"/>
                <w:sz w:val="20"/>
                <w:szCs w:val="20"/>
              </w:rPr>
              <w:t xml:space="preserve">mednarodnega sejma v tujini </w:t>
            </w:r>
            <w:r w:rsidRPr="00294CF5">
              <w:rPr>
                <w:rFonts w:cs="Arial"/>
                <w:sz w:val="18"/>
                <w:szCs w:val="20"/>
              </w:rPr>
              <w:t>(polni naslov)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4E" w:rsidRPr="00294CF5" w:rsidRDefault="004E584E" w:rsidP="00AC739D">
            <w:pPr>
              <w:rPr>
                <w:rFonts w:cs="Arial"/>
                <w:sz w:val="20"/>
                <w:szCs w:val="20"/>
              </w:rPr>
            </w:pPr>
            <w:r w:rsidRPr="00294CF5">
              <w:rPr>
                <w:rFonts w:cs="Arial"/>
                <w:sz w:val="20"/>
                <w:szCs w:val="20"/>
              </w:rPr>
              <w:t>Naslov uradne spletne strani mednarodnega sejma v tujini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4E" w:rsidRPr="00294CF5" w:rsidRDefault="004E584E" w:rsidP="00AC73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Kvadratura najetega sejemskega prostora </w:t>
            </w:r>
            <w:r w:rsidRPr="00627E6B">
              <w:rPr>
                <w:rFonts w:cs="Arial"/>
                <w:sz w:val="20"/>
                <w:szCs w:val="20"/>
              </w:rPr>
              <w:t>prijavitelja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4E" w:rsidRDefault="004E584E" w:rsidP="00AC73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Predstavitveni izdelki / storitve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4E" w:rsidRDefault="004E584E" w:rsidP="00AC73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Ciljna skupina</w:t>
            </w:r>
          </w:p>
          <w:p w:rsidR="004E584E" w:rsidRDefault="004E584E" w:rsidP="00AC739D">
            <w:pPr>
              <w:rPr>
                <w:rFonts w:cs="Arial"/>
                <w:sz w:val="20"/>
                <w:szCs w:val="20"/>
              </w:rPr>
            </w:pPr>
            <w:r w:rsidRPr="001462E8">
              <w:rPr>
                <w:rFonts w:cs="Arial"/>
                <w:sz w:val="18"/>
                <w:szCs w:val="20"/>
              </w:rPr>
              <w:t>(navedite profil obiskovalcev – potencialnih kupcev in poslovnih partnerjev)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4E" w:rsidRDefault="004E584E" w:rsidP="00AC73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Zaprošena višina sredstev za sofinanciranje</w:t>
            </w:r>
            <w:r>
              <w:rPr>
                <w:rStyle w:val="Sprotnaopomba-sklic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</w:tbl>
    <w:p w:rsidR="004E584E" w:rsidRDefault="004E584E" w:rsidP="004E584E">
      <w:pPr>
        <w:jc w:val="center"/>
        <w:rPr>
          <w:b/>
          <w:spacing w:val="4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4E584E" w:rsidRPr="003801C9" w:rsidTr="00AC739D">
        <w:trPr>
          <w:trHeight w:val="340"/>
        </w:trPr>
        <w:tc>
          <w:tcPr>
            <w:tcW w:w="5000" w:type="pct"/>
            <w:gridSpan w:val="2"/>
            <w:vAlign w:val="center"/>
          </w:tcPr>
          <w:p w:rsidR="004E584E" w:rsidRPr="003801C9" w:rsidRDefault="004E584E" w:rsidP="00AC73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42"/>
                <w:szCs w:val="20"/>
              </w:rPr>
              <w:t>Načrt sejemskih aktivnosti</w:t>
            </w:r>
            <w:r>
              <w:rPr>
                <w:rStyle w:val="Sprotnaopomba-sklic"/>
                <w:b/>
                <w:spacing w:val="42"/>
                <w:szCs w:val="20"/>
              </w:rPr>
              <w:footnoteReference w:id="2"/>
            </w:r>
          </w:p>
        </w:tc>
      </w:tr>
      <w:tr w:rsidR="004E584E" w:rsidRPr="003801C9" w:rsidTr="00AC739D">
        <w:trPr>
          <w:trHeight w:val="13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E584E" w:rsidRDefault="004E584E" w:rsidP="00AC739D">
            <w:pPr>
              <w:jc w:val="center"/>
              <w:rPr>
                <w:b/>
                <w:spacing w:val="42"/>
                <w:szCs w:val="20"/>
              </w:rPr>
            </w:pPr>
          </w:p>
        </w:tc>
      </w:tr>
      <w:tr w:rsidR="004E584E" w:rsidRPr="004060E9" w:rsidTr="00AC739D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E584E" w:rsidRPr="004060E9" w:rsidRDefault="004E584E" w:rsidP="00AC739D">
            <w:pPr>
              <w:rPr>
                <w:b/>
                <w:szCs w:val="20"/>
              </w:rPr>
            </w:pPr>
            <w:r w:rsidRPr="004060E9">
              <w:rPr>
                <w:b/>
                <w:szCs w:val="20"/>
              </w:rPr>
              <w:t xml:space="preserve">Načrt priprav na sejemsko predstavitev – </w:t>
            </w:r>
            <w:proofErr w:type="spellStart"/>
            <w:r w:rsidRPr="004060E9">
              <w:rPr>
                <w:b/>
                <w:szCs w:val="20"/>
              </w:rPr>
              <w:t>predsejemske</w:t>
            </w:r>
            <w:proofErr w:type="spellEnd"/>
            <w:r w:rsidRPr="004060E9">
              <w:rPr>
                <w:b/>
                <w:szCs w:val="20"/>
              </w:rPr>
              <w:t xml:space="preserve"> aktivnosti</w:t>
            </w:r>
          </w:p>
        </w:tc>
      </w:tr>
      <w:tr w:rsidR="004E584E" w:rsidRPr="003801C9" w:rsidTr="00AC739D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4E584E" w:rsidRPr="001462E8" w:rsidRDefault="004E584E" w:rsidP="00AC739D">
            <w:pPr>
              <w:rPr>
                <w:szCs w:val="20"/>
              </w:rPr>
            </w:pPr>
            <w:r w:rsidRPr="001462E8">
              <w:rPr>
                <w:rFonts w:cs="Arial"/>
                <w:sz w:val="20"/>
                <w:szCs w:val="20"/>
              </w:rPr>
              <w:t xml:space="preserve">Načrt oglaševanja nastopa </w:t>
            </w:r>
            <w:r>
              <w:rPr>
                <w:rFonts w:cs="Arial"/>
                <w:sz w:val="20"/>
                <w:szCs w:val="20"/>
              </w:rPr>
              <w:t xml:space="preserve">na sejmu </w:t>
            </w:r>
            <w:r w:rsidRPr="001462E8">
              <w:rPr>
                <w:rFonts w:cs="Arial"/>
                <w:sz w:val="20"/>
                <w:szCs w:val="20"/>
              </w:rPr>
              <w:t>v medijih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</w:tcPr>
          <w:p w:rsidR="004E584E" w:rsidRDefault="004E584E" w:rsidP="00AC739D">
            <w:pPr>
              <w:rPr>
                <w:b/>
                <w:spacing w:val="42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4E584E" w:rsidRPr="001462E8" w:rsidRDefault="004E584E" w:rsidP="00AC739D">
            <w:pPr>
              <w:rPr>
                <w:szCs w:val="20"/>
              </w:rPr>
            </w:pPr>
            <w:r w:rsidRPr="001462E8">
              <w:rPr>
                <w:rFonts w:cs="Arial"/>
                <w:sz w:val="20"/>
                <w:szCs w:val="20"/>
              </w:rPr>
              <w:t>Načrt posredovanja vabil potencialnim obiskovalcem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</w:tcPr>
          <w:p w:rsidR="004E584E" w:rsidRDefault="004E584E" w:rsidP="00AC739D">
            <w:pPr>
              <w:rPr>
                <w:b/>
                <w:spacing w:val="42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4E584E" w:rsidRPr="001462E8" w:rsidRDefault="004E584E" w:rsidP="00AC739D">
            <w:pPr>
              <w:rPr>
                <w:b/>
                <w:szCs w:val="20"/>
              </w:rPr>
            </w:pPr>
            <w:r w:rsidRPr="001462E8">
              <w:rPr>
                <w:b/>
                <w:szCs w:val="20"/>
              </w:rPr>
              <w:t>Načrt izvedbe razstavnega prostora</w:t>
            </w:r>
          </w:p>
          <w:p w:rsidR="004E584E" w:rsidRPr="004060E9" w:rsidRDefault="004E584E" w:rsidP="00AC73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(vključevati mora načrt stojnice, način določitve velikosti razstavnega prostora, upoštevajoč karakteristike izdelkov, načrt postavitve sejemskega prostora ipd.)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E584E" w:rsidRPr="001462E8" w:rsidRDefault="004E584E" w:rsidP="00AC739D">
            <w:pPr>
              <w:rPr>
                <w:sz w:val="20"/>
                <w:szCs w:val="20"/>
              </w:rPr>
            </w:pPr>
            <w:r w:rsidRPr="001462E8">
              <w:rPr>
                <w:b/>
                <w:szCs w:val="20"/>
              </w:rPr>
              <w:t>Načrt aktivnosti na sejemskem nastopu</w:t>
            </w:r>
          </w:p>
        </w:tc>
      </w:tr>
      <w:tr w:rsidR="004E584E" w:rsidRPr="003801C9" w:rsidTr="00AC739D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4E584E" w:rsidRPr="001462E8" w:rsidRDefault="004E584E" w:rsidP="00AC739D">
            <w:pPr>
              <w:rPr>
                <w:b/>
                <w:szCs w:val="20"/>
              </w:rPr>
            </w:pPr>
            <w:r w:rsidRPr="001462E8">
              <w:rPr>
                <w:rFonts w:cs="Arial"/>
                <w:sz w:val="20"/>
                <w:szCs w:val="20"/>
              </w:rPr>
              <w:t>Sestava ekipe, dodelitev nalog članom ekipe, usposabljanje ekipe za nastop na sejmu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4E584E" w:rsidRPr="001462E8" w:rsidRDefault="004E584E" w:rsidP="00AC739D">
            <w:pPr>
              <w:rPr>
                <w:rFonts w:cs="Arial"/>
                <w:sz w:val="20"/>
                <w:szCs w:val="20"/>
              </w:rPr>
            </w:pPr>
            <w:r w:rsidRPr="001462E8">
              <w:rPr>
                <w:rFonts w:cs="Arial"/>
                <w:sz w:val="20"/>
                <w:szCs w:val="20"/>
              </w:rPr>
              <w:t>Terminski načrt izvedbe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4E584E" w:rsidRPr="001462E8" w:rsidRDefault="004E584E" w:rsidP="00AC739D">
            <w:pPr>
              <w:rPr>
                <w:rFonts w:cs="Arial"/>
                <w:sz w:val="20"/>
                <w:szCs w:val="20"/>
              </w:rPr>
            </w:pPr>
            <w:r w:rsidRPr="001462E8">
              <w:rPr>
                <w:rFonts w:cs="Arial"/>
                <w:sz w:val="20"/>
                <w:szCs w:val="20"/>
              </w:rPr>
              <w:t>Uporaba sejemskih storitev (zavarovanje, skladiščenje, najem razstavne opreme ipd.), transport eksponatov idr.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DB3471" w:rsidTr="00AC739D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4E584E" w:rsidRPr="001462E8" w:rsidRDefault="004E584E" w:rsidP="00AC739D">
            <w:pPr>
              <w:rPr>
                <w:b/>
                <w:szCs w:val="20"/>
              </w:rPr>
            </w:pPr>
            <w:r w:rsidRPr="001462E8">
              <w:rPr>
                <w:b/>
                <w:szCs w:val="20"/>
              </w:rPr>
              <w:t xml:space="preserve">Načrt </w:t>
            </w:r>
            <w:proofErr w:type="spellStart"/>
            <w:r w:rsidRPr="001462E8">
              <w:rPr>
                <w:b/>
                <w:szCs w:val="20"/>
              </w:rPr>
              <w:t>obsejemskih</w:t>
            </w:r>
            <w:proofErr w:type="spellEnd"/>
            <w:r w:rsidRPr="001462E8">
              <w:rPr>
                <w:b/>
                <w:szCs w:val="20"/>
              </w:rPr>
              <w:t xml:space="preserve"> aktivnosti</w:t>
            </w:r>
          </w:p>
          <w:p w:rsidR="004E584E" w:rsidRPr="00DB3471" w:rsidRDefault="004E584E" w:rsidP="00AC739D">
            <w:pPr>
              <w:rPr>
                <w:b/>
                <w:szCs w:val="20"/>
              </w:rPr>
            </w:pPr>
            <w:r w:rsidRPr="00DB3471">
              <w:rPr>
                <w:szCs w:val="20"/>
              </w:rPr>
              <w:t>(</w:t>
            </w:r>
            <w:r w:rsidRPr="00DB3471">
              <w:rPr>
                <w:rFonts w:cs="Arial"/>
                <w:sz w:val="20"/>
                <w:szCs w:val="20"/>
              </w:rPr>
              <w:t>morebitna priprava posebnega dogodka podjetja na sejmišču, B2B, izvedba strokovnih razprav, sodelovanje na okroglih mizah, predavanja v tiskovnih središčih ipd.)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</w:tcPr>
          <w:p w:rsidR="004E584E" w:rsidRPr="00DB3471" w:rsidRDefault="004E584E" w:rsidP="00AC739D">
            <w:pPr>
              <w:pStyle w:val="Odstavekseznama"/>
              <w:ind w:left="0"/>
              <w:jc w:val="both"/>
              <w:rPr>
                <w:b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1462E8" w:rsidTr="00AC739D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4E584E" w:rsidRPr="00F10EA9" w:rsidRDefault="004E584E" w:rsidP="00AC739D">
            <w:pPr>
              <w:rPr>
                <w:b/>
                <w:szCs w:val="20"/>
              </w:rPr>
            </w:pPr>
            <w:r w:rsidRPr="00F10EA9">
              <w:rPr>
                <w:b/>
                <w:szCs w:val="20"/>
              </w:rPr>
              <w:t xml:space="preserve">Načrt </w:t>
            </w:r>
            <w:proofErr w:type="spellStart"/>
            <w:r w:rsidRPr="00F10EA9">
              <w:rPr>
                <w:b/>
                <w:szCs w:val="20"/>
              </w:rPr>
              <w:t>posejemskih</w:t>
            </w:r>
            <w:proofErr w:type="spellEnd"/>
            <w:r w:rsidRPr="00F10EA9">
              <w:rPr>
                <w:b/>
                <w:szCs w:val="20"/>
              </w:rPr>
              <w:t xml:space="preserve"> aktivnosti</w:t>
            </w:r>
          </w:p>
          <w:p w:rsidR="004E584E" w:rsidRPr="001462E8" w:rsidRDefault="004E584E" w:rsidP="00AC739D">
            <w:pPr>
              <w:rPr>
                <w:b/>
                <w:szCs w:val="20"/>
              </w:rPr>
            </w:pPr>
            <w:r w:rsidRPr="001462E8">
              <w:rPr>
                <w:rFonts w:cs="Arial"/>
                <w:sz w:val="20"/>
                <w:szCs w:val="20"/>
              </w:rPr>
              <w:t>(zbiranje podatkov o obiskovalcih stojnice,</w:t>
            </w:r>
            <w:r>
              <w:rPr>
                <w:b/>
                <w:szCs w:val="20"/>
              </w:rPr>
              <w:t xml:space="preserve"> </w:t>
            </w:r>
            <w:r w:rsidRPr="001462E8">
              <w:rPr>
                <w:rFonts w:cs="Arial"/>
                <w:sz w:val="20"/>
                <w:szCs w:val="20"/>
              </w:rPr>
              <w:t xml:space="preserve">vzpostavljanje kontakta </w:t>
            </w:r>
            <w:r>
              <w:rPr>
                <w:rFonts w:cs="Arial"/>
                <w:sz w:val="20"/>
                <w:szCs w:val="20"/>
              </w:rPr>
              <w:t xml:space="preserve">s potencialnimi kupci </w:t>
            </w:r>
            <w:r w:rsidRPr="001462E8">
              <w:rPr>
                <w:rFonts w:cs="Arial"/>
                <w:sz w:val="20"/>
                <w:szCs w:val="20"/>
              </w:rPr>
              <w:t>po zaključku sejma idr.)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pStyle w:val="Odstavekseznama"/>
              <w:ind w:left="0"/>
              <w:jc w:val="both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DB3471" w:rsidTr="00AC739D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E584E" w:rsidRPr="001462E8" w:rsidRDefault="004E584E" w:rsidP="00AC739D">
            <w:pPr>
              <w:rPr>
                <w:sz w:val="20"/>
                <w:szCs w:val="20"/>
              </w:rPr>
            </w:pPr>
            <w:r w:rsidRPr="001462E8">
              <w:rPr>
                <w:b/>
                <w:szCs w:val="20"/>
              </w:rPr>
              <w:t>Spletne strani prijavitelja</w:t>
            </w:r>
            <w:r>
              <w:rPr>
                <w:b/>
                <w:szCs w:val="20"/>
              </w:rPr>
              <w:t>/izdelka</w:t>
            </w:r>
            <w:r w:rsidRPr="001462E8">
              <w:rPr>
                <w:b/>
                <w:szCs w:val="20"/>
              </w:rPr>
              <w:t>, namenjene tujim kupcem</w:t>
            </w:r>
          </w:p>
        </w:tc>
      </w:tr>
      <w:tr w:rsidR="004E584E" w:rsidRPr="00DB3471" w:rsidTr="00AC739D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4E584E" w:rsidRPr="001462E8" w:rsidRDefault="004E584E" w:rsidP="00AC739D">
            <w:pPr>
              <w:rPr>
                <w:b/>
                <w:szCs w:val="20"/>
              </w:rPr>
            </w:pPr>
            <w:r w:rsidRPr="001462E8">
              <w:rPr>
                <w:rFonts w:cs="Arial"/>
                <w:sz w:val="20"/>
                <w:szCs w:val="20"/>
              </w:rPr>
              <w:t>Spletna stran v slovenskem in enem tujem jeziku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pStyle w:val="Odstavekseznama"/>
              <w:ind w:left="0"/>
              <w:jc w:val="both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DB3471" w:rsidTr="00AC739D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4E584E" w:rsidRPr="001462E8" w:rsidRDefault="004E584E" w:rsidP="00AC739D">
            <w:pPr>
              <w:rPr>
                <w:rFonts w:cs="Arial"/>
                <w:sz w:val="20"/>
                <w:szCs w:val="20"/>
              </w:rPr>
            </w:pPr>
            <w:r w:rsidRPr="001462E8">
              <w:rPr>
                <w:rFonts w:cs="Arial"/>
                <w:sz w:val="20"/>
                <w:szCs w:val="20"/>
              </w:rPr>
              <w:t>Spletna stran v slovenskem in vsaj dveh tujih jezikih</w:t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pStyle w:val="Odstavekseznama"/>
              <w:ind w:left="0"/>
              <w:jc w:val="both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</w:tbl>
    <w:p w:rsidR="004E584E" w:rsidRDefault="004E584E" w:rsidP="004E584E">
      <w:pPr>
        <w:jc w:val="center"/>
        <w:rPr>
          <w:b/>
          <w:spacing w:val="42"/>
          <w:szCs w:val="20"/>
        </w:rPr>
      </w:pPr>
    </w:p>
    <w:p w:rsidR="004E584E" w:rsidRDefault="004E584E" w:rsidP="004E584E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985"/>
        <w:gridCol w:w="2829"/>
      </w:tblGrid>
      <w:tr w:rsidR="004E584E" w:rsidRPr="003801C9" w:rsidTr="00AC739D">
        <w:trPr>
          <w:trHeight w:val="340"/>
        </w:trPr>
        <w:tc>
          <w:tcPr>
            <w:tcW w:w="5000" w:type="pct"/>
            <w:gridSpan w:val="3"/>
            <w:vAlign w:val="center"/>
          </w:tcPr>
          <w:p w:rsidR="004E584E" w:rsidRPr="003801C9" w:rsidRDefault="004E584E" w:rsidP="00AC73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42"/>
                <w:szCs w:val="20"/>
              </w:rPr>
              <w:t>Kazalniki projekta</w:t>
            </w:r>
          </w:p>
        </w:tc>
      </w:tr>
      <w:tr w:rsidR="004E584E" w:rsidRPr="00294CF5" w:rsidTr="00AC739D">
        <w:trPr>
          <w:trHeight w:val="340"/>
        </w:trPr>
        <w:tc>
          <w:tcPr>
            <w:tcW w:w="2344" w:type="pct"/>
            <w:vAlign w:val="center"/>
          </w:tcPr>
          <w:p w:rsidR="004E584E" w:rsidRPr="00294CF5" w:rsidRDefault="004E584E" w:rsidP="00AC739D">
            <w:pPr>
              <w:jc w:val="center"/>
              <w:rPr>
                <w:rFonts w:cs="Arial"/>
                <w:sz w:val="20"/>
                <w:szCs w:val="20"/>
              </w:rPr>
            </w:pPr>
            <w:r w:rsidRPr="00294CF5">
              <w:rPr>
                <w:rFonts w:cs="Arial"/>
                <w:sz w:val="20"/>
                <w:szCs w:val="20"/>
              </w:rPr>
              <w:t xml:space="preserve">Naziv </w:t>
            </w:r>
            <w:r>
              <w:rPr>
                <w:rFonts w:cs="Arial"/>
                <w:sz w:val="20"/>
                <w:szCs w:val="20"/>
              </w:rPr>
              <w:t>kazalnika</w:t>
            </w:r>
          </w:p>
        </w:tc>
        <w:tc>
          <w:tcPr>
            <w:tcW w:w="1095" w:type="pct"/>
            <w:vAlign w:val="center"/>
          </w:tcPr>
          <w:p w:rsidR="004E584E" w:rsidRPr="00294CF5" w:rsidRDefault="004E584E" w:rsidP="00AC73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Izhodiščna rednost 31.12.2016</w:t>
            </w:r>
          </w:p>
        </w:tc>
        <w:tc>
          <w:tcPr>
            <w:tcW w:w="1561" w:type="pct"/>
            <w:vAlign w:val="center"/>
          </w:tcPr>
          <w:p w:rsidR="004E584E" w:rsidRPr="00294CF5" w:rsidRDefault="004E584E" w:rsidP="00AC73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Načrtovana vrednost 31.12.2020</w:t>
            </w:r>
          </w:p>
        </w:tc>
      </w:tr>
      <w:tr w:rsidR="004E584E" w:rsidRPr="00294CF5" w:rsidTr="00AC739D">
        <w:trPr>
          <w:trHeight w:val="340"/>
        </w:trPr>
        <w:tc>
          <w:tcPr>
            <w:tcW w:w="2344" w:type="pct"/>
            <w:shd w:val="clear" w:color="auto" w:fill="DEEAF6" w:themeFill="accent1" w:themeFillTint="33"/>
            <w:vAlign w:val="center"/>
          </w:tcPr>
          <w:p w:rsidR="004E584E" w:rsidRPr="00294CF5" w:rsidRDefault="004E584E" w:rsidP="00AC73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Ustvarjen prihodek na tujih trgih</w:t>
            </w:r>
          </w:p>
        </w:tc>
        <w:tc>
          <w:tcPr>
            <w:tcW w:w="1095" w:type="pct"/>
            <w:shd w:val="clear" w:color="auto" w:fill="DEEAF6" w:themeFill="accent1" w:themeFillTint="33"/>
            <w:vAlign w:val="center"/>
          </w:tcPr>
          <w:p w:rsidR="004E584E" w:rsidRDefault="004E584E" w:rsidP="00AC739D">
            <w:pPr>
              <w:jc w:val="center"/>
              <w:rPr>
                <w:rFonts w:cs="Arial"/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rotnaopomba-sklic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EUR</w:t>
            </w:r>
          </w:p>
        </w:tc>
        <w:tc>
          <w:tcPr>
            <w:tcW w:w="1561" w:type="pct"/>
            <w:shd w:val="clear" w:color="auto" w:fill="DEEAF6" w:themeFill="accent1" w:themeFillTint="33"/>
            <w:vAlign w:val="center"/>
          </w:tcPr>
          <w:p w:rsidR="004E584E" w:rsidRDefault="004E584E" w:rsidP="00AC739D">
            <w:pPr>
              <w:jc w:val="center"/>
              <w:rPr>
                <w:rFonts w:cs="Arial"/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  <w:r w:rsidRPr="00A94984">
              <w:rPr>
                <w:sz w:val="20"/>
                <w:szCs w:val="20"/>
              </w:rPr>
              <w:t>EUR</w:t>
            </w:r>
          </w:p>
        </w:tc>
      </w:tr>
    </w:tbl>
    <w:p w:rsidR="004E584E" w:rsidRDefault="004E584E" w:rsidP="004E584E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E584E" w:rsidRPr="003801C9" w:rsidTr="00AC739D">
        <w:trPr>
          <w:trHeight w:val="340"/>
        </w:trPr>
        <w:tc>
          <w:tcPr>
            <w:tcW w:w="5000" w:type="pct"/>
            <w:vAlign w:val="center"/>
          </w:tcPr>
          <w:p w:rsidR="004E584E" w:rsidRPr="003801C9" w:rsidRDefault="004E584E" w:rsidP="00AC739D">
            <w:pPr>
              <w:jc w:val="center"/>
              <w:rPr>
                <w:sz w:val="20"/>
                <w:szCs w:val="20"/>
              </w:rPr>
            </w:pPr>
            <w:r w:rsidRPr="0000172C">
              <w:rPr>
                <w:b/>
              </w:rPr>
              <w:lastRenderedPageBreak/>
              <w:br w:type="page"/>
            </w:r>
            <w:r>
              <w:rPr>
                <w:b/>
                <w:spacing w:val="42"/>
                <w:szCs w:val="20"/>
              </w:rPr>
              <w:t>Namen in utemeljitev udeležbe</w:t>
            </w:r>
          </w:p>
        </w:tc>
      </w:tr>
      <w:tr w:rsidR="004E584E" w:rsidRPr="003801C9" w:rsidTr="00AC739D">
        <w:trPr>
          <w:trHeight w:val="340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:rsidR="004E584E" w:rsidRDefault="004E584E" w:rsidP="00AC739D">
            <w:pPr>
              <w:jc w:val="center"/>
              <w:rPr>
                <w:b/>
              </w:rPr>
            </w:pPr>
            <w:r>
              <w:rPr>
                <w:i/>
                <w:sz w:val="14"/>
              </w:rPr>
              <w:t>(opišite in utemeljite, na kakšen način bo udeležba na sejmu izboljšala konkurenčnost podjetja)</w:t>
            </w:r>
          </w:p>
          <w:p w:rsidR="004E584E" w:rsidRDefault="004E584E" w:rsidP="00AC739D">
            <w:pPr>
              <w:jc w:val="center"/>
              <w:rPr>
                <w:b/>
              </w:rPr>
            </w:pPr>
          </w:p>
          <w:p w:rsidR="004E584E" w:rsidRDefault="004E584E" w:rsidP="00AC739D">
            <w:pPr>
              <w:jc w:val="center"/>
              <w:rPr>
                <w:b/>
              </w:rPr>
            </w:pPr>
          </w:p>
          <w:p w:rsidR="004E584E" w:rsidRDefault="004E584E" w:rsidP="00AC739D">
            <w:pPr>
              <w:jc w:val="center"/>
              <w:rPr>
                <w:b/>
              </w:rPr>
            </w:pPr>
          </w:p>
          <w:p w:rsidR="004E584E" w:rsidRDefault="004E584E" w:rsidP="00AC739D">
            <w:pPr>
              <w:jc w:val="center"/>
              <w:rPr>
                <w:b/>
              </w:rPr>
            </w:pPr>
          </w:p>
          <w:p w:rsidR="004E584E" w:rsidRDefault="004E584E" w:rsidP="00AC739D">
            <w:pPr>
              <w:jc w:val="center"/>
              <w:rPr>
                <w:b/>
              </w:rPr>
            </w:pPr>
          </w:p>
          <w:p w:rsidR="004E584E" w:rsidRPr="0000172C" w:rsidRDefault="004E584E" w:rsidP="00AC739D">
            <w:pPr>
              <w:jc w:val="center"/>
              <w:rPr>
                <w:b/>
              </w:rPr>
            </w:pPr>
          </w:p>
        </w:tc>
      </w:tr>
    </w:tbl>
    <w:p w:rsidR="004E584E" w:rsidRDefault="004E584E" w:rsidP="004E584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  <w:gridCol w:w="988"/>
      </w:tblGrid>
      <w:tr w:rsidR="004E584E" w:rsidRPr="003801C9" w:rsidTr="00AC739D">
        <w:trPr>
          <w:trHeight w:val="340"/>
        </w:trPr>
        <w:tc>
          <w:tcPr>
            <w:tcW w:w="5000" w:type="pct"/>
            <w:gridSpan w:val="2"/>
            <w:vAlign w:val="center"/>
          </w:tcPr>
          <w:p w:rsidR="004E584E" w:rsidRPr="0000172C" w:rsidRDefault="004E584E" w:rsidP="00AC739D">
            <w:pPr>
              <w:rPr>
                <w:b/>
              </w:rPr>
            </w:pPr>
            <w:r>
              <w:rPr>
                <w:rFonts w:cs="Arial"/>
                <w:b/>
                <w:sz w:val="20"/>
                <w:szCs w:val="20"/>
                <w:lang w:eastAsia="sl-SI"/>
              </w:rPr>
              <w:t>Priloge k Obrazcu 1:</w:t>
            </w:r>
          </w:p>
        </w:tc>
      </w:tr>
      <w:tr w:rsidR="004E584E" w:rsidRPr="00E33327" w:rsidTr="00AC739D">
        <w:trPr>
          <w:trHeight w:val="340"/>
        </w:trPr>
        <w:tc>
          <w:tcPr>
            <w:tcW w:w="4455" w:type="pct"/>
            <w:shd w:val="clear" w:color="auto" w:fill="DEEAF6" w:themeFill="accent1" w:themeFillTint="33"/>
            <w:vAlign w:val="center"/>
          </w:tcPr>
          <w:p w:rsidR="004E584E" w:rsidRPr="006B7B07" w:rsidRDefault="004E584E" w:rsidP="004E584E">
            <w:pPr>
              <w:pStyle w:val="podpisi"/>
              <w:numPr>
                <w:ilvl w:val="0"/>
                <w:numId w:val="1"/>
              </w:numPr>
              <w:tabs>
                <w:tab w:val="clear" w:pos="3402"/>
              </w:tabs>
              <w:rPr>
                <w:szCs w:val="20"/>
                <w:lang w:val="sl-SI"/>
              </w:rPr>
            </w:pPr>
            <w:r w:rsidRPr="006B7B07">
              <w:rPr>
                <w:rFonts w:ascii="Arial Narrow" w:hAnsi="Arial Narrow" w:cs="Calibri"/>
                <w:color w:val="000000"/>
                <w:szCs w:val="20"/>
                <w:lang w:val="sl-SI"/>
              </w:rPr>
              <w:t>Kopija zavezujočega</w:t>
            </w:r>
            <w:r w:rsidRPr="006B7B07">
              <w:rPr>
                <w:rFonts w:ascii="Arial Narrow" w:hAnsi="Arial Narrow" w:cs="Calibri"/>
                <w:b/>
                <w:color w:val="000000"/>
                <w:szCs w:val="20"/>
                <w:lang w:val="sl-SI"/>
              </w:rPr>
              <w:t xml:space="preserve"> </w:t>
            </w:r>
            <w:r w:rsidRPr="006B7B07">
              <w:rPr>
                <w:rFonts w:ascii="Arial Narrow" w:hAnsi="Arial Narrow" w:cs="Calibri"/>
                <w:color w:val="000000"/>
                <w:szCs w:val="20"/>
                <w:lang w:val="sl-SI"/>
              </w:rPr>
              <w:t xml:space="preserve">dokumenta (prijavnica, pogodba, potrditev razstavnega prostora, </w:t>
            </w:r>
            <w:proofErr w:type="spellStart"/>
            <w:r w:rsidRPr="006B7B07">
              <w:rPr>
                <w:rFonts w:ascii="Arial Narrow" w:hAnsi="Arial Narrow" w:cs="Calibri"/>
                <w:color w:val="000000"/>
                <w:szCs w:val="20"/>
                <w:lang w:val="sl-SI"/>
              </w:rPr>
              <w:t>itd</w:t>
            </w:r>
            <w:proofErr w:type="spellEnd"/>
            <w:r w:rsidRPr="006B7B07">
              <w:rPr>
                <w:rFonts w:ascii="Arial Narrow" w:hAnsi="Arial Narrow" w:cs="Calibri"/>
                <w:color w:val="000000"/>
                <w:szCs w:val="20"/>
                <w:lang w:val="sl-SI"/>
              </w:rPr>
              <w:t>…..), s katerim prijavitelj na javni razpis dokazuje nastop na mednarodnem sejmu v tujini in iz katerega so razvidni podatki o mednarodnem sejmu (</w:t>
            </w:r>
            <w:r w:rsidRPr="006B7B07">
              <w:rPr>
                <w:rFonts w:ascii="Arial Narrow" w:hAnsi="Arial Narrow"/>
                <w:szCs w:val="20"/>
                <w:lang w:val="sl-SI"/>
              </w:rPr>
              <w:t>naziv dogodka, organizator, kraj in termin, prijavitelj na sejem, vključno s kvadraturo najetega sejemskega prostora)</w:t>
            </w:r>
          </w:p>
        </w:tc>
        <w:sdt>
          <w:sdtPr>
            <w:rPr>
              <w:sz w:val="20"/>
              <w:szCs w:val="20"/>
            </w:rPr>
            <w:id w:val="-144668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pct"/>
                <w:shd w:val="clear" w:color="auto" w:fill="DEEAF6" w:themeFill="accent1" w:themeFillTint="33"/>
                <w:vAlign w:val="center"/>
              </w:tcPr>
              <w:p w:rsidR="004E584E" w:rsidRPr="00E33327" w:rsidRDefault="004E584E" w:rsidP="00AC739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84E" w:rsidRPr="00E33327" w:rsidTr="00AC739D">
        <w:trPr>
          <w:trHeight w:val="340"/>
        </w:trPr>
        <w:tc>
          <w:tcPr>
            <w:tcW w:w="4455" w:type="pct"/>
            <w:shd w:val="clear" w:color="auto" w:fill="DEEAF6" w:themeFill="accent1" w:themeFillTint="33"/>
            <w:vAlign w:val="center"/>
          </w:tcPr>
          <w:p w:rsidR="004E584E" w:rsidRPr="006B059F" w:rsidRDefault="004E584E" w:rsidP="004E584E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B059F">
              <w:rPr>
                <w:sz w:val="20"/>
                <w:szCs w:val="20"/>
              </w:rPr>
              <w:t xml:space="preserve">Izkaz poslovnega izida za zadnje potrjeno obračunsko leto (2016), iz katerega je razviden podatek o </w:t>
            </w:r>
            <w:r w:rsidRPr="006B059F">
              <w:rPr>
                <w:sz w:val="20"/>
                <w:szCs w:val="20"/>
              </w:rPr>
              <w:br/>
              <w:t>izvozu</w:t>
            </w:r>
            <w:r>
              <w:rPr>
                <w:rStyle w:val="Sprotnaopomba-sklic"/>
                <w:sz w:val="20"/>
                <w:szCs w:val="20"/>
              </w:rPr>
              <w:footnoteReference w:id="4"/>
            </w:r>
          </w:p>
        </w:tc>
        <w:sdt>
          <w:sdtPr>
            <w:rPr>
              <w:sz w:val="20"/>
              <w:szCs w:val="20"/>
            </w:rPr>
            <w:id w:val="94349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pct"/>
                <w:shd w:val="clear" w:color="auto" w:fill="DEEAF6" w:themeFill="accent1" w:themeFillTint="33"/>
                <w:vAlign w:val="center"/>
              </w:tcPr>
              <w:p w:rsidR="004E584E" w:rsidRDefault="004E584E" w:rsidP="00AC739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84E" w:rsidRPr="00E33327" w:rsidTr="00AC739D">
        <w:trPr>
          <w:trHeight w:val="340"/>
        </w:trPr>
        <w:tc>
          <w:tcPr>
            <w:tcW w:w="4455" w:type="pct"/>
            <w:shd w:val="clear" w:color="auto" w:fill="DEEAF6" w:themeFill="accent1" w:themeFillTint="33"/>
            <w:vAlign w:val="center"/>
          </w:tcPr>
          <w:p w:rsidR="004E584E" w:rsidRPr="006B059F" w:rsidRDefault="004E584E" w:rsidP="004E584E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B059F">
              <w:rPr>
                <w:sz w:val="20"/>
                <w:szCs w:val="20"/>
              </w:rPr>
              <w:t>Potrdilo ZZZS ali ZPIZ o številu zaposlenih v podjetju na dan 30.9.2017</w:t>
            </w:r>
          </w:p>
        </w:tc>
        <w:sdt>
          <w:sdtPr>
            <w:rPr>
              <w:sz w:val="20"/>
              <w:szCs w:val="20"/>
            </w:rPr>
            <w:id w:val="90988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pct"/>
                <w:shd w:val="clear" w:color="auto" w:fill="DEEAF6" w:themeFill="accent1" w:themeFillTint="33"/>
                <w:vAlign w:val="center"/>
              </w:tcPr>
              <w:p w:rsidR="004E584E" w:rsidRDefault="004E584E" w:rsidP="00AC739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84E" w:rsidRPr="00E33327" w:rsidTr="00AC739D">
        <w:trPr>
          <w:trHeight w:val="340"/>
        </w:trPr>
        <w:tc>
          <w:tcPr>
            <w:tcW w:w="4455" w:type="pct"/>
            <w:shd w:val="clear" w:color="auto" w:fill="DEEAF6" w:themeFill="accent1" w:themeFillTint="33"/>
            <w:vAlign w:val="center"/>
          </w:tcPr>
          <w:p w:rsidR="004E584E" w:rsidRPr="006B059F" w:rsidRDefault="004E584E" w:rsidP="004E584E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B059F">
              <w:rPr>
                <w:sz w:val="20"/>
                <w:szCs w:val="20"/>
              </w:rPr>
              <w:t>Bonitetna ocena prijavitelja (ki ne sme biti starejša od 30 dni pred oddajo vloge)</w:t>
            </w:r>
          </w:p>
        </w:tc>
        <w:sdt>
          <w:sdtPr>
            <w:rPr>
              <w:sz w:val="20"/>
              <w:szCs w:val="20"/>
            </w:rPr>
            <w:id w:val="153052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pct"/>
                <w:shd w:val="clear" w:color="auto" w:fill="DEEAF6" w:themeFill="accent1" w:themeFillTint="33"/>
                <w:vAlign w:val="center"/>
              </w:tcPr>
              <w:p w:rsidR="004E584E" w:rsidRDefault="004E584E" w:rsidP="00AC739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84E" w:rsidRPr="00E33327" w:rsidTr="00AC739D">
        <w:trPr>
          <w:trHeight w:val="340"/>
        </w:trPr>
        <w:tc>
          <w:tcPr>
            <w:tcW w:w="4455" w:type="pct"/>
            <w:shd w:val="clear" w:color="auto" w:fill="DEEAF6" w:themeFill="accent1" w:themeFillTint="33"/>
            <w:vAlign w:val="center"/>
          </w:tcPr>
          <w:p w:rsidR="004E584E" w:rsidRPr="006B059F" w:rsidRDefault="004E584E" w:rsidP="004E584E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B059F">
              <w:rPr>
                <w:sz w:val="20"/>
                <w:szCs w:val="20"/>
              </w:rPr>
              <w:t>Dokazilo o registraciji lastne blagovne znamke (v kolikor jo prijavitelj poseduje)</w:t>
            </w:r>
          </w:p>
        </w:tc>
        <w:sdt>
          <w:sdtPr>
            <w:rPr>
              <w:sz w:val="20"/>
              <w:szCs w:val="20"/>
            </w:rPr>
            <w:id w:val="-58268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pct"/>
                <w:shd w:val="clear" w:color="auto" w:fill="DEEAF6" w:themeFill="accent1" w:themeFillTint="33"/>
                <w:vAlign w:val="center"/>
              </w:tcPr>
              <w:p w:rsidR="004E584E" w:rsidRDefault="004E584E" w:rsidP="00AC739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84E" w:rsidRPr="00E33327" w:rsidTr="00AC739D">
        <w:trPr>
          <w:trHeight w:val="340"/>
        </w:trPr>
        <w:tc>
          <w:tcPr>
            <w:tcW w:w="4455" w:type="pct"/>
            <w:shd w:val="clear" w:color="auto" w:fill="DEEAF6" w:themeFill="accent1" w:themeFillTint="33"/>
            <w:vAlign w:val="center"/>
          </w:tcPr>
          <w:p w:rsidR="004E584E" w:rsidRPr="006B059F" w:rsidRDefault="004E584E" w:rsidP="004E584E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Parafiran vzorec pogodbe o sofinanciranju</w:t>
            </w:r>
          </w:p>
        </w:tc>
        <w:sdt>
          <w:sdtPr>
            <w:rPr>
              <w:sz w:val="20"/>
              <w:szCs w:val="20"/>
            </w:rPr>
            <w:id w:val="78107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pct"/>
                <w:shd w:val="clear" w:color="auto" w:fill="DEEAF6" w:themeFill="accent1" w:themeFillTint="33"/>
                <w:vAlign w:val="center"/>
              </w:tcPr>
              <w:p w:rsidR="004E584E" w:rsidRDefault="004E584E" w:rsidP="00AC739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84E" w:rsidRPr="00E33327" w:rsidTr="00AC739D">
        <w:trPr>
          <w:trHeight w:val="34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4E584E" w:rsidRDefault="004E584E" w:rsidP="00AC739D">
            <w:pPr>
              <w:jc w:val="center"/>
              <w:rPr>
                <w:sz w:val="20"/>
                <w:szCs w:val="20"/>
              </w:rPr>
            </w:pPr>
          </w:p>
        </w:tc>
      </w:tr>
      <w:tr w:rsidR="004E584E" w:rsidRPr="00E33327" w:rsidTr="00AC739D">
        <w:trPr>
          <w:trHeight w:val="340"/>
        </w:trPr>
        <w:tc>
          <w:tcPr>
            <w:tcW w:w="4455" w:type="pct"/>
            <w:shd w:val="clear" w:color="auto" w:fill="DEEAF6" w:themeFill="accent1" w:themeFillTint="33"/>
            <w:vAlign w:val="center"/>
          </w:tcPr>
          <w:p w:rsidR="004E584E" w:rsidRPr="00FF4A57" w:rsidRDefault="004E584E" w:rsidP="00AC739D">
            <w:pPr>
              <w:rPr>
                <w:b/>
                <w:sz w:val="20"/>
                <w:szCs w:val="20"/>
              </w:rPr>
            </w:pPr>
            <w:r w:rsidRPr="00D43BF2">
              <w:rPr>
                <w:b/>
                <w:sz w:val="20"/>
                <w:szCs w:val="20"/>
              </w:rPr>
              <w:t>Obrazec 2: Izjava prijavitelja o strinjanju z razpisnimi pogoji</w:t>
            </w:r>
          </w:p>
        </w:tc>
        <w:sdt>
          <w:sdtPr>
            <w:rPr>
              <w:sz w:val="20"/>
              <w:szCs w:val="20"/>
            </w:rPr>
            <w:id w:val="53369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pct"/>
                <w:shd w:val="clear" w:color="auto" w:fill="DEEAF6" w:themeFill="accent1" w:themeFillTint="33"/>
                <w:vAlign w:val="center"/>
              </w:tcPr>
              <w:p w:rsidR="004E584E" w:rsidRDefault="004E584E" w:rsidP="00AC739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84E" w:rsidRPr="00E33327" w:rsidTr="00AC739D">
        <w:trPr>
          <w:trHeight w:val="34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4E584E" w:rsidRDefault="004E584E" w:rsidP="00AC739D">
            <w:pPr>
              <w:jc w:val="center"/>
              <w:rPr>
                <w:sz w:val="20"/>
                <w:szCs w:val="20"/>
              </w:rPr>
            </w:pPr>
          </w:p>
        </w:tc>
      </w:tr>
      <w:tr w:rsidR="004E584E" w:rsidRPr="00E33327" w:rsidTr="00AC739D">
        <w:trPr>
          <w:trHeight w:val="340"/>
        </w:trPr>
        <w:tc>
          <w:tcPr>
            <w:tcW w:w="4455" w:type="pct"/>
            <w:shd w:val="clear" w:color="auto" w:fill="DEEAF6" w:themeFill="accent1" w:themeFillTint="33"/>
            <w:vAlign w:val="center"/>
          </w:tcPr>
          <w:p w:rsidR="004E584E" w:rsidRPr="00FF4A57" w:rsidRDefault="004E584E" w:rsidP="00AC739D">
            <w:pPr>
              <w:rPr>
                <w:b/>
                <w:sz w:val="20"/>
                <w:szCs w:val="20"/>
              </w:rPr>
            </w:pPr>
            <w:r w:rsidRPr="00FF4A57">
              <w:rPr>
                <w:b/>
                <w:sz w:val="20"/>
                <w:szCs w:val="20"/>
              </w:rPr>
              <w:t>Priloga 1 k Obrazcu 2: Pooblastilo za pridobitev podatkov od FURS</w:t>
            </w:r>
          </w:p>
        </w:tc>
        <w:sdt>
          <w:sdtPr>
            <w:rPr>
              <w:sz w:val="20"/>
              <w:szCs w:val="20"/>
            </w:rPr>
            <w:id w:val="-34462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pct"/>
                <w:shd w:val="clear" w:color="auto" w:fill="DEEAF6" w:themeFill="accent1" w:themeFillTint="33"/>
                <w:vAlign w:val="center"/>
              </w:tcPr>
              <w:p w:rsidR="004E584E" w:rsidRDefault="004E584E" w:rsidP="00AC739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E584E" w:rsidRDefault="004E584E" w:rsidP="004E584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  <w:gridCol w:w="988"/>
      </w:tblGrid>
      <w:tr w:rsidR="004E584E" w:rsidRPr="00E33327" w:rsidTr="00AC739D">
        <w:trPr>
          <w:trHeight w:val="340"/>
        </w:trPr>
        <w:tc>
          <w:tcPr>
            <w:tcW w:w="4455" w:type="pct"/>
            <w:shd w:val="clear" w:color="auto" w:fill="DEEAF6" w:themeFill="accent1" w:themeFillTint="33"/>
            <w:vAlign w:val="center"/>
          </w:tcPr>
          <w:p w:rsidR="004E584E" w:rsidRPr="00FF4A57" w:rsidRDefault="004E584E" w:rsidP="00AC7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Priloga 2</w:t>
            </w:r>
            <w:r w:rsidRPr="00FF4A57">
              <w:rPr>
                <w:b/>
                <w:sz w:val="20"/>
                <w:szCs w:val="20"/>
              </w:rPr>
              <w:t xml:space="preserve"> k Obrazcu 2: </w:t>
            </w:r>
            <w:r w:rsidRPr="000F3876">
              <w:rPr>
                <w:b/>
                <w:sz w:val="20"/>
                <w:szCs w:val="20"/>
              </w:rPr>
              <w:t xml:space="preserve">Izjava prijavitelja o zaprošenih ali že prejetih de </w:t>
            </w:r>
            <w:proofErr w:type="spellStart"/>
            <w:r w:rsidRPr="000F3876">
              <w:rPr>
                <w:b/>
                <w:sz w:val="20"/>
                <w:szCs w:val="20"/>
              </w:rPr>
              <w:t>minimis</w:t>
            </w:r>
            <w:proofErr w:type="spellEnd"/>
            <w:r w:rsidRPr="000F3876">
              <w:rPr>
                <w:b/>
                <w:sz w:val="20"/>
                <w:szCs w:val="20"/>
              </w:rPr>
              <w:t xml:space="preserve"> pomočeh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68829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pct"/>
                <w:shd w:val="clear" w:color="auto" w:fill="DEEAF6" w:themeFill="accent1" w:themeFillTint="33"/>
                <w:vAlign w:val="center"/>
              </w:tcPr>
              <w:p w:rsidR="004E584E" w:rsidRDefault="004E584E" w:rsidP="00AC739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E584E" w:rsidRDefault="004E584E" w:rsidP="004E584E">
      <w:pPr>
        <w:rPr>
          <w:b/>
        </w:rPr>
      </w:pPr>
    </w:p>
    <w:p w:rsidR="004E584E" w:rsidRDefault="004E584E" w:rsidP="004E584E">
      <w:pPr>
        <w:rPr>
          <w:b/>
        </w:rPr>
      </w:pPr>
    </w:p>
    <w:p w:rsidR="004E584E" w:rsidRDefault="004E584E" w:rsidP="004E584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4E584E" w:rsidRPr="003801C9" w:rsidTr="00AC739D">
        <w:tc>
          <w:tcPr>
            <w:tcW w:w="3095" w:type="dxa"/>
            <w:tcBorders>
              <w:bottom w:val="single" w:sz="4" w:space="0" w:color="auto"/>
            </w:tcBorders>
          </w:tcPr>
          <w:p w:rsidR="004E584E" w:rsidRPr="003801C9" w:rsidRDefault="004E584E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4E584E" w:rsidRPr="003801C9" w:rsidRDefault="004E584E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4E584E" w:rsidRPr="003801C9" w:rsidRDefault="004E584E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t xml:space="preserve">Ime in priimek </w:t>
            </w:r>
            <w:r w:rsidRPr="00E362FF">
              <w:rPr>
                <w:sz w:val="20"/>
                <w:szCs w:val="20"/>
              </w:rPr>
              <w:t>zakonitega zastopnika</w:t>
            </w:r>
          </w:p>
        </w:tc>
      </w:tr>
      <w:tr w:rsidR="004E584E" w:rsidRPr="003801C9" w:rsidTr="00AC739D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E584E" w:rsidRPr="003801C9" w:rsidTr="00AC739D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</w:p>
        </w:tc>
      </w:tr>
      <w:tr w:rsidR="004E584E" w:rsidRPr="003801C9" w:rsidTr="00AC739D">
        <w:tc>
          <w:tcPr>
            <w:tcW w:w="3095" w:type="dxa"/>
            <w:tcBorders>
              <w:right w:val="single" w:sz="4" w:space="0" w:color="auto"/>
            </w:tcBorders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</w:tcPr>
          <w:p w:rsidR="004E584E" w:rsidRPr="003801C9" w:rsidRDefault="004E584E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t>Podpis</w:t>
            </w:r>
          </w:p>
        </w:tc>
      </w:tr>
      <w:tr w:rsidR="004E584E" w:rsidRPr="003801C9" w:rsidTr="00AC739D"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E584E" w:rsidRPr="003801C9" w:rsidRDefault="004E584E" w:rsidP="00AC739D">
            <w:pPr>
              <w:rPr>
                <w:sz w:val="20"/>
                <w:szCs w:val="20"/>
              </w:rPr>
            </w:pPr>
          </w:p>
        </w:tc>
      </w:tr>
    </w:tbl>
    <w:p w:rsidR="004E584E" w:rsidRDefault="004E584E" w:rsidP="004E584E"/>
    <w:p w:rsidR="004E584E" w:rsidRDefault="004E584E" w:rsidP="004E584E">
      <w:pPr>
        <w:jc w:val="both"/>
      </w:pPr>
    </w:p>
    <w:p w:rsidR="007A6C87" w:rsidRDefault="007A6C87"/>
    <w:sectPr w:rsidR="007A6C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4E" w:rsidRDefault="004E584E" w:rsidP="004E584E">
      <w:r>
        <w:separator/>
      </w:r>
    </w:p>
  </w:endnote>
  <w:endnote w:type="continuationSeparator" w:id="0">
    <w:p w:rsidR="004E584E" w:rsidRDefault="004E584E" w:rsidP="004E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4E" w:rsidRDefault="004E584E" w:rsidP="004E584E">
      <w:r>
        <w:separator/>
      </w:r>
    </w:p>
  </w:footnote>
  <w:footnote w:type="continuationSeparator" w:id="0">
    <w:p w:rsidR="004E584E" w:rsidRDefault="004E584E" w:rsidP="004E584E">
      <w:r>
        <w:continuationSeparator/>
      </w:r>
    </w:p>
  </w:footnote>
  <w:footnote w:id="1">
    <w:p w:rsidR="004E584E" w:rsidRDefault="004E584E" w:rsidP="004E584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D832AF">
        <w:rPr>
          <w:rFonts w:ascii="Arial Narrow" w:hAnsi="Arial Narrow" w:cs="Arial"/>
          <w:bCs/>
          <w:sz w:val="16"/>
          <w:szCs w:val="16"/>
        </w:rPr>
        <w:t>Izračunajte po formuli:</w:t>
      </w:r>
      <w:r>
        <w:t xml:space="preserve"> </w:t>
      </w:r>
      <w:r w:rsidRPr="00D832AF">
        <w:rPr>
          <w:rFonts w:ascii="Arial Narrow" w:hAnsi="Arial Narrow" w:cs="Arial"/>
          <w:bCs/>
          <w:sz w:val="16"/>
          <w:szCs w:val="16"/>
        </w:rPr>
        <w:t>5.31</w:t>
      </w:r>
      <w:r>
        <w:rPr>
          <w:rFonts w:ascii="Arial Narrow" w:hAnsi="Arial Narrow" w:cs="Arial"/>
          <w:bCs/>
          <w:sz w:val="16"/>
          <w:szCs w:val="16"/>
        </w:rPr>
        <w:t>3,06</w:t>
      </w:r>
      <w:r w:rsidRPr="00D832AF">
        <w:rPr>
          <w:rFonts w:ascii="Arial Narrow" w:hAnsi="Arial Narrow" w:cs="Arial"/>
          <w:bCs/>
          <w:sz w:val="16"/>
          <w:szCs w:val="16"/>
        </w:rPr>
        <w:t xml:space="preserve"> € + 65,2 * X</w:t>
      </w:r>
      <w:r>
        <w:rPr>
          <w:rFonts w:ascii="Arial Narrow" w:hAnsi="Arial Narrow" w:cs="Arial"/>
          <w:bCs/>
          <w:sz w:val="16"/>
          <w:szCs w:val="16"/>
        </w:rPr>
        <w:t xml:space="preserve">, pri čemer X predstavlja </w:t>
      </w:r>
      <w:r w:rsidRPr="00D832AF">
        <w:rPr>
          <w:rFonts w:ascii="Arial Narrow" w:hAnsi="Arial Narrow" w:cs="Arial"/>
          <w:bCs/>
          <w:sz w:val="16"/>
          <w:szCs w:val="16"/>
        </w:rPr>
        <w:t>m</w:t>
      </w:r>
      <w:r w:rsidRPr="006B059F">
        <w:rPr>
          <w:rFonts w:ascii="Arial Narrow" w:hAnsi="Arial Narrow" w:cs="Arial"/>
          <w:bCs/>
          <w:sz w:val="16"/>
          <w:szCs w:val="16"/>
          <w:vertAlign w:val="superscript"/>
        </w:rPr>
        <w:t>2</w:t>
      </w:r>
      <w:r w:rsidRPr="00D832AF">
        <w:rPr>
          <w:rFonts w:ascii="Arial Narrow" w:hAnsi="Arial Narrow" w:cs="Arial"/>
          <w:bCs/>
          <w:sz w:val="16"/>
          <w:szCs w:val="16"/>
        </w:rPr>
        <w:t xml:space="preserve"> razstavnega prostora</w:t>
      </w:r>
      <w:r>
        <w:rPr>
          <w:rFonts w:ascii="Arial Narrow" w:hAnsi="Arial Narrow" w:cs="Arial"/>
          <w:bCs/>
          <w:sz w:val="16"/>
          <w:szCs w:val="16"/>
        </w:rPr>
        <w:t>, obenem pa velja 5 ≤ X ≤ 120</w:t>
      </w:r>
      <w:r w:rsidRPr="00D832AF">
        <w:rPr>
          <w:rFonts w:ascii="Arial Narrow" w:hAnsi="Arial Narrow" w:cs="Arial"/>
          <w:bCs/>
          <w:sz w:val="16"/>
          <w:szCs w:val="16"/>
        </w:rPr>
        <w:t>.</w:t>
      </w:r>
    </w:p>
  </w:footnote>
  <w:footnote w:id="2">
    <w:p w:rsidR="004E584E" w:rsidRDefault="004E584E" w:rsidP="004E584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C7EC0">
        <w:rPr>
          <w:rFonts w:ascii="Arial Narrow" w:hAnsi="Arial Narrow" w:cs="Arial"/>
          <w:bCs/>
          <w:sz w:val="16"/>
          <w:szCs w:val="16"/>
        </w:rPr>
        <w:t>Podrobnejša navodila za izpolnitev rubrike so navedena v točki III.2.1 razpisne dokumentacije</w:t>
      </w:r>
    </w:p>
  </w:footnote>
  <w:footnote w:id="3">
    <w:p w:rsidR="004E584E" w:rsidRDefault="004E584E" w:rsidP="004E584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94984">
        <w:rPr>
          <w:rFonts w:ascii="Arial Narrow" w:hAnsi="Arial Narrow" w:cs="Arial"/>
          <w:bCs/>
          <w:sz w:val="16"/>
          <w:szCs w:val="16"/>
        </w:rPr>
        <w:t>Kolikor</w:t>
      </w:r>
      <w:r>
        <w:rPr>
          <w:rFonts w:ascii="Arial Narrow" w:hAnsi="Arial Narrow" w:cs="Arial"/>
          <w:bCs/>
          <w:sz w:val="16"/>
          <w:szCs w:val="16"/>
        </w:rPr>
        <w:t xml:space="preserve"> na dan 31.12.2016 </w:t>
      </w:r>
      <w:r w:rsidRPr="00A94984">
        <w:rPr>
          <w:rFonts w:ascii="Arial Narrow" w:hAnsi="Arial Narrow" w:cs="Arial"/>
          <w:bCs/>
          <w:sz w:val="16"/>
          <w:szCs w:val="16"/>
        </w:rPr>
        <w:t>ne izkazujete prihodkov na tujih trgih, v polje vnesite 0,00</w:t>
      </w:r>
      <w:r>
        <w:rPr>
          <w:rFonts w:ascii="Arial Narrow" w:hAnsi="Arial Narrow" w:cs="Arial"/>
          <w:bCs/>
          <w:sz w:val="16"/>
          <w:szCs w:val="16"/>
        </w:rPr>
        <w:t xml:space="preserve"> € ali polje prečrtajte, obvezno pa vnesite podatek na dan 31.12.2020</w:t>
      </w:r>
      <w:r>
        <w:t xml:space="preserve"> </w:t>
      </w:r>
    </w:p>
  </w:footnote>
  <w:footnote w:id="4">
    <w:p w:rsidR="004E584E" w:rsidRDefault="004E584E" w:rsidP="004E584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92A0F">
        <w:rPr>
          <w:rFonts w:ascii="Arial Narrow" w:hAnsi="Arial Narrow"/>
          <w:sz w:val="18"/>
        </w:rPr>
        <w:t xml:space="preserve">Razen za prijavitelje, </w:t>
      </w:r>
      <w:r w:rsidRPr="00892A0F">
        <w:rPr>
          <w:rFonts w:ascii="Arial Narrow" w:hAnsi="Arial Narrow"/>
          <w:color w:val="000000"/>
          <w:sz w:val="18"/>
        </w:rPr>
        <w:t>ki v letu 2016 še niso izkazovali prihodkov oz. v obdobju, na katerega se nanaša izkaz poslovnega izida (2016), še niso bili ustanovljeni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4E" w:rsidRPr="00946C49" w:rsidRDefault="004E584E" w:rsidP="004E584E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D6CD3B0" wp14:editId="1301DD55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A6B">
      <w:rPr>
        <w:noProof/>
        <w:lang w:eastAsia="sl-SI"/>
      </w:rPr>
      <w:drawing>
        <wp:inline distT="0" distB="0" distL="0" distR="0" wp14:anchorId="4994C9EA" wp14:editId="6C12ED26">
          <wp:extent cx="1905000" cy="4000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2D20AE29" wp14:editId="59C62F56">
          <wp:extent cx="1333500" cy="39052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84E" w:rsidRDefault="004E58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C33B3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E"/>
    <w:rsid w:val="004E584E"/>
    <w:rsid w:val="007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4BE07-65CF-4983-96AB-57CA2D07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4E584E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E58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584E"/>
  </w:style>
  <w:style w:type="paragraph" w:styleId="Noga">
    <w:name w:val="footer"/>
    <w:basedOn w:val="Navaden"/>
    <w:link w:val="NogaZnak"/>
    <w:uiPriority w:val="99"/>
    <w:unhideWhenUsed/>
    <w:rsid w:val="004E58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584E"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4E584E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4E584E"/>
    <w:rPr>
      <w:rFonts w:ascii="Trebuchet MS" w:eastAsia="Times New Roman" w:hAnsi="Trebuchet MS" w:cs="Times New Roman"/>
      <w:sz w:val="20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4E584E"/>
    <w:rPr>
      <w:rFonts w:ascii="Arial Narrow" w:eastAsia="MS Mincho" w:hAnsi="Arial Narrow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E584E"/>
    <w:pPr>
      <w:ind w:left="720"/>
      <w:contextualSpacing/>
    </w:pPr>
    <w:rPr>
      <w:szCs w:val="22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nhideWhenUsed/>
    <w:rsid w:val="004E584E"/>
    <w:rPr>
      <w:vertAlign w:val="superscript"/>
    </w:rPr>
  </w:style>
  <w:style w:type="paragraph" w:customStyle="1" w:styleId="podpisi">
    <w:name w:val="podpisi"/>
    <w:basedOn w:val="Navaden"/>
    <w:qFormat/>
    <w:rsid w:val="004E584E"/>
    <w:pPr>
      <w:tabs>
        <w:tab w:val="left" w:pos="3402"/>
      </w:tabs>
      <w:spacing w:line="260" w:lineRule="atLeast"/>
    </w:pPr>
    <w:rPr>
      <w:rFonts w:ascii="Arial" w:eastAsia="Times New Roman" w:hAnsi="Arial"/>
      <w:sz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2017-11-23T10:57:00Z</dcterms:created>
  <dcterms:modified xsi:type="dcterms:W3CDTF">2017-11-23T10:58:00Z</dcterms:modified>
</cp:coreProperties>
</file>