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43" w:rsidRPr="004517E4" w:rsidRDefault="00F62943" w:rsidP="00F62943">
      <w:pPr>
        <w:jc w:val="right"/>
        <w:rPr>
          <w:rFonts w:ascii="Arial" w:hAnsi="Arial" w:cs="Arial"/>
          <w:b/>
          <w:sz w:val="20"/>
          <w:szCs w:val="20"/>
        </w:rPr>
      </w:pPr>
      <w:r w:rsidRPr="004517E4">
        <w:rPr>
          <w:rFonts w:ascii="Arial" w:hAnsi="Arial" w:cs="Arial"/>
          <w:b/>
          <w:sz w:val="20"/>
          <w:szCs w:val="20"/>
        </w:rPr>
        <w:t>VZOREC POGODBE</w:t>
      </w:r>
    </w:p>
    <w:p w:rsidR="00F62943" w:rsidRPr="004517E4" w:rsidRDefault="00F62943" w:rsidP="00F62943">
      <w:pPr>
        <w:jc w:val="both"/>
        <w:rPr>
          <w:rFonts w:ascii="Arial" w:hAnsi="Arial" w:cs="Arial"/>
          <w:b/>
          <w:sz w:val="20"/>
          <w:szCs w:val="20"/>
        </w:rPr>
      </w:pPr>
    </w:p>
    <w:p w:rsidR="00F62943" w:rsidRPr="004517E4" w:rsidRDefault="00F62943" w:rsidP="00F62943">
      <w:pPr>
        <w:jc w:val="both"/>
        <w:rPr>
          <w:rFonts w:ascii="Arial Narrow" w:hAnsi="Arial Narrow" w:cs="Arial"/>
          <w:color w:val="000000"/>
          <w:sz w:val="22"/>
          <w:szCs w:val="22"/>
        </w:rPr>
      </w:pPr>
      <w:r w:rsidRPr="004517E4">
        <w:rPr>
          <w:rFonts w:ascii="Arial Narrow" w:hAnsi="Arial Narrow" w:cs="Arial"/>
          <w:color w:val="000000"/>
          <w:sz w:val="22"/>
          <w:szCs w:val="22"/>
        </w:rPr>
        <w:t xml:space="preserve">Javna agencija Republike Slovenije za spodbujanje podjetništva, inovativnosti, razvoja, investicij in turizma, Dimičeva ulica 13, 1000 Ljubljana, matična številka: 6283519000, davčna številka: 97712663, ki jo zastopa v.d. </w:t>
      </w:r>
      <w:r w:rsidRPr="004517E4">
        <w:rPr>
          <w:rFonts w:ascii="Arial Narrow" w:hAnsi="Arial Narrow" w:cs="Arial"/>
          <w:color w:val="000000" w:themeColor="text1"/>
          <w:sz w:val="22"/>
          <w:szCs w:val="22"/>
        </w:rPr>
        <w:t xml:space="preserve">direktorja </w:t>
      </w:r>
      <w:r w:rsidR="009E7039" w:rsidRPr="004517E4">
        <w:rPr>
          <w:rFonts w:ascii="Arial Narrow" w:hAnsi="Arial Narrow" w:cs="Arial"/>
          <w:color w:val="000000" w:themeColor="text1"/>
          <w:sz w:val="22"/>
          <w:szCs w:val="22"/>
        </w:rPr>
        <w:t>Tomaž Klemenc</w:t>
      </w:r>
      <w:r w:rsidRPr="004517E4">
        <w:rPr>
          <w:rFonts w:ascii="Arial Narrow" w:hAnsi="Arial Narrow" w:cs="Arial"/>
          <w:color w:val="000000" w:themeColor="text1"/>
          <w:sz w:val="22"/>
          <w:szCs w:val="22"/>
        </w:rPr>
        <w:t xml:space="preserve"> (</w:t>
      </w:r>
      <w:r w:rsidRPr="004517E4">
        <w:rPr>
          <w:rFonts w:ascii="Arial Narrow" w:hAnsi="Arial Narrow" w:cs="Arial"/>
          <w:color w:val="000000"/>
          <w:sz w:val="22"/>
          <w:szCs w:val="22"/>
        </w:rPr>
        <w:t>v nadaljevanju »SPIRIT«)</w:t>
      </w:r>
    </w:p>
    <w:p w:rsidR="00F62943" w:rsidRPr="004517E4" w:rsidRDefault="00F62943" w:rsidP="00F62943">
      <w:pPr>
        <w:jc w:val="both"/>
        <w:rPr>
          <w:rFonts w:ascii="Arial Narrow" w:hAnsi="Arial Narrow" w:cs="Arial"/>
          <w:color w:val="000000"/>
          <w:sz w:val="22"/>
          <w:szCs w:val="22"/>
        </w:rPr>
      </w:pPr>
    </w:p>
    <w:p w:rsidR="00F62943" w:rsidRPr="004517E4" w:rsidRDefault="00F62943" w:rsidP="00F62943">
      <w:pPr>
        <w:jc w:val="both"/>
        <w:rPr>
          <w:rFonts w:ascii="Arial" w:hAnsi="Arial" w:cs="Arial"/>
          <w:sz w:val="20"/>
          <w:szCs w:val="20"/>
        </w:rPr>
      </w:pPr>
      <w:r w:rsidRPr="004517E4">
        <w:rPr>
          <w:rFonts w:ascii="Arial" w:hAnsi="Arial" w:cs="Arial"/>
          <w:sz w:val="20"/>
          <w:szCs w:val="20"/>
        </w:rPr>
        <w:t xml:space="preserve">in </w:t>
      </w:r>
    </w:p>
    <w:p w:rsidR="00F62943" w:rsidRPr="004517E4" w:rsidRDefault="00F62943" w:rsidP="00F62943">
      <w:pPr>
        <w:rPr>
          <w:rFonts w:ascii="Arial" w:hAnsi="Arial" w:cs="Arial"/>
          <w:sz w:val="20"/>
          <w:szCs w:val="20"/>
        </w:rPr>
      </w:pPr>
    </w:p>
    <w:p w:rsidR="00F62943" w:rsidRPr="004517E4" w:rsidRDefault="00F62943" w:rsidP="00F62943">
      <w:pPr>
        <w:pStyle w:val="BasicParagraph"/>
        <w:spacing w:after="57"/>
        <w:ind w:right="-8"/>
        <w:jc w:val="both"/>
        <w:rPr>
          <w:rFonts w:ascii="Arial Narrow" w:hAnsi="Arial Narrow" w:cs="Arial"/>
          <w:sz w:val="22"/>
          <w:szCs w:val="22"/>
          <w:lang w:val="sl-SI"/>
        </w:rPr>
      </w:pPr>
      <w:r w:rsidRPr="004517E4">
        <w:rPr>
          <w:rFonts w:ascii="Arial Narrow" w:hAnsi="Arial Narrow" w:cs="Arial"/>
          <w:sz w:val="22"/>
          <w:szCs w:val="22"/>
          <w:lang w:val="sl-SI"/>
        </w:rPr>
        <w:t>Firma, sedež, MŠ, DŠ, zakon</w:t>
      </w:r>
      <w:r w:rsidR="00307A61" w:rsidRPr="004517E4">
        <w:rPr>
          <w:rFonts w:ascii="Arial Narrow" w:hAnsi="Arial Narrow" w:cs="Arial"/>
          <w:sz w:val="22"/>
          <w:szCs w:val="22"/>
          <w:lang w:val="sl-SI"/>
        </w:rPr>
        <w:t>iti zastopnik (v nadaljevanju »upravljavec</w:t>
      </w:r>
      <w:r w:rsidRPr="004517E4">
        <w:rPr>
          <w:rFonts w:ascii="Arial Narrow" w:hAnsi="Arial Narrow" w:cs="Arial"/>
          <w:sz w:val="22"/>
          <w:szCs w:val="22"/>
          <w:lang w:val="sl-SI"/>
        </w:rPr>
        <w:t>«)</w:t>
      </w:r>
    </w:p>
    <w:p w:rsidR="00F62943" w:rsidRPr="004517E4" w:rsidRDefault="00F62943" w:rsidP="00F62943">
      <w:pPr>
        <w:pStyle w:val="BasicParagraph"/>
        <w:spacing w:after="57"/>
        <w:ind w:right="-8"/>
        <w:jc w:val="both"/>
        <w:rPr>
          <w:rFonts w:ascii="Arial Narrow" w:hAnsi="Arial Narrow" w:cs="Arial"/>
          <w:sz w:val="22"/>
          <w:szCs w:val="22"/>
          <w:lang w:val="sl-SI"/>
        </w:rPr>
      </w:pPr>
    </w:p>
    <w:p w:rsidR="00F62943" w:rsidRPr="004517E4" w:rsidRDefault="00F62943" w:rsidP="00F62943">
      <w:pPr>
        <w:pStyle w:val="BasicParagraph"/>
        <w:spacing w:after="57"/>
        <w:ind w:right="-8"/>
        <w:jc w:val="both"/>
        <w:rPr>
          <w:rFonts w:ascii="Arial Narrow" w:hAnsi="Arial Narrow" w:cs="Arial"/>
          <w:sz w:val="22"/>
          <w:szCs w:val="22"/>
          <w:lang w:val="sl-SI"/>
        </w:rPr>
      </w:pPr>
      <w:r w:rsidRPr="004517E4">
        <w:rPr>
          <w:rFonts w:ascii="Arial Narrow" w:hAnsi="Arial Narrow" w:cs="Arial"/>
          <w:sz w:val="22"/>
          <w:szCs w:val="22"/>
          <w:lang w:val="sl-SI"/>
        </w:rPr>
        <w:t>sklepata</w:t>
      </w:r>
    </w:p>
    <w:p w:rsidR="00F62943" w:rsidRPr="004517E4" w:rsidRDefault="00F62943" w:rsidP="00F62943">
      <w:pPr>
        <w:pStyle w:val="BasicParagraph"/>
        <w:spacing w:after="57"/>
        <w:ind w:right="-8"/>
        <w:jc w:val="both"/>
        <w:rPr>
          <w:rFonts w:ascii="Arial Narrow" w:hAnsi="Arial Narrow" w:cs="Arial"/>
          <w:sz w:val="22"/>
          <w:szCs w:val="22"/>
          <w:lang w:val="sl-SI"/>
        </w:rPr>
      </w:pPr>
    </w:p>
    <w:p w:rsidR="00F62943" w:rsidRPr="004517E4" w:rsidRDefault="009E7039" w:rsidP="00F62943">
      <w:pPr>
        <w:pStyle w:val="BasicParagraph"/>
        <w:spacing w:after="57"/>
        <w:ind w:right="-8"/>
        <w:jc w:val="center"/>
        <w:rPr>
          <w:rFonts w:ascii="Arial Narrow" w:hAnsi="Arial Narrow" w:cs="Arial"/>
          <w:b/>
          <w:color w:val="000000" w:themeColor="text1"/>
          <w:sz w:val="28"/>
          <w:szCs w:val="28"/>
          <w:lang w:val="sl-SI"/>
        </w:rPr>
      </w:pPr>
      <w:r w:rsidRPr="004517E4">
        <w:rPr>
          <w:rFonts w:ascii="Arial Narrow" w:hAnsi="Arial Narrow" w:cs="Arial"/>
          <w:b/>
          <w:color w:val="000000" w:themeColor="text1"/>
          <w:sz w:val="28"/>
          <w:szCs w:val="28"/>
          <w:lang w:val="sl-SI"/>
        </w:rPr>
        <w:t>POGODBA ZA UPRAVLJNJE</w:t>
      </w:r>
    </w:p>
    <w:p w:rsidR="00F62943" w:rsidRPr="004517E4" w:rsidRDefault="009E7039" w:rsidP="009E7039">
      <w:pPr>
        <w:pStyle w:val="BasicParagraph"/>
        <w:spacing w:after="57"/>
        <w:ind w:right="-8"/>
        <w:jc w:val="center"/>
        <w:rPr>
          <w:rFonts w:ascii="Arial Narrow" w:hAnsi="Arial Narrow" w:cs="Arial"/>
          <w:b/>
          <w:color w:val="000000" w:themeColor="text1"/>
          <w:sz w:val="28"/>
          <w:szCs w:val="28"/>
          <w:lang w:val="sl-SI"/>
        </w:rPr>
      </w:pPr>
      <w:r w:rsidRPr="004517E4">
        <w:rPr>
          <w:rFonts w:ascii="Arial Narrow" w:hAnsi="Arial Narrow" w:cs="Arial"/>
          <w:b/>
          <w:color w:val="000000" w:themeColor="text1"/>
          <w:sz w:val="28"/>
          <w:szCs w:val="28"/>
          <w:lang w:val="sl-SI"/>
        </w:rPr>
        <w:t>TRGOVINE s slovenskimi izdelki na razstavi EXPO Milano 2015</w:t>
      </w:r>
    </w:p>
    <w:p w:rsidR="009E7039" w:rsidRPr="004517E4" w:rsidRDefault="009E7039" w:rsidP="00D95E07">
      <w:pPr>
        <w:pStyle w:val="BasicParagraph"/>
        <w:spacing w:after="57" w:line="240" w:lineRule="auto"/>
        <w:ind w:right="-8"/>
        <w:jc w:val="center"/>
        <w:rPr>
          <w:rFonts w:ascii="Arial Narrow" w:hAnsi="Arial Narrow" w:cs="Arial"/>
          <w:b/>
          <w:sz w:val="28"/>
          <w:szCs w:val="28"/>
          <w:lang w:val="sl-SI"/>
        </w:rPr>
      </w:pPr>
    </w:p>
    <w:p w:rsidR="00F62943" w:rsidRPr="004517E4" w:rsidRDefault="00F62943" w:rsidP="00F62943">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D95E07" w:rsidRPr="004517E4" w:rsidRDefault="00D95E07" w:rsidP="00D95E07">
      <w:pPr>
        <w:pStyle w:val="BasicParagraph"/>
        <w:spacing w:line="240" w:lineRule="auto"/>
        <w:ind w:left="720" w:right="-8"/>
        <w:rPr>
          <w:rFonts w:ascii="Arial Narrow" w:hAnsi="Arial Narrow" w:cs="Arial"/>
          <w:sz w:val="22"/>
          <w:szCs w:val="22"/>
          <w:lang w:val="sl-SI"/>
        </w:rPr>
      </w:pPr>
    </w:p>
    <w:p w:rsidR="00E217A7" w:rsidRPr="004517E4" w:rsidRDefault="00F62943" w:rsidP="00E217A7">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Pogodbeni stranki uvodoma ugotavljata, da je </w:t>
      </w:r>
      <w:r w:rsidR="00E217A7" w:rsidRPr="004517E4">
        <w:rPr>
          <w:rFonts w:ascii="Arial Narrow" w:hAnsi="Arial Narrow" w:cs="Arial"/>
          <w:color w:val="000000" w:themeColor="text1"/>
          <w:sz w:val="22"/>
          <w:szCs w:val="22"/>
        </w:rPr>
        <w:t>SPIRIT Slovenija, javna agencija koordinator in nosilec aktivnosti v imenu Republike Slovenija na svetovni razstavi EXPO Milano 2015.  Na razstavnem prostoru oz. v slovenskem paviljonu v Milanu, v času razstave EXPO Milano 2015 je predviden tudi prostor za trgovino v kateri se bodo tržili slovenski izdelki.  Od upravljavca se pri vzpostavitvi in upravljanju trgovine pričakuje intenzivno sodelovanje z naročnikom, dobro poznavanje slovenskih izdelkov in inovativni pristop pri upravljanju.</w:t>
      </w:r>
    </w:p>
    <w:p w:rsidR="00F62943" w:rsidRPr="004517E4" w:rsidRDefault="00F62943" w:rsidP="00F62943">
      <w:pPr>
        <w:pStyle w:val="BasicParagraph"/>
        <w:spacing w:line="240" w:lineRule="auto"/>
        <w:ind w:right="-8"/>
        <w:jc w:val="both"/>
        <w:rPr>
          <w:rFonts w:ascii="Arial Narrow" w:hAnsi="Arial Narrow" w:cs="Arial"/>
          <w:sz w:val="22"/>
          <w:szCs w:val="22"/>
          <w:lang w:val="sl-SI"/>
        </w:rPr>
      </w:pPr>
    </w:p>
    <w:p w:rsidR="00F62943" w:rsidRPr="004517E4" w:rsidRDefault="00F62943" w:rsidP="00F62943">
      <w:pPr>
        <w:pStyle w:val="BasicParagraph"/>
        <w:numPr>
          <w:ilvl w:val="0"/>
          <w:numId w:val="1"/>
        </w:numPr>
        <w:spacing w:line="240" w:lineRule="auto"/>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F62943">
      <w:pPr>
        <w:pStyle w:val="BasicParagraph"/>
        <w:spacing w:line="240" w:lineRule="auto"/>
        <w:ind w:left="720" w:right="-8"/>
        <w:jc w:val="both"/>
        <w:rPr>
          <w:rFonts w:ascii="Arial Narrow" w:hAnsi="Arial Narrow" w:cs="Arial"/>
          <w:sz w:val="22"/>
          <w:szCs w:val="22"/>
          <w:lang w:val="sl-SI"/>
        </w:rPr>
      </w:pPr>
    </w:p>
    <w:p w:rsidR="00F62943" w:rsidRPr="004517E4" w:rsidRDefault="00E217A7" w:rsidP="00F62943">
      <w:pPr>
        <w:pStyle w:val="BasicParagraph"/>
        <w:tabs>
          <w:tab w:val="left" w:pos="0"/>
        </w:tabs>
        <w:spacing w:line="240" w:lineRule="auto"/>
        <w:ind w:right="-8"/>
        <w:jc w:val="both"/>
        <w:rPr>
          <w:rFonts w:ascii="Arial Narrow" w:hAnsi="Arial Narrow" w:cs="Arial"/>
          <w:color w:val="000000" w:themeColor="text1"/>
          <w:sz w:val="22"/>
          <w:szCs w:val="22"/>
          <w:lang w:val="sl-SI"/>
        </w:rPr>
      </w:pPr>
      <w:r w:rsidRPr="004517E4">
        <w:rPr>
          <w:rFonts w:ascii="Arial Narrow" w:hAnsi="Arial Narrow" w:cs="Arial"/>
          <w:color w:val="000000" w:themeColor="text1"/>
          <w:sz w:val="22"/>
          <w:szCs w:val="22"/>
          <w:lang w:val="sl-SI"/>
        </w:rPr>
        <w:t xml:space="preserve">Upravljavec pridobi v upravljanje trgovino na razstavnem prostoru EXPO Milano 2015 na podlagi Javnega povabila, </w:t>
      </w:r>
      <w:r w:rsidR="00F62943" w:rsidRPr="004517E4">
        <w:rPr>
          <w:rFonts w:ascii="Arial Narrow" w:hAnsi="Arial Narrow" w:cs="Arial"/>
          <w:color w:val="000000" w:themeColor="text1"/>
          <w:sz w:val="22"/>
          <w:szCs w:val="22"/>
          <w:lang w:val="sl-SI"/>
        </w:rPr>
        <w:t>ki je bil</w:t>
      </w:r>
      <w:r w:rsidRPr="004517E4">
        <w:rPr>
          <w:rFonts w:ascii="Arial Narrow" w:hAnsi="Arial Narrow" w:cs="Arial"/>
          <w:color w:val="000000" w:themeColor="text1"/>
          <w:sz w:val="22"/>
          <w:szCs w:val="22"/>
          <w:lang w:val="sl-SI"/>
        </w:rPr>
        <w:t>o</w:t>
      </w:r>
      <w:r w:rsidR="00F62943" w:rsidRPr="004517E4">
        <w:rPr>
          <w:rFonts w:ascii="Arial Narrow" w:hAnsi="Arial Narrow" w:cs="Arial"/>
          <w:color w:val="000000" w:themeColor="text1"/>
          <w:sz w:val="22"/>
          <w:szCs w:val="22"/>
          <w:lang w:val="sl-SI"/>
        </w:rPr>
        <w:t xml:space="preserve"> objavljen</w:t>
      </w:r>
      <w:r w:rsidRPr="004517E4">
        <w:rPr>
          <w:rFonts w:ascii="Arial Narrow" w:hAnsi="Arial Narrow" w:cs="Arial"/>
          <w:color w:val="000000" w:themeColor="text1"/>
          <w:sz w:val="22"/>
          <w:szCs w:val="22"/>
          <w:lang w:val="sl-SI"/>
        </w:rPr>
        <w:t>o</w:t>
      </w:r>
      <w:r w:rsidR="00F62943" w:rsidRPr="004517E4">
        <w:rPr>
          <w:rFonts w:ascii="Arial Narrow" w:hAnsi="Arial Narrow" w:cs="Arial"/>
          <w:color w:val="000000" w:themeColor="text1"/>
          <w:sz w:val="22"/>
          <w:szCs w:val="22"/>
          <w:lang w:val="sl-SI"/>
        </w:rPr>
        <w:t xml:space="preserve"> na</w:t>
      </w:r>
      <w:r w:rsidRPr="004517E4">
        <w:rPr>
          <w:rFonts w:ascii="Arial Narrow" w:hAnsi="Arial Narrow" w:cs="Arial"/>
          <w:color w:val="000000" w:themeColor="text1"/>
          <w:sz w:val="22"/>
          <w:szCs w:val="22"/>
          <w:lang w:val="sl-SI"/>
        </w:rPr>
        <w:t xml:space="preserve"> spletni strani SPIRIT Slovenija, javna agencija </w:t>
      </w:r>
      <w:hyperlink r:id="rId8" w:history="1">
        <w:r w:rsidRPr="004517E4">
          <w:rPr>
            <w:rStyle w:val="Hiperpovezava"/>
            <w:rFonts w:ascii="Arial Narrow" w:hAnsi="Arial Narrow" w:cs="Arial"/>
            <w:color w:val="000000" w:themeColor="text1"/>
            <w:sz w:val="22"/>
            <w:szCs w:val="22"/>
            <w:lang w:val="sl-SI"/>
          </w:rPr>
          <w:t>www.spritslovenia.si</w:t>
        </w:r>
      </w:hyperlink>
      <w:r w:rsidRPr="004517E4">
        <w:rPr>
          <w:rFonts w:ascii="Arial Narrow" w:hAnsi="Arial Narrow" w:cs="Arial"/>
          <w:color w:val="000000" w:themeColor="text1"/>
          <w:sz w:val="22"/>
          <w:szCs w:val="22"/>
          <w:lang w:val="sl-SI"/>
        </w:rPr>
        <w:t xml:space="preserve"> ,</w:t>
      </w:r>
      <w:r w:rsidR="00F62943" w:rsidRPr="004517E4">
        <w:rPr>
          <w:rFonts w:ascii="Arial Narrow" w:hAnsi="Arial Narrow" w:cs="Arial"/>
          <w:color w:val="000000" w:themeColor="text1"/>
          <w:sz w:val="22"/>
          <w:szCs w:val="22"/>
          <w:lang w:val="sl-SI"/>
        </w:rPr>
        <w:t xml:space="preserve"> dne </w:t>
      </w:r>
      <w:r w:rsidR="00320125" w:rsidRPr="004517E4">
        <w:rPr>
          <w:rFonts w:ascii="Arial Narrow" w:hAnsi="Arial Narrow" w:cs="Arial"/>
          <w:color w:val="000000" w:themeColor="text1"/>
          <w:sz w:val="22"/>
          <w:szCs w:val="22"/>
          <w:lang w:val="sl-SI"/>
        </w:rPr>
        <w:t>_____________</w:t>
      </w:r>
      <w:r w:rsidR="00F62943" w:rsidRPr="004517E4">
        <w:rPr>
          <w:rFonts w:ascii="Arial Narrow" w:hAnsi="Arial Narrow" w:cs="Arial"/>
          <w:color w:val="000000" w:themeColor="text1"/>
          <w:sz w:val="22"/>
          <w:szCs w:val="22"/>
          <w:lang w:val="sl-SI"/>
        </w:rPr>
        <w:t xml:space="preserve">. </w:t>
      </w:r>
    </w:p>
    <w:p w:rsidR="00F62943" w:rsidRPr="004517E4" w:rsidRDefault="00F62943" w:rsidP="00F62943">
      <w:pPr>
        <w:pStyle w:val="BasicParagraph"/>
        <w:tabs>
          <w:tab w:val="left" w:pos="0"/>
        </w:tabs>
        <w:spacing w:line="240" w:lineRule="auto"/>
        <w:ind w:right="-8"/>
        <w:jc w:val="both"/>
        <w:rPr>
          <w:rFonts w:ascii="Arial Narrow" w:hAnsi="Arial Narrow" w:cs="Arial"/>
          <w:color w:val="FF0000"/>
          <w:sz w:val="22"/>
          <w:szCs w:val="22"/>
          <w:lang w:val="sl-SI"/>
        </w:rPr>
      </w:pPr>
    </w:p>
    <w:p w:rsidR="00E217A7" w:rsidRPr="004517E4" w:rsidRDefault="00E217A7" w:rsidP="00E217A7">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Upravljavec bo zagotovil opremo trgovine na razstavnem prostoru EXPO Milano 2015 ter skladišča zunaj razstavnega prostora.  Na prodajnih policah bo obvezno zagotovil prisotnost nabor izbranih izdelkov</w:t>
      </w:r>
      <w:r w:rsidRPr="004517E4">
        <w:rPr>
          <w:rFonts w:ascii="Arial Narrow" w:hAnsi="Arial Narrow" w:cs="Arial"/>
          <w:color w:val="FF0000"/>
          <w:sz w:val="22"/>
          <w:szCs w:val="22"/>
        </w:rPr>
        <w:t xml:space="preserve"> </w:t>
      </w:r>
      <w:r w:rsidR="00D04922" w:rsidRPr="004517E4">
        <w:rPr>
          <w:rFonts w:ascii="Arial Narrow" w:hAnsi="Arial Narrow" w:cs="Arial"/>
          <w:color w:val="000000" w:themeColor="text1"/>
          <w:sz w:val="22"/>
          <w:szCs w:val="22"/>
        </w:rPr>
        <w:t>Priloge 6</w:t>
      </w:r>
      <w:r w:rsidRPr="004517E4">
        <w:rPr>
          <w:rFonts w:ascii="Arial Narrow" w:hAnsi="Arial Narrow" w:cs="Arial"/>
          <w:color w:val="000000" w:themeColor="text1"/>
          <w:sz w:val="22"/>
          <w:szCs w:val="22"/>
        </w:rPr>
        <w:t xml:space="preserve"> te pogodbe. Ostale police bo zapolnil upravljavec trgovine s predhodno odobritvijo predlaganih skupin izdelkov s strani komisije za izbor.</w:t>
      </w:r>
    </w:p>
    <w:p w:rsidR="00F62943" w:rsidRPr="004517E4" w:rsidRDefault="00F62943" w:rsidP="00F62943">
      <w:pPr>
        <w:pStyle w:val="BasicParagraph"/>
        <w:tabs>
          <w:tab w:val="left" w:pos="0"/>
        </w:tabs>
        <w:spacing w:line="240" w:lineRule="auto"/>
        <w:ind w:right="-8"/>
        <w:jc w:val="both"/>
        <w:rPr>
          <w:rFonts w:ascii="Arial Narrow" w:hAnsi="Arial Narrow" w:cs="Arial"/>
          <w:sz w:val="22"/>
          <w:szCs w:val="22"/>
          <w:lang w:val="sl-SI"/>
        </w:rPr>
      </w:pPr>
    </w:p>
    <w:p w:rsidR="00F62943" w:rsidRPr="004517E4" w:rsidRDefault="00F62943" w:rsidP="00F62943">
      <w:pPr>
        <w:pStyle w:val="BasicParagraph"/>
        <w:numPr>
          <w:ilvl w:val="0"/>
          <w:numId w:val="1"/>
        </w:numPr>
        <w:spacing w:line="240" w:lineRule="auto"/>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F62943">
      <w:pPr>
        <w:pStyle w:val="BasicParagraph"/>
        <w:spacing w:line="240" w:lineRule="auto"/>
        <w:ind w:left="720" w:right="-8"/>
        <w:jc w:val="center"/>
        <w:rPr>
          <w:rFonts w:ascii="Arial Narrow" w:hAnsi="Arial Narrow" w:cs="Arial"/>
          <w:sz w:val="22"/>
          <w:szCs w:val="22"/>
          <w:lang w:val="sl-SI"/>
        </w:rPr>
      </w:pPr>
    </w:p>
    <w:p w:rsidR="00E217A7" w:rsidRPr="004517E4" w:rsidRDefault="00E217A7" w:rsidP="00E217A7">
      <w:pPr>
        <w:pStyle w:val="BasicParagraph"/>
        <w:spacing w:after="57"/>
        <w:ind w:right="-8"/>
        <w:rPr>
          <w:rFonts w:ascii="Arial Narrow" w:hAnsi="Arial Narrow" w:cs="Arial"/>
          <w:color w:val="000000" w:themeColor="text1"/>
          <w:sz w:val="22"/>
          <w:szCs w:val="22"/>
          <w:lang w:val="sl-SI"/>
        </w:rPr>
      </w:pPr>
      <w:r w:rsidRPr="004517E4">
        <w:rPr>
          <w:rFonts w:ascii="Arial Narrow" w:hAnsi="Arial Narrow" w:cs="Arial"/>
          <w:color w:val="000000" w:themeColor="text1"/>
          <w:sz w:val="22"/>
          <w:szCs w:val="22"/>
          <w:lang w:val="sl-SI"/>
        </w:rPr>
        <w:t xml:space="preserve">Trgovino s slovenskimi izdelki na razstavi EXPO Milano 2015 (v nadaljevanju »trgovina) </w:t>
      </w:r>
      <w:r w:rsidR="007E47A8" w:rsidRPr="004517E4">
        <w:rPr>
          <w:rFonts w:ascii="Arial Narrow" w:hAnsi="Arial Narrow" w:cs="Arial"/>
          <w:color w:val="000000" w:themeColor="text1"/>
          <w:sz w:val="22"/>
          <w:szCs w:val="22"/>
          <w:lang w:val="sl-SI"/>
        </w:rPr>
        <w:t xml:space="preserve">mora delovati </w:t>
      </w:r>
      <w:r w:rsidR="00F62943" w:rsidRPr="004517E4">
        <w:rPr>
          <w:rFonts w:ascii="Arial Narrow" w:hAnsi="Arial Narrow" w:cs="Arial"/>
          <w:color w:val="000000" w:themeColor="text1"/>
          <w:sz w:val="22"/>
          <w:szCs w:val="22"/>
          <w:lang w:val="sl-SI"/>
        </w:rPr>
        <w:t xml:space="preserve"> za namen trženja </w:t>
      </w:r>
      <w:r w:rsidR="007E47A8" w:rsidRPr="004517E4">
        <w:rPr>
          <w:rFonts w:ascii="Arial Narrow" w:hAnsi="Arial Narrow" w:cs="Arial"/>
          <w:color w:val="000000" w:themeColor="text1"/>
          <w:sz w:val="22"/>
          <w:szCs w:val="22"/>
          <w:lang w:val="sl-SI"/>
        </w:rPr>
        <w:t xml:space="preserve">slovenskih izdelkov na razstavi EXPO Milano 2015 pod </w:t>
      </w:r>
      <w:r w:rsidR="00F62943" w:rsidRPr="004517E4">
        <w:rPr>
          <w:rFonts w:ascii="Arial Narrow" w:hAnsi="Arial Narrow" w:cs="Arial"/>
          <w:color w:val="000000" w:themeColor="text1"/>
          <w:sz w:val="22"/>
          <w:szCs w:val="22"/>
          <w:lang w:val="sl-SI"/>
        </w:rPr>
        <w:t xml:space="preserve"> pogoji, ki jih določa ta pogodba</w:t>
      </w:r>
      <w:r w:rsidRPr="004517E4">
        <w:rPr>
          <w:rFonts w:ascii="Arial Narrow" w:hAnsi="Arial Narrow" w:cs="Arial"/>
          <w:color w:val="000000" w:themeColor="text1"/>
          <w:sz w:val="22"/>
          <w:szCs w:val="22"/>
          <w:lang w:val="sl-SI"/>
        </w:rPr>
        <w:t xml:space="preserve"> in priloge k tej pogodbi:</w:t>
      </w:r>
    </w:p>
    <w:p w:rsidR="00E217A7" w:rsidRPr="004517E4" w:rsidRDefault="00E217A7" w:rsidP="00E217A7">
      <w:pPr>
        <w:pStyle w:val="Odstavekseznama"/>
        <w:numPr>
          <w:ilvl w:val="0"/>
          <w:numId w:val="4"/>
        </w:numPr>
        <w:jc w:val="both"/>
        <w:rPr>
          <w:rFonts w:ascii="Arial Narrow" w:hAnsi="Arial Narrow" w:cs="Arial"/>
          <w:color w:val="000000" w:themeColor="text1"/>
          <w:sz w:val="22"/>
          <w:szCs w:val="22"/>
        </w:rPr>
      </w:pPr>
      <w:proofErr w:type="spellStart"/>
      <w:r w:rsidRPr="004517E4">
        <w:rPr>
          <w:rFonts w:ascii="Arial Narrow" w:hAnsi="Arial Narrow" w:cs="Arial"/>
          <w:color w:val="000000" w:themeColor="text1"/>
          <w:sz w:val="22"/>
          <w:szCs w:val="22"/>
        </w:rPr>
        <w:t>Regulation</w:t>
      </w:r>
      <w:proofErr w:type="spellEnd"/>
      <w:r w:rsidRPr="004517E4">
        <w:rPr>
          <w:rFonts w:ascii="Arial Narrow" w:hAnsi="Arial Narrow" w:cs="Arial"/>
          <w:color w:val="000000" w:themeColor="text1"/>
          <w:sz w:val="22"/>
          <w:szCs w:val="22"/>
        </w:rPr>
        <w:t xml:space="preserve"> No. 9</w:t>
      </w:r>
      <w:r w:rsidR="00320125" w:rsidRPr="004517E4">
        <w:rPr>
          <w:rFonts w:ascii="Arial Narrow" w:hAnsi="Arial Narrow" w:cs="Arial"/>
          <w:color w:val="000000" w:themeColor="text1"/>
          <w:sz w:val="22"/>
          <w:szCs w:val="22"/>
        </w:rPr>
        <w:t xml:space="preserve"> </w:t>
      </w:r>
      <w:r w:rsidR="00320125" w:rsidRPr="004517E4">
        <w:rPr>
          <w:rFonts w:ascii="Arial Narrow" w:hAnsi="Arial Narrow" w:cs="Arial"/>
          <w:sz w:val="22"/>
          <w:szCs w:val="22"/>
        </w:rPr>
        <w:t xml:space="preserve">in </w:t>
      </w:r>
      <w:proofErr w:type="spellStart"/>
      <w:r w:rsidR="00320125" w:rsidRPr="004517E4">
        <w:rPr>
          <w:rFonts w:ascii="Arial Narrow" w:hAnsi="Arial Narrow" w:cs="Arial"/>
          <w:sz w:val="22"/>
          <w:szCs w:val="22"/>
        </w:rPr>
        <w:t>Special</w:t>
      </w:r>
      <w:proofErr w:type="spellEnd"/>
      <w:r w:rsidR="00320125" w:rsidRPr="004517E4">
        <w:rPr>
          <w:rFonts w:ascii="Arial Narrow" w:hAnsi="Arial Narrow" w:cs="Arial"/>
          <w:sz w:val="22"/>
          <w:szCs w:val="22"/>
        </w:rPr>
        <w:t xml:space="preserve"> </w:t>
      </w:r>
      <w:proofErr w:type="spellStart"/>
      <w:r w:rsidR="00320125" w:rsidRPr="004517E4">
        <w:rPr>
          <w:rFonts w:ascii="Arial Narrow" w:hAnsi="Arial Narrow" w:cs="Arial"/>
          <w:sz w:val="22"/>
          <w:szCs w:val="22"/>
        </w:rPr>
        <w:t>Regulation</w:t>
      </w:r>
      <w:proofErr w:type="spellEnd"/>
      <w:r w:rsidR="00320125" w:rsidRPr="004517E4">
        <w:rPr>
          <w:rFonts w:ascii="Arial Narrow" w:hAnsi="Arial Narrow" w:cs="Arial"/>
          <w:sz w:val="22"/>
          <w:szCs w:val="22"/>
        </w:rPr>
        <w:t xml:space="preserve"> </w:t>
      </w:r>
      <w:proofErr w:type="spellStart"/>
      <w:r w:rsidR="00320125" w:rsidRPr="004517E4">
        <w:rPr>
          <w:rFonts w:ascii="Arial Narrow" w:hAnsi="Arial Narrow" w:cs="Arial"/>
          <w:sz w:val="22"/>
          <w:szCs w:val="22"/>
        </w:rPr>
        <w:t>No.13</w:t>
      </w:r>
      <w:proofErr w:type="spellEnd"/>
      <w:r w:rsidR="00320125" w:rsidRPr="004517E4">
        <w:rPr>
          <w:rFonts w:ascii="Arial Narrow" w:hAnsi="Arial Narrow" w:cs="Arial"/>
          <w:sz w:val="22"/>
          <w:szCs w:val="22"/>
        </w:rPr>
        <w:t xml:space="preserve">  </w:t>
      </w:r>
      <w:r w:rsidRPr="004517E4">
        <w:rPr>
          <w:rFonts w:ascii="Arial Narrow" w:hAnsi="Arial Narrow" w:cs="Arial"/>
          <w:color w:val="000000" w:themeColor="text1"/>
          <w:sz w:val="22"/>
          <w:szCs w:val="22"/>
        </w:rPr>
        <w:t xml:space="preserve"> (Priloga 1)</w:t>
      </w:r>
    </w:p>
    <w:p w:rsidR="00E217A7" w:rsidRPr="004517E4" w:rsidRDefault="00E217A7" w:rsidP="00E217A7">
      <w:pPr>
        <w:pStyle w:val="Odstavekseznama"/>
        <w:numPr>
          <w:ilvl w:val="0"/>
          <w:numId w:val="4"/>
        </w:numPr>
        <w:jc w:val="both"/>
        <w:rPr>
          <w:rFonts w:ascii="Arial Narrow" w:hAnsi="Arial Narrow" w:cs="Arial"/>
          <w:color w:val="000000" w:themeColor="text1"/>
          <w:sz w:val="22"/>
          <w:szCs w:val="22"/>
        </w:rPr>
      </w:pPr>
      <w:proofErr w:type="spellStart"/>
      <w:r w:rsidRPr="004517E4">
        <w:rPr>
          <w:rFonts w:ascii="Arial Narrow" w:hAnsi="Arial Narrow" w:cs="Arial"/>
          <w:color w:val="000000" w:themeColor="text1"/>
          <w:sz w:val="22"/>
          <w:szCs w:val="22"/>
        </w:rPr>
        <w:t>Guidelines</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Self</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Built</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Hygiene</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and</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Safety</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for</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Food</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Area</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Version</w:t>
      </w:r>
      <w:proofErr w:type="spellEnd"/>
      <w:r w:rsidRPr="004517E4">
        <w:rPr>
          <w:rFonts w:ascii="Arial Narrow" w:hAnsi="Arial Narrow" w:cs="Arial"/>
          <w:color w:val="000000" w:themeColor="text1"/>
          <w:sz w:val="22"/>
          <w:szCs w:val="22"/>
        </w:rPr>
        <w:t xml:space="preserve"> 2.0) (Priloga 2) </w:t>
      </w:r>
    </w:p>
    <w:p w:rsidR="00E217A7" w:rsidRPr="004517E4" w:rsidRDefault="008F74E6" w:rsidP="00E217A7">
      <w:pPr>
        <w:pStyle w:val="Odstavekseznama"/>
        <w:numPr>
          <w:ilvl w:val="0"/>
          <w:numId w:val="4"/>
        </w:numPr>
        <w:jc w:val="both"/>
        <w:rPr>
          <w:rFonts w:ascii="Arial Narrow" w:hAnsi="Arial Narrow" w:cs="Arial"/>
          <w:color w:val="000000" w:themeColor="text1"/>
          <w:sz w:val="22"/>
          <w:szCs w:val="22"/>
        </w:rPr>
      </w:pPr>
      <w:proofErr w:type="spellStart"/>
      <w:r w:rsidRPr="004517E4">
        <w:rPr>
          <w:rFonts w:ascii="Arial Narrow" w:hAnsi="Arial Narrow" w:cs="Arial"/>
          <w:color w:val="000000" w:themeColor="text1"/>
          <w:sz w:val="22"/>
          <w:szCs w:val="22"/>
        </w:rPr>
        <w:t>Food</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and</w:t>
      </w:r>
      <w:proofErr w:type="spellEnd"/>
      <w:r w:rsidRPr="004517E4">
        <w:rPr>
          <w:rFonts w:ascii="Arial Narrow" w:hAnsi="Arial Narrow" w:cs="Arial"/>
          <w:color w:val="000000" w:themeColor="text1"/>
          <w:sz w:val="22"/>
          <w:szCs w:val="22"/>
        </w:rPr>
        <w:t xml:space="preserve"> </w:t>
      </w:r>
      <w:proofErr w:type="spellStart"/>
      <w:r w:rsidRPr="004517E4">
        <w:rPr>
          <w:rFonts w:ascii="Arial Narrow" w:hAnsi="Arial Narrow" w:cs="Arial"/>
          <w:color w:val="000000" w:themeColor="text1"/>
          <w:sz w:val="22"/>
          <w:szCs w:val="22"/>
        </w:rPr>
        <w:t>Bever</w:t>
      </w:r>
      <w:r w:rsidR="00E217A7" w:rsidRPr="004517E4">
        <w:rPr>
          <w:rFonts w:ascii="Arial Narrow" w:hAnsi="Arial Narrow" w:cs="Arial"/>
          <w:color w:val="000000" w:themeColor="text1"/>
          <w:sz w:val="22"/>
          <w:szCs w:val="22"/>
        </w:rPr>
        <w:t>age</w:t>
      </w:r>
      <w:proofErr w:type="spellEnd"/>
      <w:r w:rsidR="00E217A7" w:rsidRPr="004517E4">
        <w:rPr>
          <w:rFonts w:ascii="Arial Narrow" w:hAnsi="Arial Narrow" w:cs="Arial"/>
          <w:color w:val="000000" w:themeColor="text1"/>
          <w:sz w:val="22"/>
          <w:szCs w:val="22"/>
        </w:rPr>
        <w:t xml:space="preserve"> </w:t>
      </w:r>
      <w:proofErr w:type="spellStart"/>
      <w:r w:rsidR="00E217A7" w:rsidRPr="004517E4">
        <w:rPr>
          <w:rFonts w:ascii="Arial Narrow" w:hAnsi="Arial Narrow" w:cs="Arial"/>
          <w:color w:val="000000" w:themeColor="text1"/>
          <w:sz w:val="22"/>
          <w:szCs w:val="22"/>
        </w:rPr>
        <w:t>Guide</w:t>
      </w:r>
      <w:proofErr w:type="spellEnd"/>
      <w:r w:rsidR="00E217A7" w:rsidRPr="004517E4">
        <w:rPr>
          <w:rFonts w:ascii="Arial Narrow" w:hAnsi="Arial Narrow" w:cs="Arial"/>
          <w:color w:val="000000" w:themeColor="text1"/>
          <w:sz w:val="22"/>
          <w:szCs w:val="22"/>
        </w:rPr>
        <w:t xml:space="preserve"> (Priloga 3)</w:t>
      </w:r>
    </w:p>
    <w:p w:rsidR="003254EB" w:rsidRPr="004517E4" w:rsidRDefault="00E217A7" w:rsidP="00E217A7">
      <w:pPr>
        <w:pStyle w:val="Odstavekseznama"/>
        <w:numPr>
          <w:ilvl w:val="0"/>
          <w:numId w:val="4"/>
        </w:num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PZI načrt tehnološke opreme prostora </w:t>
      </w:r>
      <w:r w:rsidR="003254EB" w:rsidRPr="004517E4">
        <w:rPr>
          <w:rFonts w:ascii="Arial Narrow" w:hAnsi="Arial Narrow" w:cs="Arial"/>
          <w:color w:val="000000" w:themeColor="text1"/>
          <w:sz w:val="22"/>
          <w:szCs w:val="22"/>
        </w:rPr>
        <w:t>(Priloga 4)</w:t>
      </w:r>
    </w:p>
    <w:p w:rsidR="00E217A7" w:rsidRPr="004517E4" w:rsidRDefault="008F74E6" w:rsidP="00E217A7">
      <w:pPr>
        <w:pStyle w:val="Odstavekseznama"/>
        <w:numPr>
          <w:ilvl w:val="0"/>
          <w:numId w:val="4"/>
        </w:num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T</w:t>
      </w:r>
      <w:r w:rsidR="00E217A7" w:rsidRPr="004517E4">
        <w:rPr>
          <w:rFonts w:ascii="Arial Narrow" w:hAnsi="Arial Narrow" w:cs="Arial"/>
          <w:color w:val="000000" w:themeColor="text1"/>
          <w:sz w:val="22"/>
          <w:szCs w:val="22"/>
        </w:rPr>
        <w:t xml:space="preserve">loris in vizualizacija prostora </w:t>
      </w:r>
      <w:r w:rsidR="003254EB" w:rsidRPr="004517E4">
        <w:rPr>
          <w:rFonts w:ascii="Arial Narrow" w:hAnsi="Arial Narrow" w:cs="Arial"/>
          <w:color w:val="000000" w:themeColor="text1"/>
          <w:sz w:val="22"/>
          <w:szCs w:val="22"/>
        </w:rPr>
        <w:t>(Priloga 5)</w:t>
      </w:r>
    </w:p>
    <w:p w:rsidR="00E217A7" w:rsidRPr="004517E4" w:rsidRDefault="00E217A7" w:rsidP="00E217A7">
      <w:pPr>
        <w:pStyle w:val="Odstavekseznama"/>
        <w:numPr>
          <w:ilvl w:val="0"/>
          <w:numId w:val="4"/>
        </w:num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Nabor obveznih</w:t>
      </w:r>
      <w:r w:rsidR="003254EB" w:rsidRPr="004517E4">
        <w:rPr>
          <w:rFonts w:ascii="Arial Narrow" w:hAnsi="Arial Narrow" w:cs="Arial"/>
          <w:color w:val="000000" w:themeColor="text1"/>
          <w:sz w:val="22"/>
          <w:szCs w:val="22"/>
        </w:rPr>
        <w:t xml:space="preserve"> in potrjenih</w:t>
      </w:r>
      <w:r w:rsidRPr="004517E4">
        <w:rPr>
          <w:rFonts w:ascii="Arial Narrow" w:hAnsi="Arial Narrow" w:cs="Arial"/>
          <w:color w:val="000000" w:themeColor="text1"/>
          <w:sz w:val="22"/>
          <w:szCs w:val="22"/>
        </w:rPr>
        <w:t xml:space="preserve"> skupin slovenskih izdelkov (Priloga </w:t>
      </w:r>
      <w:r w:rsidR="003254EB" w:rsidRPr="004517E4">
        <w:rPr>
          <w:rFonts w:ascii="Arial Narrow" w:hAnsi="Arial Narrow" w:cs="Arial"/>
          <w:color w:val="000000" w:themeColor="text1"/>
          <w:sz w:val="22"/>
          <w:szCs w:val="22"/>
        </w:rPr>
        <w:t>6</w:t>
      </w:r>
      <w:r w:rsidRPr="004517E4">
        <w:rPr>
          <w:rFonts w:ascii="Arial Narrow" w:hAnsi="Arial Narrow" w:cs="Arial"/>
          <w:color w:val="000000" w:themeColor="text1"/>
          <w:sz w:val="22"/>
          <w:szCs w:val="22"/>
        </w:rPr>
        <w:t>)</w:t>
      </w:r>
    </w:p>
    <w:p w:rsidR="00E217A7" w:rsidRPr="004517E4" w:rsidRDefault="00E217A7" w:rsidP="00E217A7">
      <w:pPr>
        <w:pStyle w:val="BasicParagraph"/>
        <w:spacing w:after="57"/>
        <w:ind w:right="-8"/>
        <w:rPr>
          <w:rFonts w:ascii="Arial Narrow" w:hAnsi="Arial Narrow" w:cs="Arial"/>
          <w:color w:val="FF0000"/>
          <w:sz w:val="22"/>
          <w:szCs w:val="22"/>
          <w:lang w:val="sl-SI"/>
        </w:rPr>
      </w:pPr>
    </w:p>
    <w:p w:rsidR="00F62943" w:rsidRPr="004517E4" w:rsidRDefault="00F62943" w:rsidP="00F62943">
      <w:pPr>
        <w:pStyle w:val="BasicParagraph"/>
        <w:spacing w:line="240" w:lineRule="auto"/>
        <w:ind w:right="-8"/>
        <w:jc w:val="both"/>
        <w:rPr>
          <w:rFonts w:ascii="Arial Narrow" w:hAnsi="Arial Narrow" w:cs="Arial"/>
          <w:sz w:val="22"/>
          <w:szCs w:val="22"/>
          <w:lang w:val="sl-SI"/>
        </w:rPr>
      </w:pPr>
    </w:p>
    <w:p w:rsidR="005B349A" w:rsidRPr="004517E4" w:rsidRDefault="005B349A" w:rsidP="00F62943">
      <w:pPr>
        <w:pStyle w:val="BasicParagraph"/>
        <w:spacing w:line="240" w:lineRule="auto"/>
        <w:ind w:right="-8"/>
        <w:jc w:val="both"/>
        <w:rPr>
          <w:rFonts w:ascii="Arial Narrow" w:hAnsi="Arial Narrow" w:cs="Arial"/>
          <w:sz w:val="22"/>
          <w:szCs w:val="22"/>
          <w:lang w:val="sl-SI"/>
        </w:rPr>
      </w:pPr>
    </w:p>
    <w:p w:rsidR="005B349A" w:rsidRPr="004517E4" w:rsidRDefault="005B349A" w:rsidP="00F62943">
      <w:pPr>
        <w:pStyle w:val="BasicParagraph"/>
        <w:spacing w:line="240" w:lineRule="auto"/>
        <w:ind w:right="-8"/>
        <w:jc w:val="both"/>
        <w:rPr>
          <w:rFonts w:ascii="Arial Narrow" w:hAnsi="Arial Narrow" w:cs="Arial"/>
          <w:sz w:val="22"/>
          <w:szCs w:val="22"/>
          <w:lang w:val="sl-SI"/>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lastRenderedPageBreak/>
        <w:t>člen</w:t>
      </w:r>
    </w:p>
    <w:p w:rsidR="00F62943" w:rsidRPr="004517E4" w:rsidRDefault="00F62943" w:rsidP="00D95E07">
      <w:pPr>
        <w:pStyle w:val="BasicParagraph"/>
        <w:spacing w:line="240" w:lineRule="auto"/>
        <w:ind w:right="-8"/>
        <w:jc w:val="center"/>
        <w:rPr>
          <w:rFonts w:ascii="Arial Narrow" w:hAnsi="Arial Narrow" w:cs="Arial"/>
          <w:color w:val="000000" w:themeColor="text1"/>
          <w:sz w:val="22"/>
          <w:szCs w:val="22"/>
          <w:lang w:val="sl-SI"/>
        </w:rPr>
      </w:pPr>
    </w:p>
    <w:p w:rsidR="00D04922" w:rsidRPr="004517E4" w:rsidRDefault="00E217A7" w:rsidP="00D04922">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Pogodba </w:t>
      </w:r>
      <w:r w:rsidR="00F62943" w:rsidRPr="004517E4">
        <w:rPr>
          <w:rFonts w:ascii="Arial Narrow" w:hAnsi="Arial Narrow" w:cs="Arial"/>
          <w:color w:val="000000" w:themeColor="text1"/>
          <w:sz w:val="22"/>
          <w:szCs w:val="22"/>
        </w:rPr>
        <w:t xml:space="preserve">se sklepa za predvideno obdobje </w:t>
      </w:r>
      <w:r w:rsidR="00D04922" w:rsidRPr="004517E4">
        <w:rPr>
          <w:rFonts w:ascii="Arial Narrow" w:hAnsi="Arial Narrow" w:cs="Arial"/>
          <w:color w:val="000000" w:themeColor="text1"/>
          <w:sz w:val="22"/>
          <w:szCs w:val="22"/>
        </w:rPr>
        <w:t>odprtja razstave od 1.4.2015 do 30.11</w:t>
      </w:r>
      <w:r w:rsidR="007E47A8" w:rsidRPr="004517E4">
        <w:rPr>
          <w:rFonts w:ascii="Arial Narrow" w:hAnsi="Arial Narrow" w:cs="Arial"/>
          <w:color w:val="000000" w:themeColor="text1"/>
          <w:sz w:val="22"/>
          <w:szCs w:val="22"/>
        </w:rPr>
        <w:t>.2015</w:t>
      </w:r>
      <w:r w:rsidR="00D04922" w:rsidRPr="004517E4">
        <w:rPr>
          <w:rFonts w:ascii="Arial Narrow" w:hAnsi="Arial Narrow" w:cs="Arial"/>
          <w:color w:val="000000" w:themeColor="text1"/>
          <w:sz w:val="22"/>
          <w:szCs w:val="22"/>
        </w:rPr>
        <w:t xml:space="preserve">, pri čemer se dejavnost trgovine na razstavnem prostoru EXPO MILANO 2015 izvaja v času odprtja razstave EXPO, od 1.5.2015 do 30.10.2015. </w:t>
      </w:r>
    </w:p>
    <w:p w:rsidR="00F62943" w:rsidRPr="004517E4" w:rsidRDefault="00F62943"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 </w:t>
      </w:r>
    </w:p>
    <w:p w:rsidR="007E47A8" w:rsidRPr="004517E4" w:rsidRDefault="00F62943" w:rsidP="007E47A8">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Pridobitev </w:t>
      </w:r>
      <w:r w:rsidR="007E47A8" w:rsidRPr="004517E4">
        <w:rPr>
          <w:rFonts w:ascii="Arial Narrow" w:hAnsi="Arial Narrow" w:cs="Arial"/>
          <w:color w:val="000000" w:themeColor="text1"/>
          <w:sz w:val="22"/>
          <w:szCs w:val="22"/>
        </w:rPr>
        <w:t xml:space="preserve">upravljanja s trgovino zajema trženje slovenskih izdelkov, ki morajo ustrezati krovnemu sloganu »Slovenija ZELENA, AKTIVNA, ZDRAVA« in hkrati definirati specifičnost Slovenije, ki je predstavljena tudi na stalni razstavi EXPO Milano (izdelki iz slovenske kakovostne pitne vode, naravne mineralne vode, slovenski čebelji izdelki - Kranjska čebela, slovenske soline – izdelki iz soli, žita - ajda, izdelki za pohodništvo in kolesarstvo, ter merjenje </w:t>
      </w:r>
      <w:r w:rsidR="00320125" w:rsidRPr="004517E4">
        <w:rPr>
          <w:rFonts w:ascii="Arial Narrow" w:hAnsi="Arial Narrow" w:cs="Arial"/>
          <w:color w:val="000000" w:themeColor="text1"/>
          <w:sz w:val="22"/>
          <w:szCs w:val="22"/>
        </w:rPr>
        <w:t xml:space="preserve">črnega </w:t>
      </w:r>
      <w:r w:rsidR="007E47A8" w:rsidRPr="004517E4">
        <w:rPr>
          <w:rFonts w:ascii="Arial Narrow" w:hAnsi="Arial Narrow" w:cs="Arial"/>
          <w:color w:val="000000" w:themeColor="text1"/>
          <w:sz w:val="22"/>
          <w:szCs w:val="22"/>
        </w:rPr>
        <w:t>o</w:t>
      </w:r>
      <w:r w:rsidR="00320125" w:rsidRPr="004517E4">
        <w:rPr>
          <w:rFonts w:ascii="Arial Narrow" w:hAnsi="Arial Narrow" w:cs="Arial"/>
          <w:color w:val="000000" w:themeColor="text1"/>
          <w:sz w:val="22"/>
          <w:szCs w:val="22"/>
        </w:rPr>
        <w:t xml:space="preserve">gljika v zraku, suha roba, </w:t>
      </w:r>
      <w:r w:rsidR="005B349A" w:rsidRPr="004517E4">
        <w:rPr>
          <w:rFonts w:ascii="Arial Narrow" w:hAnsi="Arial Narrow" w:cs="Arial"/>
          <w:color w:val="000000" w:themeColor="text1"/>
          <w:sz w:val="22"/>
          <w:szCs w:val="22"/>
        </w:rPr>
        <w:t>publikacije</w:t>
      </w:r>
      <w:r w:rsidR="00320125" w:rsidRPr="004517E4">
        <w:rPr>
          <w:rFonts w:ascii="Arial Narrow" w:hAnsi="Arial Narrow" w:cs="Arial"/>
          <w:color w:val="000000" w:themeColor="text1"/>
          <w:sz w:val="22"/>
          <w:szCs w:val="22"/>
        </w:rPr>
        <w:t xml:space="preserve"> povezan</w:t>
      </w:r>
      <w:r w:rsidR="005B349A" w:rsidRPr="004517E4">
        <w:rPr>
          <w:rFonts w:ascii="Arial Narrow" w:hAnsi="Arial Narrow" w:cs="Arial"/>
          <w:color w:val="000000" w:themeColor="text1"/>
          <w:sz w:val="22"/>
          <w:szCs w:val="22"/>
        </w:rPr>
        <w:t>e</w:t>
      </w:r>
      <w:r w:rsidR="00320125" w:rsidRPr="004517E4">
        <w:rPr>
          <w:rFonts w:ascii="Arial Narrow" w:hAnsi="Arial Narrow" w:cs="Arial"/>
          <w:color w:val="000000" w:themeColor="text1"/>
          <w:sz w:val="22"/>
          <w:szCs w:val="22"/>
        </w:rPr>
        <w:t xml:space="preserve"> s temami ipd.</w:t>
      </w:r>
      <w:r w:rsidR="00815038" w:rsidRPr="004517E4">
        <w:rPr>
          <w:rFonts w:ascii="Arial Narrow" w:hAnsi="Arial Narrow" w:cs="Arial"/>
          <w:color w:val="000000" w:themeColor="text1"/>
          <w:sz w:val="22"/>
          <w:szCs w:val="22"/>
        </w:rPr>
        <w:t>)</w:t>
      </w:r>
    </w:p>
    <w:p w:rsidR="00F62943" w:rsidRPr="004517E4" w:rsidRDefault="00F62943" w:rsidP="00F62943">
      <w:pPr>
        <w:pStyle w:val="BasicParagraph"/>
        <w:ind w:right="-8"/>
        <w:jc w:val="center"/>
        <w:rPr>
          <w:rFonts w:ascii="Arial Narrow" w:hAnsi="Arial Narrow" w:cs="Arial"/>
          <w:sz w:val="22"/>
          <w:szCs w:val="22"/>
          <w:lang w:val="sl-SI"/>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D95E07">
      <w:pPr>
        <w:pStyle w:val="BasicParagraph"/>
        <w:spacing w:line="240" w:lineRule="auto"/>
        <w:ind w:right="-8"/>
        <w:jc w:val="both"/>
        <w:rPr>
          <w:rFonts w:ascii="Arial Narrow" w:hAnsi="Arial Narrow" w:cs="Arial"/>
          <w:sz w:val="22"/>
          <w:szCs w:val="22"/>
          <w:lang w:val="sl-SI"/>
        </w:rPr>
      </w:pPr>
    </w:p>
    <w:p w:rsidR="007E47A8" w:rsidRPr="004517E4" w:rsidRDefault="007E47A8" w:rsidP="007E47A8">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Upravl</w:t>
      </w:r>
      <w:r w:rsidR="00D04922" w:rsidRPr="004517E4">
        <w:rPr>
          <w:rFonts w:ascii="Arial Narrow" w:hAnsi="Arial Narrow" w:cs="Arial"/>
          <w:color w:val="000000" w:themeColor="text1"/>
          <w:sz w:val="22"/>
          <w:szCs w:val="22"/>
        </w:rPr>
        <w:t>j</w:t>
      </w:r>
      <w:r w:rsidRPr="004517E4">
        <w:rPr>
          <w:rFonts w:ascii="Arial Narrow" w:hAnsi="Arial Narrow" w:cs="Arial"/>
          <w:color w:val="000000" w:themeColor="text1"/>
          <w:sz w:val="22"/>
          <w:szCs w:val="22"/>
        </w:rPr>
        <w:t>avec zagotavlja, da so izdelk</w:t>
      </w:r>
      <w:r w:rsidR="00D04922" w:rsidRPr="004517E4">
        <w:rPr>
          <w:rFonts w:ascii="Arial Narrow" w:hAnsi="Arial Narrow" w:cs="Arial"/>
          <w:color w:val="000000" w:themeColor="text1"/>
          <w:sz w:val="22"/>
          <w:szCs w:val="22"/>
        </w:rPr>
        <w:t>i</w:t>
      </w:r>
      <w:r w:rsidRPr="004517E4">
        <w:rPr>
          <w:rFonts w:ascii="Arial Narrow" w:hAnsi="Arial Narrow" w:cs="Arial"/>
          <w:color w:val="000000" w:themeColor="text1"/>
          <w:sz w:val="22"/>
          <w:szCs w:val="22"/>
        </w:rPr>
        <w:t xml:space="preserve"> kakovostni, izdelani/pridelani v Sloveniji. Izbrane skupine izdelkov predstavljajo slovenske posebnosti. Pri vseh izdelkih se navaja dosledno navajati sledljivost  - geografske oznake in oznaka EU na vidnem mestu.</w:t>
      </w:r>
    </w:p>
    <w:p w:rsidR="00F62943" w:rsidRPr="004517E4" w:rsidRDefault="00F62943" w:rsidP="00F62943">
      <w:pPr>
        <w:jc w:val="both"/>
        <w:rPr>
          <w:rFonts w:ascii="Arial Narrow" w:hAnsi="Arial Narrow" w:cs="Arial"/>
          <w:color w:val="000000" w:themeColor="text1"/>
          <w:sz w:val="22"/>
          <w:szCs w:val="22"/>
        </w:rPr>
      </w:pPr>
    </w:p>
    <w:p w:rsidR="007E47A8" w:rsidRPr="004517E4" w:rsidRDefault="007E47A8"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Upravljavec zagotavlja, da bo dokončno opremil trgovino na  razstavnem prostoru EXPO Milano 2015 ter poskrbel za skladiščenje prodajnih izdelkov zunaj razstavnega prostora. Zagotavlja, da bo na prodajnih policah bo obvezno prisoten nabor izbranih izdelkov iz priloge k pogodbi. </w:t>
      </w:r>
      <w:r w:rsidR="00D04922" w:rsidRPr="004517E4">
        <w:rPr>
          <w:rFonts w:ascii="Arial Narrow" w:hAnsi="Arial Narrow" w:cs="Arial"/>
          <w:sz w:val="22"/>
          <w:szCs w:val="22"/>
        </w:rPr>
        <w:t>Po zaključku razstave mora upravljavec izvesti demontažo vse opreme,</w:t>
      </w:r>
      <w:r w:rsidR="009C08C9" w:rsidRPr="004517E4">
        <w:rPr>
          <w:rFonts w:ascii="Arial Narrow" w:hAnsi="Arial Narrow" w:cs="Arial"/>
          <w:sz w:val="22"/>
          <w:szCs w:val="22"/>
        </w:rPr>
        <w:t xml:space="preserve"> </w:t>
      </w:r>
      <w:r w:rsidR="00D04922" w:rsidRPr="004517E4">
        <w:rPr>
          <w:rFonts w:ascii="Arial Narrow" w:hAnsi="Arial Narrow" w:cs="Arial"/>
          <w:sz w:val="22"/>
          <w:szCs w:val="22"/>
        </w:rPr>
        <w:t>ki jo bo namestil</w:t>
      </w:r>
      <w:r w:rsidR="009C08C9" w:rsidRPr="004517E4">
        <w:rPr>
          <w:rFonts w:ascii="Arial Narrow" w:hAnsi="Arial Narrow" w:cs="Arial"/>
          <w:sz w:val="22"/>
          <w:szCs w:val="22"/>
        </w:rPr>
        <w:t>,</w:t>
      </w:r>
      <w:r w:rsidR="00D04922" w:rsidRPr="004517E4">
        <w:rPr>
          <w:rFonts w:ascii="Arial Narrow" w:hAnsi="Arial Narrow" w:cs="Arial"/>
          <w:sz w:val="22"/>
          <w:szCs w:val="22"/>
        </w:rPr>
        <w:t xml:space="preserve"> do najkasneje  </w:t>
      </w:r>
      <w:r w:rsidR="005B349A" w:rsidRPr="004517E4">
        <w:rPr>
          <w:rFonts w:ascii="Arial Narrow" w:hAnsi="Arial Narrow" w:cs="Arial"/>
          <w:sz w:val="22"/>
          <w:szCs w:val="22"/>
        </w:rPr>
        <w:t>30</w:t>
      </w:r>
      <w:r w:rsidR="00D04922" w:rsidRPr="004517E4">
        <w:rPr>
          <w:rFonts w:ascii="Arial Narrow" w:hAnsi="Arial Narrow" w:cs="Arial"/>
          <w:sz w:val="22"/>
          <w:szCs w:val="22"/>
        </w:rPr>
        <w:t xml:space="preserve">. </w:t>
      </w:r>
      <w:r w:rsidR="005B349A" w:rsidRPr="004517E4">
        <w:rPr>
          <w:rFonts w:ascii="Arial Narrow" w:hAnsi="Arial Narrow" w:cs="Arial"/>
          <w:sz w:val="22"/>
          <w:szCs w:val="22"/>
        </w:rPr>
        <w:t xml:space="preserve">novembra </w:t>
      </w:r>
      <w:r w:rsidR="00D04922" w:rsidRPr="004517E4">
        <w:rPr>
          <w:rFonts w:ascii="Arial Narrow" w:hAnsi="Arial Narrow" w:cs="Arial"/>
          <w:sz w:val="22"/>
          <w:szCs w:val="22"/>
        </w:rPr>
        <w:t>2015.</w:t>
      </w:r>
    </w:p>
    <w:p w:rsidR="007E47A8" w:rsidRPr="004517E4" w:rsidRDefault="007E47A8" w:rsidP="00F62943">
      <w:pPr>
        <w:jc w:val="both"/>
        <w:rPr>
          <w:rFonts w:ascii="Arial Narrow" w:hAnsi="Arial Narrow" w:cs="Arial"/>
          <w:color w:val="FF0000"/>
          <w:sz w:val="22"/>
          <w:szCs w:val="22"/>
        </w:rPr>
      </w:pPr>
    </w:p>
    <w:p w:rsidR="00F62943" w:rsidRPr="004517E4" w:rsidRDefault="007E47A8" w:rsidP="007E47A8">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Upravljavec je seznanjen, da so lahko na policah trgovine le izdelki, ki jih predhodno potrdi komisija za izbor imenovana s strani generalne komisarke EXPO Milano 2015. </w:t>
      </w:r>
      <w:r w:rsidR="00320125" w:rsidRPr="004517E4">
        <w:rPr>
          <w:rFonts w:ascii="Arial Narrow" w:hAnsi="Arial Narrow" w:cs="Arial"/>
          <w:sz w:val="22"/>
          <w:szCs w:val="22"/>
        </w:rPr>
        <w:t>Nabor izdelkov bo po potrebi posredovan tudi organizatorju EXPO.</w:t>
      </w:r>
    </w:p>
    <w:p w:rsidR="00F62943" w:rsidRPr="004517E4" w:rsidRDefault="00F62943" w:rsidP="00F62943">
      <w:pPr>
        <w:jc w:val="both"/>
        <w:rPr>
          <w:rFonts w:ascii="Arial Narrow" w:hAnsi="Arial Narrow" w:cs="Arial"/>
          <w:color w:val="000000" w:themeColor="text1"/>
          <w:sz w:val="22"/>
          <w:szCs w:val="22"/>
        </w:rPr>
      </w:pPr>
    </w:p>
    <w:p w:rsidR="00F62943" w:rsidRPr="004517E4" w:rsidRDefault="00F62943"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Izdelki na prodajnih mestih morajo biti skladni s predloženo</w:t>
      </w:r>
      <w:r w:rsidR="00D04922" w:rsidRPr="004517E4">
        <w:rPr>
          <w:rFonts w:ascii="Arial Narrow" w:hAnsi="Arial Narrow" w:cs="Arial"/>
          <w:color w:val="000000" w:themeColor="text1"/>
          <w:sz w:val="22"/>
          <w:szCs w:val="22"/>
        </w:rPr>
        <w:t xml:space="preserve"> in potrjeno</w:t>
      </w:r>
      <w:r w:rsidRPr="004517E4">
        <w:rPr>
          <w:rFonts w:ascii="Arial Narrow" w:hAnsi="Arial Narrow" w:cs="Arial"/>
          <w:color w:val="000000" w:themeColor="text1"/>
          <w:sz w:val="22"/>
          <w:szCs w:val="22"/>
        </w:rPr>
        <w:t xml:space="preserve"> ponudbo.</w:t>
      </w:r>
    </w:p>
    <w:p w:rsidR="00F62943" w:rsidRPr="004517E4" w:rsidRDefault="00F62943" w:rsidP="00F62943">
      <w:pPr>
        <w:pStyle w:val="BasicParagraph"/>
        <w:ind w:right="-8"/>
        <w:jc w:val="both"/>
        <w:rPr>
          <w:rFonts w:ascii="Arial Narrow" w:hAnsi="Arial Narrow" w:cs="Arial"/>
          <w:sz w:val="22"/>
          <w:szCs w:val="22"/>
          <w:lang w:val="sl-SI"/>
        </w:rPr>
      </w:pPr>
    </w:p>
    <w:p w:rsidR="00F62943" w:rsidRPr="004517E4" w:rsidRDefault="00F62943" w:rsidP="00815038">
      <w:pPr>
        <w:pStyle w:val="Odstavekseznama"/>
        <w:numPr>
          <w:ilvl w:val="0"/>
          <w:numId w:val="1"/>
        </w:numPr>
        <w:jc w:val="center"/>
        <w:rPr>
          <w:rFonts w:ascii="Arial Narrow" w:hAnsi="Arial Narrow" w:cs="Arial"/>
          <w:sz w:val="22"/>
          <w:szCs w:val="22"/>
        </w:rPr>
      </w:pPr>
      <w:r w:rsidRPr="004517E4">
        <w:rPr>
          <w:rFonts w:ascii="Arial Narrow" w:hAnsi="Arial Narrow" w:cs="Arial"/>
          <w:sz w:val="22"/>
          <w:szCs w:val="22"/>
        </w:rPr>
        <w:t>člen</w:t>
      </w:r>
    </w:p>
    <w:p w:rsidR="00F62943" w:rsidRPr="004517E4" w:rsidRDefault="00F62943" w:rsidP="00F62943">
      <w:pPr>
        <w:jc w:val="center"/>
        <w:rPr>
          <w:rFonts w:ascii="Arial Narrow" w:hAnsi="Arial Narrow" w:cs="Arial"/>
          <w:sz w:val="22"/>
          <w:szCs w:val="22"/>
        </w:rPr>
      </w:pPr>
    </w:p>
    <w:p w:rsidR="00550C09" w:rsidRPr="004517E4" w:rsidRDefault="00550C09" w:rsidP="00550C09">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Upravljavec se zaveže, da bo </w:t>
      </w:r>
      <w:r w:rsidR="005B349A" w:rsidRPr="004517E4">
        <w:rPr>
          <w:rFonts w:ascii="Arial Narrow" w:hAnsi="Arial Narrow" w:cs="Arial"/>
          <w:color w:val="000000" w:themeColor="text1"/>
          <w:sz w:val="22"/>
          <w:szCs w:val="22"/>
        </w:rPr>
        <w:t>za potrebe SPIRIT brezplačno pripravil 100 darilnih paketov v tržni vrednosti do 20 EUR, ki bodo vsebovali izdelke, ki ustrezajo krovnemu sloganu »Slovenija ZELENA, AKTIVNA, ZDRAVA« in bodo zajeli skupine izdelkov, ki se bodo pridajali</w:t>
      </w:r>
      <w:r w:rsidRPr="004517E4">
        <w:rPr>
          <w:rFonts w:ascii="Arial Narrow" w:hAnsi="Arial Narrow" w:cs="Arial"/>
          <w:color w:val="000000" w:themeColor="text1"/>
          <w:sz w:val="22"/>
          <w:szCs w:val="22"/>
        </w:rPr>
        <w:t xml:space="preserve"> v trgovini na razstavnem prostoru EXPO Milano</w:t>
      </w:r>
      <w:r w:rsidR="005B349A" w:rsidRPr="004517E4">
        <w:rPr>
          <w:rFonts w:ascii="Arial Narrow" w:hAnsi="Arial Narrow" w:cs="Arial"/>
          <w:color w:val="000000" w:themeColor="text1"/>
          <w:sz w:val="22"/>
          <w:szCs w:val="22"/>
        </w:rPr>
        <w:t>.</w:t>
      </w:r>
      <w:r w:rsidRPr="004517E4">
        <w:rPr>
          <w:rFonts w:ascii="Arial Narrow" w:hAnsi="Arial Narrow" w:cs="Arial"/>
          <w:color w:val="000000" w:themeColor="text1"/>
          <w:sz w:val="22"/>
          <w:szCs w:val="22"/>
        </w:rPr>
        <w:t> </w:t>
      </w:r>
    </w:p>
    <w:p w:rsidR="00815038" w:rsidRPr="004517E4" w:rsidRDefault="00815038" w:rsidP="00815038">
      <w:pPr>
        <w:jc w:val="both"/>
        <w:rPr>
          <w:rFonts w:ascii="Arial Narrow" w:hAnsi="Arial Narrow" w:cs="Arial"/>
          <w:color w:val="000000" w:themeColor="text1"/>
          <w:sz w:val="22"/>
          <w:szCs w:val="22"/>
        </w:rPr>
      </w:pPr>
    </w:p>
    <w:p w:rsidR="00F62943" w:rsidRPr="004517E4" w:rsidRDefault="00F62943" w:rsidP="00815038">
      <w:pPr>
        <w:pStyle w:val="BasicParagraph"/>
        <w:numPr>
          <w:ilvl w:val="0"/>
          <w:numId w:val="1"/>
        </w:numPr>
        <w:ind w:right="-8"/>
        <w:jc w:val="center"/>
        <w:rPr>
          <w:rFonts w:ascii="Arial Narrow" w:hAnsi="Arial Narrow" w:cs="Arial"/>
          <w:color w:val="000000" w:themeColor="text1"/>
          <w:sz w:val="22"/>
          <w:szCs w:val="22"/>
          <w:lang w:val="sl-SI"/>
        </w:rPr>
      </w:pPr>
      <w:r w:rsidRPr="004517E4">
        <w:rPr>
          <w:rFonts w:ascii="Arial Narrow" w:hAnsi="Arial Narrow" w:cs="Arial"/>
          <w:color w:val="000000" w:themeColor="text1"/>
          <w:sz w:val="22"/>
          <w:szCs w:val="22"/>
          <w:lang w:val="sl-SI"/>
        </w:rPr>
        <w:t>člen</w:t>
      </w:r>
    </w:p>
    <w:p w:rsidR="00F62943" w:rsidRPr="004517E4" w:rsidRDefault="00F62943" w:rsidP="00F62943">
      <w:pPr>
        <w:pStyle w:val="BasicParagraph"/>
        <w:ind w:left="720" w:right="-8"/>
        <w:rPr>
          <w:rFonts w:ascii="Arial Narrow" w:hAnsi="Arial Narrow" w:cs="Arial"/>
          <w:color w:val="000000" w:themeColor="text1"/>
          <w:sz w:val="22"/>
          <w:szCs w:val="22"/>
          <w:lang w:val="sl-SI"/>
        </w:rPr>
      </w:pPr>
    </w:p>
    <w:p w:rsidR="00783D27" w:rsidRPr="004517E4" w:rsidRDefault="00F62943" w:rsidP="00783D27">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Končen nabor izdelkov za prodajo mora predhodno potrditi </w:t>
      </w:r>
      <w:r w:rsidR="00783D27" w:rsidRPr="004517E4">
        <w:rPr>
          <w:rFonts w:ascii="Arial Narrow" w:hAnsi="Arial Narrow" w:cs="Arial"/>
          <w:color w:val="000000" w:themeColor="text1"/>
          <w:sz w:val="22"/>
          <w:szCs w:val="22"/>
        </w:rPr>
        <w:t xml:space="preserve">komisija za izbor imenovana s strani </w:t>
      </w:r>
      <w:r w:rsidR="00D04922" w:rsidRPr="004517E4">
        <w:rPr>
          <w:rFonts w:ascii="Arial Narrow" w:hAnsi="Arial Narrow" w:cs="Arial"/>
          <w:color w:val="000000" w:themeColor="text1"/>
          <w:sz w:val="22"/>
          <w:szCs w:val="22"/>
        </w:rPr>
        <w:t>G</w:t>
      </w:r>
      <w:r w:rsidR="00783D27" w:rsidRPr="004517E4">
        <w:rPr>
          <w:rFonts w:ascii="Arial Narrow" w:hAnsi="Arial Narrow" w:cs="Arial"/>
          <w:color w:val="000000" w:themeColor="text1"/>
          <w:sz w:val="22"/>
          <w:szCs w:val="22"/>
        </w:rPr>
        <w:t>eneralne komisarke EXPO Milano 2015</w:t>
      </w:r>
      <w:r w:rsidRPr="004517E4">
        <w:rPr>
          <w:rFonts w:ascii="Arial Narrow" w:hAnsi="Arial Narrow" w:cs="Arial"/>
          <w:color w:val="000000" w:themeColor="text1"/>
          <w:sz w:val="22"/>
          <w:szCs w:val="22"/>
        </w:rPr>
        <w:t xml:space="preserve">. Usklajen in potrjen </w:t>
      </w:r>
      <w:r w:rsidR="00333774" w:rsidRPr="004517E4">
        <w:rPr>
          <w:rFonts w:ascii="Arial Narrow" w:hAnsi="Arial Narrow" w:cs="Arial"/>
          <w:color w:val="000000" w:themeColor="text1"/>
          <w:sz w:val="22"/>
          <w:szCs w:val="22"/>
        </w:rPr>
        <w:t xml:space="preserve">seznam </w:t>
      </w:r>
      <w:r w:rsidRPr="004517E4">
        <w:rPr>
          <w:rFonts w:ascii="Arial Narrow" w:hAnsi="Arial Narrow" w:cs="Arial"/>
          <w:color w:val="000000" w:themeColor="text1"/>
          <w:sz w:val="22"/>
          <w:szCs w:val="22"/>
        </w:rPr>
        <w:t>izdelkov za prodajo</w:t>
      </w:r>
      <w:r w:rsidR="00333774" w:rsidRPr="004517E4">
        <w:rPr>
          <w:rFonts w:ascii="Arial Narrow" w:hAnsi="Arial Narrow" w:cs="Arial"/>
          <w:color w:val="000000" w:themeColor="text1"/>
          <w:sz w:val="22"/>
          <w:szCs w:val="22"/>
        </w:rPr>
        <w:t xml:space="preserve"> (vključno s skico/fotografijo ipd.)</w:t>
      </w:r>
      <w:r w:rsidRPr="004517E4">
        <w:rPr>
          <w:rFonts w:ascii="Arial Narrow" w:hAnsi="Arial Narrow" w:cs="Arial"/>
          <w:color w:val="000000" w:themeColor="text1"/>
          <w:sz w:val="22"/>
          <w:szCs w:val="22"/>
        </w:rPr>
        <w:t xml:space="preserve">, je priloga te pogodbe. Spremembe nabora izdelkov v prodaji so možne le s soglasjem </w:t>
      </w:r>
      <w:r w:rsidR="00783D27" w:rsidRPr="004517E4">
        <w:rPr>
          <w:rFonts w:ascii="Arial Narrow" w:hAnsi="Arial Narrow" w:cs="Arial"/>
          <w:color w:val="000000" w:themeColor="text1"/>
          <w:sz w:val="22"/>
          <w:szCs w:val="22"/>
        </w:rPr>
        <w:t>komisije za izbor izdelkov</w:t>
      </w:r>
      <w:r w:rsidR="005B349A" w:rsidRPr="004517E4">
        <w:rPr>
          <w:rFonts w:ascii="Arial Narrow" w:hAnsi="Arial Narrow" w:cs="Arial"/>
          <w:color w:val="000000" w:themeColor="text1"/>
          <w:sz w:val="22"/>
          <w:szCs w:val="22"/>
        </w:rPr>
        <w:t>,</w:t>
      </w:r>
      <w:r w:rsidR="00783D27" w:rsidRPr="004517E4">
        <w:rPr>
          <w:rFonts w:ascii="Arial Narrow" w:hAnsi="Arial Narrow" w:cs="Arial"/>
          <w:color w:val="000000" w:themeColor="text1"/>
          <w:sz w:val="22"/>
          <w:szCs w:val="22"/>
        </w:rPr>
        <w:t xml:space="preserve"> imenovan</w:t>
      </w:r>
      <w:r w:rsidR="005B349A" w:rsidRPr="004517E4">
        <w:rPr>
          <w:rFonts w:ascii="Arial Narrow" w:hAnsi="Arial Narrow" w:cs="Arial"/>
          <w:color w:val="000000" w:themeColor="text1"/>
          <w:sz w:val="22"/>
          <w:szCs w:val="22"/>
        </w:rPr>
        <w:t>e</w:t>
      </w:r>
      <w:r w:rsidR="00783D27" w:rsidRPr="004517E4">
        <w:rPr>
          <w:rFonts w:ascii="Arial Narrow" w:hAnsi="Arial Narrow" w:cs="Arial"/>
          <w:color w:val="000000" w:themeColor="text1"/>
          <w:sz w:val="22"/>
          <w:szCs w:val="22"/>
        </w:rPr>
        <w:t xml:space="preserve"> s strani </w:t>
      </w:r>
      <w:r w:rsidR="005B349A" w:rsidRPr="004517E4">
        <w:rPr>
          <w:rFonts w:ascii="Arial Narrow" w:hAnsi="Arial Narrow" w:cs="Arial"/>
          <w:color w:val="000000" w:themeColor="text1"/>
          <w:sz w:val="22"/>
          <w:szCs w:val="22"/>
        </w:rPr>
        <w:t>G</w:t>
      </w:r>
      <w:r w:rsidR="00783D27" w:rsidRPr="004517E4">
        <w:rPr>
          <w:rFonts w:ascii="Arial Narrow" w:hAnsi="Arial Narrow" w:cs="Arial"/>
          <w:color w:val="000000" w:themeColor="text1"/>
          <w:sz w:val="22"/>
          <w:szCs w:val="22"/>
        </w:rPr>
        <w:t>eneralne komisarke EXPO Milano 2015</w:t>
      </w:r>
      <w:r w:rsidRPr="004517E4">
        <w:rPr>
          <w:rFonts w:ascii="Arial Narrow" w:hAnsi="Arial Narrow" w:cs="Arial"/>
          <w:color w:val="000000" w:themeColor="text1"/>
          <w:sz w:val="22"/>
          <w:szCs w:val="22"/>
        </w:rPr>
        <w:t>.</w:t>
      </w:r>
    </w:p>
    <w:p w:rsidR="00783D27" w:rsidRPr="004517E4" w:rsidRDefault="00783D27" w:rsidP="00F62943">
      <w:pPr>
        <w:jc w:val="both"/>
        <w:rPr>
          <w:rFonts w:ascii="Arial Narrow" w:hAnsi="Arial Narrow" w:cs="Arial"/>
          <w:color w:val="FF0000"/>
          <w:sz w:val="22"/>
          <w:szCs w:val="22"/>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F62943">
      <w:pPr>
        <w:pStyle w:val="BasicParagraph"/>
        <w:ind w:right="-8"/>
        <w:jc w:val="center"/>
        <w:rPr>
          <w:rFonts w:ascii="Arial Narrow" w:hAnsi="Arial Narrow" w:cs="Arial"/>
          <w:sz w:val="22"/>
          <w:szCs w:val="22"/>
          <w:lang w:val="sl-SI"/>
        </w:rPr>
      </w:pPr>
    </w:p>
    <w:p w:rsidR="00F62943" w:rsidRPr="004517E4" w:rsidRDefault="00783D27"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Upravljavec</w:t>
      </w:r>
      <w:r w:rsidR="00F62943" w:rsidRPr="004517E4">
        <w:rPr>
          <w:rFonts w:ascii="Arial Narrow" w:hAnsi="Arial Narrow" w:cs="Arial"/>
          <w:color w:val="000000" w:themeColor="text1"/>
          <w:sz w:val="22"/>
          <w:szCs w:val="22"/>
        </w:rPr>
        <w:t xml:space="preserve"> je dolžan voditi sprotno, popolno in verodostojno evidenco o količini in vrsti ter maloprodajni ceni proizvedenih in prodanih proizvodov, ki izhajajo iz predmeta te pogodbe.</w:t>
      </w:r>
      <w:r w:rsidRPr="004517E4">
        <w:rPr>
          <w:rFonts w:ascii="Arial Narrow" w:hAnsi="Arial Narrow" w:cs="Arial"/>
          <w:color w:val="000000" w:themeColor="text1"/>
          <w:sz w:val="22"/>
          <w:szCs w:val="22"/>
        </w:rPr>
        <w:t xml:space="preserve"> Upravljavec je dolžan voditi trgovino  v skladu s tretjim členom te pogodbe in italijanskimi predpisi.</w:t>
      </w:r>
    </w:p>
    <w:p w:rsidR="00F62943" w:rsidRPr="004517E4" w:rsidRDefault="00F62943" w:rsidP="00F62943">
      <w:pPr>
        <w:jc w:val="both"/>
        <w:rPr>
          <w:rFonts w:ascii="Arial Narrow" w:hAnsi="Arial Narrow" w:cs="Arial"/>
          <w:color w:val="FF0000"/>
          <w:sz w:val="22"/>
          <w:szCs w:val="22"/>
        </w:rPr>
      </w:pPr>
    </w:p>
    <w:p w:rsidR="00F62943" w:rsidRPr="004517E4" w:rsidRDefault="00783D27"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Upravljavec je </w:t>
      </w:r>
      <w:r w:rsidR="005B349A" w:rsidRPr="004517E4">
        <w:rPr>
          <w:rFonts w:ascii="Arial Narrow" w:hAnsi="Arial Narrow" w:cs="Arial"/>
          <w:sz w:val="22"/>
          <w:szCs w:val="22"/>
        </w:rPr>
        <w:t xml:space="preserve">SPIRIT in organizatorju EXPO </w:t>
      </w:r>
      <w:r w:rsidR="00F62943" w:rsidRPr="004517E4">
        <w:rPr>
          <w:rFonts w:ascii="Arial Narrow" w:hAnsi="Arial Narrow" w:cs="Arial"/>
          <w:color w:val="000000" w:themeColor="text1"/>
          <w:sz w:val="22"/>
          <w:szCs w:val="22"/>
        </w:rPr>
        <w:t>dolžan omogočiti nadzor nad poslovanjem, ki se nanaša na izpolnjevanje te pog</w:t>
      </w:r>
      <w:r w:rsidRPr="004517E4">
        <w:rPr>
          <w:rFonts w:ascii="Arial Narrow" w:hAnsi="Arial Narrow" w:cs="Arial"/>
          <w:color w:val="000000" w:themeColor="text1"/>
          <w:sz w:val="22"/>
          <w:szCs w:val="22"/>
        </w:rPr>
        <w:t>odbe, kot npr. pregled prodajnega</w:t>
      </w:r>
      <w:r w:rsidR="00F62943" w:rsidRPr="004517E4">
        <w:rPr>
          <w:rFonts w:ascii="Arial Narrow" w:hAnsi="Arial Narrow" w:cs="Arial"/>
          <w:color w:val="000000" w:themeColor="text1"/>
          <w:sz w:val="22"/>
          <w:szCs w:val="22"/>
        </w:rPr>
        <w:t xml:space="preserve"> mest</w:t>
      </w:r>
      <w:r w:rsidRPr="004517E4">
        <w:rPr>
          <w:rFonts w:ascii="Arial Narrow" w:hAnsi="Arial Narrow" w:cs="Arial"/>
          <w:color w:val="000000" w:themeColor="text1"/>
          <w:sz w:val="22"/>
          <w:szCs w:val="22"/>
        </w:rPr>
        <w:t>a</w:t>
      </w:r>
      <w:r w:rsidR="00F62943" w:rsidRPr="004517E4">
        <w:rPr>
          <w:rFonts w:ascii="Arial Narrow" w:hAnsi="Arial Narrow" w:cs="Arial"/>
          <w:color w:val="000000" w:themeColor="text1"/>
          <w:sz w:val="22"/>
          <w:szCs w:val="22"/>
        </w:rPr>
        <w:t xml:space="preserve">, vpogled v poslovno dokumentacijo, nadzor </w:t>
      </w:r>
      <w:r w:rsidRPr="004517E4">
        <w:rPr>
          <w:rFonts w:ascii="Arial Narrow" w:hAnsi="Arial Narrow" w:cs="Arial"/>
          <w:color w:val="000000" w:themeColor="text1"/>
          <w:sz w:val="22"/>
          <w:szCs w:val="22"/>
        </w:rPr>
        <w:t>nad prodajo izdelkov</w:t>
      </w:r>
      <w:r w:rsidR="00F62943" w:rsidRPr="004517E4">
        <w:rPr>
          <w:rFonts w:ascii="Arial Narrow" w:hAnsi="Arial Narrow" w:cs="Arial"/>
          <w:color w:val="000000" w:themeColor="text1"/>
          <w:sz w:val="22"/>
          <w:szCs w:val="22"/>
        </w:rPr>
        <w:t xml:space="preserve"> ipd.</w:t>
      </w: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lastRenderedPageBreak/>
        <w:t>člen</w:t>
      </w:r>
    </w:p>
    <w:p w:rsidR="00F62943" w:rsidRPr="004517E4" w:rsidRDefault="00F62943" w:rsidP="00F62943">
      <w:pPr>
        <w:jc w:val="both"/>
        <w:rPr>
          <w:rFonts w:ascii="Arial Narrow" w:hAnsi="Arial Narrow" w:cs="Arial"/>
          <w:color w:val="FF0000"/>
          <w:sz w:val="22"/>
          <w:szCs w:val="22"/>
        </w:rPr>
      </w:pPr>
    </w:p>
    <w:p w:rsidR="005B349A" w:rsidRPr="004517E4" w:rsidRDefault="005B349A" w:rsidP="005B349A">
      <w:pPr>
        <w:ind w:right="1"/>
        <w:jc w:val="both"/>
        <w:rPr>
          <w:rFonts w:ascii="Arial Narrow" w:hAnsi="Arial Narrow" w:cs="Arial"/>
          <w:sz w:val="22"/>
          <w:szCs w:val="22"/>
        </w:rPr>
      </w:pPr>
      <w:r w:rsidRPr="004517E4">
        <w:rPr>
          <w:rFonts w:ascii="Arial Narrow" w:hAnsi="Arial Narrow" w:cs="Arial"/>
          <w:sz w:val="22"/>
          <w:szCs w:val="22"/>
        </w:rPr>
        <w:t>Upravljavec mora v roku 10 delovnih dni po podpisu pogodbe predložiti finančno zavarovanje za dobro izvedbo pogodbenih obveznosti v višini 5.000,00 EUR (bančna garancija ali kavcijsko zavarovanje zavarovalnice ali menica ali denarni depozit).</w:t>
      </w:r>
    </w:p>
    <w:p w:rsidR="005B349A" w:rsidRPr="004517E4" w:rsidRDefault="005B349A" w:rsidP="005B349A">
      <w:pPr>
        <w:ind w:right="1"/>
        <w:jc w:val="both"/>
        <w:rPr>
          <w:rFonts w:ascii="Arial Narrow" w:hAnsi="Arial Narrow" w:cs="Arial"/>
          <w:sz w:val="22"/>
          <w:szCs w:val="22"/>
        </w:rPr>
      </w:pPr>
    </w:p>
    <w:p w:rsidR="005B349A" w:rsidRPr="004517E4" w:rsidRDefault="005B349A" w:rsidP="005B349A">
      <w:pPr>
        <w:ind w:right="1"/>
        <w:jc w:val="both"/>
        <w:rPr>
          <w:rFonts w:ascii="Arial Narrow" w:hAnsi="Arial Narrow" w:cs="Arial"/>
          <w:sz w:val="22"/>
          <w:szCs w:val="22"/>
        </w:rPr>
      </w:pPr>
      <w:r w:rsidRPr="004517E4">
        <w:rPr>
          <w:rFonts w:ascii="Arial Narrow" w:hAnsi="Arial Narrow" w:cs="Arial"/>
          <w:sz w:val="22"/>
          <w:szCs w:val="22"/>
        </w:rPr>
        <w:t>SPIRIT lahko unovči finančno zavarovanje, če izvajalec kljub pisnemu opozorilu krši določila te pogodbe in/ali zahteve, ki izhajajo iz javnega povabila, ali če je neaktiven pri izvajanju dejavnosti v paviljonu.</w:t>
      </w:r>
    </w:p>
    <w:p w:rsidR="00F62943" w:rsidRPr="004517E4" w:rsidRDefault="00F62943" w:rsidP="00F62943">
      <w:pPr>
        <w:jc w:val="both"/>
        <w:rPr>
          <w:rFonts w:ascii="Arial Narrow" w:hAnsi="Arial Narrow" w:cs="Arial"/>
          <w:color w:val="000000"/>
          <w:sz w:val="22"/>
          <w:szCs w:val="22"/>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333774">
      <w:pPr>
        <w:pStyle w:val="BasicParagraph"/>
        <w:spacing w:line="240" w:lineRule="auto"/>
        <w:ind w:right="-8"/>
        <w:jc w:val="center"/>
        <w:rPr>
          <w:rFonts w:ascii="Arial Narrow" w:hAnsi="Arial Narrow" w:cs="Arial"/>
          <w:sz w:val="22"/>
          <w:szCs w:val="22"/>
          <w:lang w:val="sl-SI"/>
        </w:rPr>
      </w:pPr>
    </w:p>
    <w:p w:rsidR="00B97376" w:rsidRPr="004517E4" w:rsidRDefault="00F62943"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Pogodbeni stranki sta sporazumni, da </w:t>
      </w:r>
      <w:r w:rsidR="00B97376" w:rsidRPr="004517E4">
        <w:rPr>
          <w:rFonts w:ascii="Arial Narrow" w:hAnsi="Arial Narrow" w:cs="Arial"/>
          <w:color w:val="000000" w:themeColor="text1"/>
          <w:sz w:val="22"/>
          <w:szCs w:val="22"/>
        </w:rPr>
        <w:t xml:space="preserve">je naročnik zagotovi upravljavcu prostor za trgovino v razstavnem paviljonu EXPO Milano 2015 in financiran stroške obratovanja (vodo, elektriko, internet, telefon in odvoz smeti). </w:t>
      </w:r>
    </w:p>
    <w:p w:rsidR="00B97376" w:rsidRPr="004517E4" w:rsidRDefault="00B97376" w:rsidP="00F62943">
      <w:pPr>
        <w:jc w:val="both"/>
        <w:rPr>
          <w:rFonts w:ascii="Arial Narrow" w:hAnsi="Arial Narrow" w:cs="Arial"/>
          <w:color w:val="000000" w:themeColor="text1"/>
          <w:sz w:val="22"/>
          <w:szCs w:val="22"/>
        </w:rPr>
      </w:pPr>
    </w:p>
    <w:p w:rsidR="00F62943" w:rsidRPr="004517E4" w:rsidRDefault="00B97376" w:rsidP="00F62943">
      <w:pPr>
        <w:jc w:val="both"/>
        <w:rPr>
          <w:rFonts w:ascii="Arial Narrow" w:hAnsi="Arial Narrow" w:cs="Arial"/>
          <w:color w:val="000000" w:themeColor="text1"/>
          <w:sz w:val="22"/>
          <w:szCs w:val="22"/>
        </w:rPr>
      </w:pPr>
      <w:r w:rsidRPr="004517E4">
        <w:rPr>
          <w:rFonts w:ascii="Arial Narrow" w:hAnsi="Arial Narrow" w:cs="Arial"/>
          <w:color w:val="000000" w:themeColor="text1"/>
          <w:sz w:val="22"/>
          <w:szCs w:val="22"/>
        </w:rPr>
        <w:t xml:space="preserve">Pogodbeni stranki sta sporazumni, da je upravljavec dolžan </w:t>
      </w:r>
      <w:r w:rsidR="00877DFD" w:rsidRPr="004517E4">
        <w:rPr>
          <w:rFonts w:ascii="Arial Narrow" w:hAnsi="Arial Narrow" w:cs="Arial"/>
          <w:color w:val="000000" w:themeColor="text1"/>
          <w:sz w:val="22"/>
          <w:szCs w:val="22"/>
        </w:rPr>
        <w:t>z</w:t>
      </w:r>
      <w:r w:rsidRPr="004517E4">
        <w:rPr>
          <w:rFonts w:ascii="Arial Narrow" w:hAnsi="Arial Narrow" w:cs="Arial"/>
          <w:color w:val="000000" w:themeColor="text1"/>
          <w:sz w:val="22"/>
          <w:szCs w:val="22"/>
        </w:rPr>
        <w:t xml:space="preserve"> inovativnim pristopom trženja promovirati Slovenijo in slovenske izdelke v skladu s stalno razstavo v slovenskem paviljonu na  EXPO Milano 2015. </w:t>
      </w:r>
    </w:p>
    <w:p w:rsidR="00F62943" w:rsidRPr="004517E4" w:rsidRDefault="005B349A" w:rsidP="005B349A">
      <w:pPr>
        <w:tabs>
          <w:tab w:val="left" w:pos="5685"/>
        </w:tabs>
        <w:jc w:val="both"/>
        <w:rPr>
          <w:rFonts w:ascii="Arial Narrow" w:hAnsi="Arial Narrow" w:cs="Arial"/>
          <w:color w:val="000000"/>
          <w:sz w:val="22"/>
          <w:szCs w:val="22"/>
        </w:rPr>
      </w:pPr>
      <w:r w:rsidRPr="004517E4">
        <w:rPr>
          <w:rFonts w:ascii="Arial Narrow" w:hAnsi="Arial Narrow" w:cs="Arial"/>
          <w:color w:val="000000"/>
          <w:sz w:val="22"/>
          <w:szCs w:val="22"/>
        </w:rPr>
        <w:tab/>
      </w:r>
    </w:p>
    <w:p w:rsidR="00F62943" w:rsidRPr="004517E4" w:rsidRDefault="00F62943" w:rsidP="00815038">
      <w:pPr>
        <w:pStyle w:val="Odstavekseznama"/>
        <w:numPr>
          <w:ilvl w:val="0"/>
          <w:numId w:val="1"/>
        </w:numPr>
        <w:jc w:val="center"/>
        <w:rPr>
          <w:rFonts w:ascii="Arial Narrow" w:hAnsi="Arial Narrow" w:cs="Arial"/>
          <w:sz w:val="22"/>
          <w:szCs w:val="22"/>
        </w:rPr>
      </w:pPr>
      <w:r w:rsidRPr="004517E4">
        <w:rPr>
          <w:rFonts w:ascii="Arial Narrow" w:hAnsi="Arial Narrow" w:cs="Arial"/>
          <w:sz w:val="22"/>
          <w:szCs w:val="22"/>
        </w:rPr>
        <w:t>člen</w:t>
      </w:r>
    </w:p>
    <w:p w:rsidR="00F62943" w:rsidRPr="004517E4" w:rsidRDefault="00F62943" w:rsidP="00F62943">
      <w:pPr>
        <w:jc w:val="both"/>
        <w:rPr>
          <w:rFonts w:ascii="Arial Narrow" w:hAnsi="Arial Narrow" w:cs="Arial"/>
          <w:color w:val="000000"/>
          <w:sz w:val="22"/>
          <w:szCs w:val="22"/>
        </w:rPr>
      </w:pPr>
    </w:p>
    <w:p w:rsidR="00F62943" w:rsidRPr="004517E4" w:rsidRDefault="00F62943" w:rsidP="00F62943">
      <w:pPr>
        <w:jc w:val="both"/>
        <w:rPr>
          <w:rFonts w:ascii="Arial Narrow" w:hAnsi="Arial Narrow" w:cs="Arial"/>
          <w:sz w:val="22"/>
          <w:szCs w:val="22"/>
        </w:rPr>
      </w:pPr>
      <w:r w:rsidRPr="004517E4">
        <w:rPr>
          <w:rFonts w:ascii="Arial Narrow" w:hAnsi="Arial Narrow" w:cs="Arial"/>
          <w:sz w:val="22"/>
          <w:szCs w:val="22"/>
        </w:rPr>
        <w:t xml:space="preserve">Pogodbeni stranki soglašata, da lahko vsaka izmed pogodbenih strank odpove pogodbeno razmerje z odpovednim rokom 3 mesecev. Rok iz tega odstavka začne teči od prejema pisne odpovedi pogodbe s strani nasprotne stranke.  </w:t>
      </w:r>
    </w:p>
    <w:p w:rsidR="00F62943" w:rsidRPr="004517E4" w:rsidRDefault="00F62943" w:rsidP="00F62943">
      <w:pPr>
        <w:jc w:val="both"/>
        <w:rPr>
          <w:rFonts w:ascii="Arial Narrow" w:hAnsi="Arial Narrow" w:cs="Arial"/>
          <w:sz w:val="22"/>
          <w:szCs w:val="22"/>
        </w:rPr>
      </w:pPr>
    </w:p>
    <w:p w:rsidR="00F62943" w:rsidRPr="004517E4" w:rsidRDefault="00F62943" w:rsidP="00815038">
      <w:pPr>
        <w:pStyle w:val="Odstavekseznama"/>
        <w:numPr>
          <w:ilvl w:val="0"/>
          <w:numId w:val="1"/>
        </w:numPr>
        <w:jc w:val="center"/>
        <w:rPr>
          <w:rFonts w:ascii="Arial Narrow" w:hAnsi="Arial Narrow" w:cs="Arial"/>
          <w:sz w:val="22"/>
          <w:szCs w:val="22"/>
        </w:rPr>
      </w:pPr>
      <w:r w:rsidRPr="004517E4">
        <w:rPr>
          <w:rFonts w:ascii="Arial Narrow" w:hAnsi="Arial Narrow" w:cs="Arial"/>
          <w:sz w:val="22"/>
          <w:szCs w:val="22"/>
        </w:rPr>
        <w:t>člen</w:t>
      </w:r>
    </w:p>
    <w:p w:rsidR="00F62943" w:rsidRPr="004517E4" w:rsidRDefault="00F62943" w:rsidP="00F62943">
      <w:pPr>
        <w:jc w:val="center"/>
        <w:rPr>
          <w:rFonts w:ascii="Arial Narrow" w:hAnsi="Arial Narrow" w:cs="Arial"/>
          <w:sz w:val="22"/>
          <w:szCs w:val="22"/>
        </w:rPr>
      </w:pPr>
    </w:p>
    <w:p w:rsidR="00F62943" w:rsidRPr="004517E4" w:rsidRDefault="00F62943" w:rsidP="00F62943">
      <w:pPr>
        <w:jc w:val="both"/>
        <w:rPr>
          <w:rFonts w:ascii="Arial Narrow" w:hAnsi="Arial Narrow" w:cs="Arial"/>
          <w:sz w:val="22"/>
          <w:szCs w:val="22"/>
        </w:rPr>
      </w:pPr>
      <w:r w:rsidRPr="004517E4">
        <w:rPr>
          <w:rFonts w:ascii="Arial Narrow" w:hAnsi="Arial Narrow" w:cs="Arial"/>
          <w:sz w:val="22"/>
          <w:szCs w:val="22"/>
        </w:rPr>
        <w:t xml:space="preserve">SPIRIT lahko  v primeru, ko </w:t>
      </w:r>
      <w:r w:rsidR="009C08C9" w:rsidRPr="004517E4">
        <w:rPr>
          <w:rFonts w:ascii="Arial Narrow" w:hAnsi="Arial Narrow" w:cs="Arial"/>
          <w:sz w:val="22"/>
          <w:szCs w:val="22"/>
        </w:rPr>
        <w:t>upravljavec</w:t>
      </w:r>
      <w:r w:rsidRPr="004517E4">
        <w:rPr>
          <w:rFonts w:ascii="Arial Narrow" w:hAnsi="Arial Narrow" w:cs="Arial"/>
          <w:sz w:val="22"/>
          <w:szCs w:val="22"/>
        </w:rPr>
        <w:t xml:space="preserve"> krši določila te pogodbe, brez odpovednega roka odstopi od te pogodbe in zahteva povračilo vse, zaradi kršitve pogodbe, nastale škode.</w:t>
      </w:r>
    </w:p>
    <w:p w:rsidR="00F62943" w:rsidRPr="004517E4" w:rsidRDefault="00F62943" w:rsidP="00F62943">
      <w:pPr>
        <w:jc w:val="both"/>
        <w:rPr>
          <w:rFonts w:ascii="Arial Narrow" w:hAnsi="Arial Narrow" w:cs="Arial"/>
          <w:sz w:val="22"/>
          <w:szCs w:val="22"/>
        </w:rPr>
      </w:pPr>
    </w:p>
    <w:p w:rsidR="00F62943" w:rsidRPr="004517E4" w:rsidRDefault="00F62943" w:rsidP="00F62943">
      <w:pPr>
        <w:jc w:val="both"/>
        <w:rPr>
          <w:rFonts w:ascii="Arial Narrow" w:hAnsi="Arial Narrow" w:cs="Arial"/>
          <w:sz w:val="22"/>
          <w:szCs w:val="22"/>
        </w:rPr>
      </w:pPr>
      <w:r w:rsidRPr="004517E4">
        <w:rPr>
          <w:rFonts w:ascii="Arial Narrow" w:hAnsi="Arial Narrow" w:cs="Arial"/>
          <w:sz w:val="22"/>
          <w:szCs w:val="22"/>
        </w:rPr>
        <w:t xml:space="preserve">SPIRIT lahko odstopi od pogodbe tudi, če je zoper </w:t>
      </w:r>
      <w:r w:rsidR="003254EB" w:rsidRPr="004517E4">
        <w:rPr>
          <w:rFonts w:ascii="Arial Narrow" w:hAnsi="Arial Narrow" w:cs="Arial"/>
          <w:color w:val="000000" w:themeColor="text1"/>
          <w:sz w:val="22"/>
          <w:szCs w:val="22"/>
        </w:rPr>
        <w:t>upravljavca</w:t>
      </w:r>
      <w:r w:rsidRPr="004517E4">
        <w:rPr>
          <w:rFonts w:ascii="Arial Narrow" w:hAnsi="Arial Narrow" w:cs="Arial"/>
          <w:color w:val="000000" w:themeColor="text1"/>
          <w:sz w:val="22"/>
          <w:szCs w:val="22"/>
        </w:rPr>
        <w:t xml:space="preserve"> </w:t>
      </w:r>
      <w:r w:rsidRPr="004517E4">
        <w:rPr>
          <w:rFonts w:ascii="Arial Narrow" w:hAnsi="Arial Narrow" w:cs="Arial"/>
          <w:sz w:val="22"/>
          <w:szCs w:val="22"/>
        </w:rPr>
        <w:t>začet postopek zaradi insolventnosti.</w:t>
      </w:r>
    </w:p>
    <w:p w:rsidR="00F62943" w:rsidRPr="004517E4" w:rsidRDefault="00F62943" w:rsidP="00F62943">
      <w:pPr>
        <w:jc w:val="both"/>
        <w:rPr>
          <w:rFonts w:ascii="Arial Narrow" w:hAnsi="Arial Narrow" w:cs="Arial"/>
          <w:color w:val="000000"/>
          <w:sz w:val="22"/>
          <w:szCs w:val="22"/>
        </w:rPr>
      </w:pPr>
      <w:bookmarkStart w:id="0" w:name="_GoBack"/>
      <w:bookmarkEnd w:id="0"/>
    </w:p>
    <w:p w:rsidR="005B349A" w:rsidRPr="004517E4" w:rsidRDefault="005B349A" w:rsidP="005B349A">
      <w:pPr>
        <w:jc w:val="both"/>
        <w:rPr>
          <w:rFonts w:ascii="Arial Narrow" w:hAnsi="Arial Narrow" w:cs="Arial"/>
          <w:sz w:val="22"/>
          <w:szCs w:val="22"/>
        </w:rPr>
      </w:pPr>
      <w:r w:rsidRPr="004517E4">
        <w:rPr>
          <w:rFonts w:ascii="Arial Narrow" w:hAnsi="Arial Narrow" w:cs="Arial"/>
          <w:sz w:val="22"/>
          <w:szCs w:val="22"/>
        </w:rPr>
        <w:t>SPIRIT lahko unovči finančno zavarovanje tudi v primerih, ki so zajeti v tem členu.</w:t>
      </w:r>
    </w:p>
    <w:p w:rsidR="00F62943" w:rsidRPr="004517E4" w:rsidRDefault="00F62943" w:rsidP="00F62943">
      <w:pPr>
        <w:pStyle w:val="BasicParagraph"/>
        <w:ind w:right="-8"/>
        <w:jc w:val="both"/>
        <w:rPr>
          <w:rFonts w:ascii="Arial Narrow" w:hAnsi="Arial Narrow" w:cs="Arial"/>
          <w:sz w:val="22"/>
          <w:szCs w:val="22"/>
          <w:lang w:val="sl-SI"/>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D95E07">
      <w:pPr>
        <w:pStyle w:val="BasicParagraph"/>
        <w:spacing w:line="240" w:lineRule="auto"/>
        <w:ind w:right="-8"/>
        <w:jc w:val="center"/>
        <w:rPr>
          <w:rFonts w:ascii="Arial Narrow" w:hAnsi="Arial Narrow" w:cs="Arial"/>
          <w:sz w:val="22"/>
          <w:szCs w:val="22"/>
          <w:lang w:val="sl-SI"/>
        </w:rPr>
      </w:pPr>
    </w:p>
    <w:p w:rsidR="00F62943" w:rsidRPr="004517E4" w:rsidRDefault="00F62943" w:rsidP="00F62943">
      <w:pPr>
        <w:jc w:val="both"/>
        <w:rPr>
          <w:rFonts w:ascii="Arial Narrow" w:hAnsi="Arial Narrow" w:cs="Arial"/>
          <w:color w:val="000000"/>
          <w:sz w:val="22"/>
          <w:szCs w:val="22"/>
        </w:rPr>
      </w:pPr>
      <w:r w:rsidRPr="004517E4">
        <w:rPr>
          <w:rFonts w:ascii="Arial Narrow" w:hAnsi="Arial Narrow" w:cs="Arial"/>
          <w:color w:val="000000"/>
          <w:sz w:val="22"/>
          <w:szCs w:val="22"/>
        </w:rPr>
        <w:t xml:space="preserve">Pogodbeni stranki se dogovorita, da bosta pri izvrševanju pogodbenega razmerja ravnali kot dobra gospodarja, da bosta izvajali vse potrebne ukrepe za dosego namena pogodbe, ter da se bosta vzdržali ravnanj, s katerimi bi nasprotni stranki povzročili škodo. </w:t>
      </w:r>
    </w:p>
    <w:p w:rsidR="00F62943" w:rsidRPr="004517E4" w:rsidRDefault="00F62943" w:rsidP="00F62943">
      <w:pPr>
        <w:jc w:val="both"/>
        <w:rPr>
          <w:rFonts w:ascii="Arial Narrow" w:hAnsi="Arial Narrow" w:cs="Arial"/>
          <w:color w:val="000000"/>
          <w:sz w:val="22"/>
          <w:szCs w:val="22"/>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D95E07">
      <w:pPr>
        <w:pStyle w:val="BasicParagraph"/>
        <w:spacing w:line="240" w:lineRule="auto"/>
        <w:ind w:right="-8"/>
        <w:jc w:val="center"/>
        <w:rPr>
          <w:rFonts w:ascii="Arial Narrow" w:hAnsi="Arial Narrow" w:cs="Arial"/>
          <w:sz w:val="22"/>
          <w:szCs w:val="22"/>
          <w:lang w:val="sl-SI"/>
        </w:rPr>
      </w:pPr>
    </w:p>
    <w:p w:rsidR="00F62943" w:rsidRPr="004517E4" w:rsidRDefault="00F62943" w:rsidP="00F62943">
      <w:pPr>
        <w:jc w:val="both"/>
        <w:rPr>
          <w:rFonts w:ascii="Arial Narrow" w:hAnsi="Arial Narrow" w:cs="Arial"/>
          <w:color w:val="000000"/>
          <w:sz w:val="22"/>
          <w:szCs w:val="22"/>
        </w:rPr>
      </w:pPr>
      <w:r w:rsidRPr="004517E4">
        <w:rPr>
          <w:rFonts w:ascii="Arial Narrow" w:hAnsi="Arial Narrow" w:cs="Arial"/>
          <w:color w:val="000000"/>
          <w:sz w:val="22"/>
          <w:szCs w:val="22"/>
        </w:rPr>
        <w:t xml:space="preserve">Pogodbeni stranki soglašata, da se bosta medsebojno obveščali o vseh zadevah, ki so pomembne za izvrševanje tega pogodbenega razmerja. Stranka, ki bi opustila to svojo dolžnost, je drugi pogodbeni stranki odgovorna za povračilo kakršnekoli škode, ki bi drugi stranki nastala kot posledica opustitve dolžnosti obveščanja. </w:t>
      </w:r>
    </w:p>
    <w:p w:rsidR="00F62943" w:rsidRPr="004517E4" w:rsidRDefault="00F62943" w:rsidP="00F62943">
      <w:pPr>
        <w:pStyle w:val="BasicParagraph"/>
        <w:ind w:right="-8"/>
        <w:jc w:val="center"/>
        <w:rPr>
          <w:rFonts w:ascii="Arial Narrow" w:hAnsi="Arial Narrow" w:cs="Arial"/>
          <w:sz w:val="22"/>
          <w:szCs w:val="22"/>
          <w:lang w:val="sl-SI"/>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F62943">
      <w:pPr>
        <w:jc w:val="both"/>
        <w:rPr>
          <w:rFonts w:ascii="Arial Narrow" w:hAnsi="Arial Narrow" w:cs="Arial"/>
          <w:sz w:val="22"/>
          <w:szCs w:val="22"/>
        </w:rPr>
      </w:pPr>
    </w:p>
    <w:p w:rsidR="00F62943" w:rsidRPr="004517E4" w:rsidRDefault="00F62943" w:rsidP="00F629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color w:val="000000"/>
          <w:sz w:val="22"/>
          <w:szCs w:val="22"/>
        </w:rPr>
      </w:pPr>
      <w:r w:rsidRPr="004517E4">
        <w:rPr>
          <w:rFonts w:ascii="Arial Narrow" w:hAnsi="Arial Narrow" w:cs="Arial"/>
          <w:color w:val="000000"/>
          <w:sz w:val="22"/>
          <w:szCs w:val="22"/>
        </w:rPr>
        <w:t>Pogodba, pri kateri kdo v imenu ali na račun druge pogodbene stranke, predstavniku ali posredniku organa ali organizacije iz javnega sektorja obljubi, ponudi ali da kakšno nedovoljeno korist za:</w:t>
      </w:r>
    </w:p>
    <w:p w:rsidR="00F62943" w:rsidRPr="004517E4" w:rsidRDefault="00F62943" w:rsidP="00F62943">
      <w:pPr>
        <w:numPr>
          <w:ilvl w:val="0"/>
          <w:numId w:val="2"/>
        </w:numPr>
        <w:jc w:val="both"/>
        <w:rPr>
          <w:rFonts w:ascii="Arial Narrow" w:hAnsi="Arial Narrow" w:cs="Arial"/>
          <w:color w:val="000000"/>
          <w:sz w:val="22"/>
          <w:szCs w:val="22"/>
        </w:rPr>
      </w:pPr>
      <w:r w:rsidRPr="004517E4">
        <w:rPr>
          <w:rFonts w:ascii="Arial Narrow" w:hAnsi="Arial Narrow" w:cs="Arial"/>
          <w:color w:val="000000"/>
          <w:sz w:val="22"/>
          <w:szCs w:val="22"/>
        </w:rPr>
        <w:t>pridobitev posla ali</w:t>
      </w:r>
    </w:p>
    <w:p w:rsidR="00F62943" w:rsidRPr="004517E4" w:rsidRDefault="00F62943" w:rsidP="00F62943">
      <w:pPr>
        <w:numPr>
          <w:ilvl w:val="0"/>
          <w:numId w:val="2"/>
        </w:numPr>
        <w:jc w:val="both"/>
        <w:rPr>
          <w:rFonts w:ascii="Arial Narrow" w:hAnsi="Arial Narrow" w:cs="Arial"/>
          <w:color w:val="000000"/>
          <w:sz w:val="22"/>
          <w:szCs w:val="22"/>
        </w:rPr>
      </w:pPr>
      <w:r w:rsidRPr="004517E4">
        <w:rPr>
          <w:rFonts w:ascii="Arial Narrow" w:hAnsi="Arial Narrow" w:cs="Arial"/>
          <w:color w:val="000000"/>
          <w:sz w:val="22"/>
          <w:szCs w:val="22"/>
        </w:rPr>
        <w:t>za sklenitev posla pod ugodnejšimi pogoji ali</w:t>
      </w:r>
    </w:p>
    <w:p w:rsidR="00F62943" w:rsidRPr="004517E4" w:rsidRDefault="00F62943" w:rsidP="00F62943">
      <w:pPr>
        <w:numPr>
          <w:ilvl w:val="0"/>
          <w:numId w:val="2"/>
        </w:numPr>
        <w:jc w:val="both"/>
        <w:rPr>
          <w:rFonts w:ascii="Arial Narrow" w:hAnsi="Arial Narrow" w:cs="Arial"/>
          <w:color w:val="000000"/>
          <w:sz w:val="22"/>
          <w:szCs w:val="22"/>
        </w:rPr>
      </w:pPr>
      <w:r w:rsidRPr="004517E4">
        <w:rPr>
          <w:rFonts w:ascii="Arial Narrow" w:hAnsi="Arial Narrow" w:cs="Arial"/>
          <w:color w:val="000000"/>
          <w:sz w:val="22"/>
          <w:szCs w:val="22"/>
        </w:rPr>
        <w:t>za opustitev dolžnega nadzora nad izvajanjem pogodbenih obveznosti ali</w:t>
      </w:r>
    </w:p>
    <w:p w:rsidR="00F62943" w:rsidRPr="004517E4" w:rsidRDefault="00F62943" w:rsidP="00F62943">
      <w:pPr>
        <w:numPr>
          <w:ilvl w:val="0"/>
          <w:numId w:val="2"/>
        </w:numPr>
        <w:jc w:val="both"/>
        <w:rPr>
          <w:rFonts w:ascii="Arial Narrow" w:hAnsi="Arial Narrow" w:cs="Arial"/>
          <w:color w:val="000000"/>
          <w:sz w:val="22"/>
          <w:szCs w:val="22"/>
        </w:rPr>
      </w:pPr>
      <w:r w:rsidRPr="004517E4">
        <w:rPr>
          <w:rFonts w:ascii="Arial Narrow" w:hAnsi="Arial Narrow" w:cs="Arial"/>
          <w:color w:val="000000"/>
          <w:sz w:val="22"/>
          <w:szCs w:val="22"/>
        </w:rPr>
        <w:lastRenderedPageBreak/>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rsidR="00F62943" w:rsidRPr="004517E4" w:rsidRDefault="00F62943" w:rsidP="00F62943">
      <w:pPr>
        <w:jc w:val="both"/>
        <w:rPr>
          <w:rFonts w:ascii="Arial Narrow" w:hAnsi="Arial Narrow" w:cs="Arial"/>
          <w:color w:val="000000"/>
          <w:sz w:val="22"/>
          <w:szCs w:val="22"/>
        </w:rPr>
      </w:pPr>
      <w:r w:rsidRPr="004517E4">
        <w:rPr>
          <w:rFonts w:ascii="Arial Narrow" w:hAnsi="Arial Narrow" w:cs="Arial"/>
          <w:color w:val="000000"/>
          <w:sz w:val="22"/>
          <w:szCs w:val="22"/>
        </w:rPr>
        <w:t>je nična.</w:t>
      </w:r>
    </w:p>
    <w:p w:rsidR="00F62943" w:rsidRPr="004517E4" w:rsidRDefault="00F62943" w:rsidP="00F62943">
      <w:pPr>
        <w:jc w:val="both"/>
        <w:rPr>
          <w:rFonts w:ascii="Arial Narrow" w:hAnsi="Arial Narrow" w:cs="Arial"/>
          <w:color w:val="000000"/>
          <w:sz w:val="22"/>
          <w:szCs w:val="22"/>
        </w:rPr>
      </w:pPr>
    </w:p>
    <w:p w:rsidR="00F62943" w:rsidRPr="004517E4" w:rsidRDefault="00F62943" w:rsidP="00815038">
      <w:pPr>
        <w:pStyle w:val="BasicParagraph"/>
        <w:numPr>
          <w:ilvl w:val="0"/>
          <w:numId w:val="1"/>
        </w:numPr>
        <w:ind w:right="-8"/>
        <w:jc w:val="center"/>
        <w:rPr>
          <w:rFonts w:ascii="Arial Narrow" w:hAnsi="Arial Narrow" w:cs="Arial"/>
          <w:sz w:val="22"/>
          <w:szCs w:val="22"/>
          <w:lang w:val="sl-SI"/>
        </w:rPr>
      </w:pPr>
      <w:r w:rsidRPr="004517E4">
        <w:rPr>
          <w:rFonts w:ascii="Arial Narrow" w:hAnsi="Arial Narrow" w:cs="Arial"/>
          <w:sz w:val="22"/>
          <w:szCs w:val="22"/>
          <w:lang w:val="sl-SI"/>
        </w:rPr>
        <w:t>člen</w:t>
      </w:r>
    </w:p>
    <w:p w:rsidR="00F62943" w:rsidRPr="004517E4" w:rsidRDefault="00F62943" w:rsidP="00F62943">
      <w:pPr>
        <w:jc w:val="both"/>
        <w:rPr>
          <w:rFonts w:ascii="Arial Narrow" w:hAnsi="Arial Narrow" w:cs="Arial"/>
          <w:color w:val="000000"/>
          <w:sz w:val="22"/>
          <w:szCs w:val="22"/>
        </w:rPr>
      </w:pPr>
    </w:p>
    <w:p w:rsidR="00F62943" w:rsidRPr="004517E4" w:rsidRDefault="00F62943" w:rsidP="00F62943">
      <w:pPr>
        <w:jc w:val="both"/>
        <w:rPr>
          <w:rFonts w:ascii="Arial Narrow" w:hAnsi="Arial Narrow" w:cs="Arial"/>
          <w:color w:val="000000"/>
          <w:sz w:val="22"/>
          <w:szCs w:val="22"/>
        </w:rPr>
      </w:pPr>
      <w:r w:rsidRPr="004517E4">
        <w:rPr>
          <w:rFonts w:ascii="Arial Narrow" w:hAnsi="Arial Narrow" w:cs="Arial"/>
          <w:color w:val="000000"/>
          <w:sz w:val="22"/>
          <w:szCs w:val="22"/>
        </w:rPr>
        <w:t>Skrbnik pogodbe na strani</w:t>
      </w:r>
      <w:r w:rsidRPr="004517E4">
        <w:rPr>
          <w:rFonts w:ascii="Arial Narrow" w:hAnsi="Arial Narrow" w:cs="Arial"/>
          <w:color w:val="000000" w:themeColor="text1"/>
          <w:sz w:val="22"/>
          <w:szCs w:val="22"/>
        </w:rPr>
        <w:t xml:space="preserve"> </w:t>
      </w:r>
      <w:r w:rsidR="003254EB" w:rsidRPr="004517E4">
        <w:rPr>
          <w:rFonts w:ascii="Arial Narrow" w:hAnsi="Arial Narrow" w:cs="Arial"/>
          <w:color w:val="000000" w:themeColor="text1"/>
          <w:sz w:val="22"/>
          <w:szCs w:val="22"/>
        </w:rPr>
        <w:t>upravljavca</w:t>
      </w:r>
      <w:r w:rsidRPr="004517E4">
        <w:rPr>
          <w:rFonts w:ascii="Arial Narrow" w:hAnsi="Arial Narrow" w:cs="Arial"/>
          <w:color w:val="000000" w:themeColor="text1"/>
          <w:sz w:val="22"/>
          <w:szCs w:val="22"/>
        </w:rPr>
        <w:t xml:space="preserve"> </w:t>
      </w:r>
      <w:r w:rsidRPr="004517E4">
        <w:rPr>
          <w:rFonts w:ascii="Arial Narrow" w:hAnsi="Arial Narrow" w:cs="Arial"/>
          <w:color w:val="000000"/>
          <w:sz w:val="22"/>
          <w:szCs w:val="22"/>
        </w:rPr>
        <w:t>je _______________, na strani SPIRIT pa _____________________.</w:t>
      </w:r>
    </w:p>
    <w:p w:rsidR="00F62943" w:rsidRPr="004517E4" w:rsidRDefault="00F62943" w:rsidP="00F62943">
      <w:pPr>
        <w:jc w:val="both"/>
        <w:rPr>
          <w:rFonts w:ascii="Arial Narrow" w:hAnsi="Arial Narrow" w:cs="Arial"/>
          <w:color w:val="000000"/>
          <w:sz w:val="22"/>
          <w:szCs w:val="22"/>
        </w:rPr>
      </w:pPr>
    </w:p>
    <w:p w:rsidR="00F62943" w:rsidRPr="004517E4" w:rsidRDefault="00F62943" w:rsidP="00815038">
      <w:pPr>
        <w:pStyle w:val="Odstavekseznama"/>
        <w:numPr>
          <w:ilvl w:val="0"/>
          <w:numId w:val="1"/>
        </w:numPr>
        <w:jc w:val="center"/>
        <w:rPr>
          <w:rFonts w:ascii="Arial Narrow" w:hAnsi="Arial Narrow" w:cs="Arial"/>
          <w:color w:val="000000"/>
          <w:sz w:val="22"/>
          <w:szCs w:val="22"/>
        </w:rPr>
      </w:pPr>
      <w:r w:rsidRPr="004517E4">
        <w:rPr>
          <w:rFonts w:ascii="Arial Narrow" w:hAnsi="Arial Narrow" w:cs="Arial"/>
          <w:color w:val="000000"/>
          <w:sz w:val="22"/>
          <w:szCs w:val="22"/>
        </w:rPr>
        <w:t>člen</w:t>
      </w:r>
    </w:p>
    <w:p w:rsidR="00F62943" w:rsidRPr="004517E4" w:rsidRDefault="00F62943" w:rsidP="00F62943">
      <w:pPr>
        <w:jc w:val="both"/>
        <w:rPr>
          <w:rFonts w:ascii="Arial Narrow" w:hAnsi="Arial Narrow" w:cs="Arial"/>
          <w:color w:val="000000"/>
          <w:sz w:val="22"/>
          <w:szCs w:val="22"/>
        </w:rPr>
      </w:pPr>
    </w:p>
    <w:p w:rsidR="00F62943" w:rsidRPr="004517E4" w:rsidRDefault="00F62943" w:rsidP="00F62943">
      <w:pPr>
        <w:jc w:val="both"/>
        <w:rPr>
          <w:rFonts w:ascii="Arial Narrow" w:hAnsi="Arial Narrow" w:cs="Arial"/>
          <w:color w:val="000000"/>
          <w:sz w:val="22"/>
          <w:szCs w:val="22"/>
        </w:rPr>
      </w:pPr>
      <w:r w:rsidRPr="004517E4">
        <w:rPr>
          <w:rFonts w:ascii="Arial Narrow" w:hAnsi="Arial Narrow" w:cs="Arial"/>
          <w:color w:val="000000"/>
          <w:sz w:val="22"/>
          <w:szCs w:val="22"/>
        </w:rPr>
        <w:t xml:space="preserve">Pogodbeni stranki se dogovorita, da bosta morebitne spore iz te pogodbe reševala sporazumno, v nasprotnem primeru pa je za reševanje sporov pristojno stvarno pristojno sodišče v Ljubljani.  </w:t>
      </w:r>
    </w:p>
    <w:p w:rsidR="00F62943" w:rsidRPr="004517E4" w:rsidRDefault="00F62943" w:rsidP="00F62943">
      <w:pPr>
        <w:spacing w:after="120"/>
        <w:jc w:val="both"/>
        <w:rPr>
          <w:rFonts w:ascii="Arial Narrow" w:hAnsi="Arial Narrow" w:cs="Arial"/>
          <w:color w:val="000000"/>
          <w:sz w:val="22"/>
          <w:szCs w:val="22"/>
        </w:rPr>
      </w:pPr>
    </w:p>
    <w:p w:rsidR="00F62943" w:rsidRPr="004517E4" w:rsidRDefault="00F62943" w:rsidP="00815038">
      <w:pPr>
        <w:pStyle w:val="Odstavekseznama"/>
        <w:numPr>
          <w:ilvl w:val="0"/>
          <w:numId w:val="1"/>
        </w:numPr>
        <w:jc w:val="center"/>
        <w:rPr>
          <w:rFonts w:ascii="Arial Narrow" w:hAnsi="Arial Narrow" w:cs="Arial"/>
          <w:color w:val="000000"/>
          <w:sz w:val="22"/>
          <w:szCs w:val="22"/>
        </w:rPr>
      </w:pPr>
      <w:r w:rsidRPr="004517E4">
        <w:rPr>
          <w:rFonts w:ascii="Arial Narrow" w:hAnsi="Arial Narrow" w:cs="Arial"/>
          <w:color w:val="000000"/>
          <w:sz w:val="22"/>
          <w:szCs w:val="22"/>
        </w:rPr>
        <w:t>člen</w:t>
      </w:r>
    </w:p>
    <w:p w:rsidR="00F62943" w:rsidRPr="004517E4" w:rsidRDefault="00F62943" w:rsidP="00F62943">
      <w:pPr>
        <w:pStyle w:val="Odstavekseznama"/>
        <w:rPr>
          <w:rFonts w:ascii="Arial Narrow" w:hAnsi="Arial Narrow" w:cs="Arial"/>
          <w:color w:val="000000"/>
          <w:sz w:val="22"/>
          <w:szCs w:val="22"/>
        </w:rPr>
      </w:pPr>
    </w:p>
    <w:p w:rsidR="00F62943" w:rsidRPr="004517E4" w:rsidRDefault="00F62943" w:rsidP="00F62943">
      <w:pPr>
        <w:spacing w:after="120"/>
        <w:jc w:val="both"/>
        <w:rPr>
          <w:rFonts w:ascii="Arial Narrow" w:hAnsi="Arial Narrow" w:cs="Arial"/>
          <w:color w:val="000000"/>
          <w:sz w:val="22"/>
          <w:szCs w:val="22"/>
        </w:rPr>
      </w:pPr>
      <w:r w:rsidRPr="004517E4">
        <w:rPr>
          <w:rFonts w:ascii="Arial Narrow" w:hAnsi="Arial Narrow" w:cs="Arial"/>
          <w:color w:val="000000"/>
          <w:sz w:val="22"/>
          <w:szCs w:val="22"/>
        </w:rPr>
        <w:t xml:space="preserve">V primeru, da med veljavnostjo te pogodbe nastanejo spremembe v statusu katere od pogodbenih strank, se vse obveznosti iz te pogodbe, ki se nanašajo na to pogodbeno stranko, prenesejo na njene pravne naslednike. </w:t>
      </w:r>
    </w:p>
    <w:p w:rsidR="00F62943" w:rsidRPr="004517E4" w:rsidRDefault="00F62943" w:rsidP="00F62943">
      <w:pPr>
        <w:rPr>
          <w:rFonts w:ascii="Arial Narrow" w:hAnsi="Arial Narrow" w:cs="Arial"/>
          <w:color w:val="000000"/>
          <w:sz w:val="22"/>
          <w:szCs w:val="22"/>
        </w:rPr>
      </w:pPr>
    </w:p>
    <w:p w:rsidR="00F62943" w:rsidRPr="004517E4" w:rsidRDefault="00F62943" w:rsidP="00815038">
      <w:pPr>
        <w:pStyle w:val="Telobesedila3"/>
        <w:numPr>
          <w:ilvl w:val="0"/>
          <w:numId w:val="1"/>
        </w:numPr>
        <w:jc w:val="center"/>
        <w:rPr>
          <w:rFonts w:ascii="Arial Narrow" w:eastAsia="MS Mincho" w:hAnsi="Arial Narrow" w:cs="Arial"/>
          <w:sz w:val="22"/>
          <w:szCs w:val="22"/>
          <w:lang w:eastAsia="en-US"/>
        </w:rPr>
      </w:pPr>
      <w:r w:rsidRPr="004517E4">
        <w:rPr>
          <w:rFonts w:ascii="Arial Narrow" w:eastAsia="MS Mincho" w:hAnsi="Arial Narrow" w:cs="Arial"/>
          <w:sz w:val="22"/>
          <w:szCs w:val="22"/>
          <w:lang w:eastAsia="en-US"/>
        </w:rPr>
        <w:t>člen</w:t>
      </w:r>
    </w:p>
    <w:p w:rsidR="00F62943" w:rsidRPr="004517E4" w:rsidRDefault="00F62943" w:rsidP="00F62943">
      <w:pPr>
        <w:pStyle w:val="Telobesedila3"/>
        <w:rPr>
          <w:rFonts w:ascii="Arial Narrow" w:eastAsia="MS Mincho" w:hAnsi="Arial Narrow" w:cs="Arial"/>
          <w:sz w:val="22"/>
          <w:szCs w:val="22"/>
          <w:lang w:eastAsia="en-US"/>
        </w:rPr>
      </w:pPr>
    </w:p>
    <w:p w:rsidR="00F62943" w:rsidRPr="004517E4" w:rsidRDefault="00F62943" w:rsidP="00F62943">
      <w:pPr>
        <w:pStyle w:val="Telobesedila3"/>
        <w:rPr>
          <w:rFonts w:ascii="Arial Narrow" w:eastAsia="MS Mincho" w:hAnsi="Arial Narrow" w:cs="Arial"/>
          <w:sz w:val="22"/>
          <w:szCs w:val="22"/>
          <w:lang w:eastAsia="en-US"/>
        </w:rPr>
      </w:pPr>
      <w:r w:rsidRPr="004517E4">
        <w:rPr>
          <w:rFonts w:ascii="Arial Narrow" w:eastAsia="MS Mincho" w:hAnsi="Arial Narrow" w:cs="Arial"/>
          <w:sz w:val="22"/>
          <w:szCs w:val="22"/>
          <w:lang w:eastAsia="en-US"/>
        </w:rPr>
        <w:t>Vsaka stranka lahko predlaga spremembe in dopolnitve te pogodbe in njenih prilog, ki so veljavne le, če so sklenjene v pisni obliki kot aneks k tej pogodbi.</w:t>
      </w:r>
    </w:p>
    <w:p w:rsidR="00F62943" w:rsidRPr="004517E4" w:rsidRDefault="00F62943" w:rsidP="00F62943">
      <w:pPr>
        <w:rPr>
          <w:rFonts w:ascii="Arial Narrow" w:hAnsi="Arial Narrow" w:cs="Arial"/>
          <w:color w:val="000000"/>
          <w:sz w:val="22"/>
          <w:szCs w:val="22"/>
        </w:rPr>
      </w:pPr>
    </w:p>
    <w:p w:rsidR="00F62943" w:rsidRPr="004517E4" w:rsidRDefault="00F62943" w:rsidP="00815038">
      <w:pPr>
        <w:pStyle w:val="Odstavekseznama"/>
        <w:numPr>
          <w:ilvl w:val="0"/>
          <w:numId w:val="1"/>
        </w:numPr>
        <w:jc w:val="center"/>
        <w:rPr>
          <w:rFonts w:ascii="Arial Narrow" w:hAnsi="Arial Narrow" w:cs="Arial"/>
          <w:color w:val="000000"/>
          <w:sz w:val="22"/>
          <w:szCs w:val="22"/>
        </w:rPr>
      </w:pPr>
      <w:r w:rsidRPr="004517E4">
        <w:rPr>
          <w:rFonts w:ascii="Arial Narrow" w:hAnsi="Arial Narrow" w:cs="Arial"/>
          <w:color w:val="000000"/>
          <w:sz w:val="22"/>
          <w:szCs w:val="22"/>
        </w:rPr>
        <w:t>člen</w:t>
      </w:r>
    </w:p>
    <w:p w:rsidR="00F62943" w:rsidRPr="004517E4" w:rsidRDefault="00F62943" w:rsidP="00F62943">
      <w:pPr>
        <w:rPr>
          <w:rFonts w:ascii="Arial Narrow" w:hAnsi="Arial Narrow" w:cs="Arial"/>
          <w:color w:val="000000"/>
          <w:sz w:val="22"/>
          <w:szCs w:val="22"/>
        </w:rPr>
      </w:pPr>
    </w:p>
    <w:p w:rsidR="00F62943" w:rsidRPr="004517E4" w:rsidRDefault="00F62943" w:rsidP="00F62943">
      <w:pPr>
        <w:rPr>
          <w:rFonts w:ascii="Arial Narrow" w:hAnsi="Arial Narrow" w:cs="Arial"/>
          <w:color w:val="000000"/>
          <w:sz w:val="22"/>
          <w:szCs w:val="22"/>
        </w:rPr>
      </w:pPr>
      <w:r w:rsidRPr="004517E4">
        <w:rPr>
          <w:rFonts w:ascii="Arial Narrow" w:hAnsi="Arial Narrow" w:cs="Arial"/>
          <w:color w:val="000000"/>
          <w:sz w:val="22"/>
          <w:szCs w:val="22"/>
        </w:rPr>
        <w:t xml:space="preserve">Pogodba začne veljati z dnem podpisa zadnje od pogodbenih strank. </w:t>
      </w:r>
    </w:p>
    <w:p w:rsidR="00F62943" w:rsidRPr="004517E4" w:rsidRDefault="00F62943" w:rsidP="00F62943">
      <w:pPr>
        <w:jc w:val="both"/>
        <w:rPr>
          <w:rFonts w:ascii="Arial Narrow" w:hAnsi="Arial Narrow" w:cs="Arial"/>
          <w:color w:val="000000"/>
          <w:sz w:val="22"/>
          <w:szCs w:val="22"/>
        </w:rPr>
      </w:pPr>
    </w:p>
    <w:p w:rsidR="00F62943" w:rsidRPr="004517E4" w:rsidRDefault="00F62943" w:rsidP="00815038">
      <w:pPr>
        <w:pStyle w:val="Odstavekseznama"/>
        <w:numPr>
          <w:ilvl w:val="0"/>
          <w:numId w:val="1"/>
        </w:numPr>
        <w:jc w:val="center"/>
        <w:rPr>
          <w:rFonts w:ascii="Arial Narrow" w:hAnsi="Arial Narrow" w:cs="Arial"/>
          <w:color w:val="000000"/>
          <w:sz w:val="22"/>
          <w:szCs w:val="22"/>
        </w:rPr>
      </w:pPr>
      <w:r w:rsidRPr="004517E4">
        <w:rPr>
          <w:rFonts w:ascii="Arial Narrow" w:hAnsi="Arial Narrow" w:cs="Arial"/>
          <w:color w:val="000000"/>
          <w:sz w:val="22"/>
          <w:szCs w:val="22"/>
        </w:rPr>
        <w:t>člen</w:t>
      </w:r>
    </w:p>
    <w:p w:rsidR="00F62943" w:rsidRPr="004517E4" w:rsidRDefault="00F62943" w:rsidP="00F62943">
      <w:pPr>
        <w:rPr>
          <w:rFonts w:ascii="Arial Narrow" w:hAnsi="Arial Narrow" w:cs="Arial"/>
          <w:color w:val="000000"/>
          <w:sz w:val="22"/>
          <w:szCs w:val="22"/>
        </w:rPr>
      </w:pPr>
    </w:p>
    <w:p w:rsidR="00F62943" w:rsidRPr="004517E4" w:rsidRDefault="00F62943" w:rsidP="00F62943">
      <w:pPr>
        <w:rPr>
          <w:rFonts w:ascii="Arial Narrow" w:hAnsi="Arial Narrow" w:cs="Arial"/>
          <w:color w:val="000000"/>
          <w:sz w:val="22"/>
          <w:szCs w:val="22"/>
        </w:rPr>
      </w:pPr>
      <w:r w:rsidRPr="004517E4">
        <w:rPr>
          <w:rFonts w:ascii="Arial Narrow" w:hAnsi="Arial Narrow" w:cs="Arial"/>
          <w:color w:val="000000"/>
          <w:sz w:val="22"/>
          <w:szCs w:val="22"/>
        </w:rPr>
        <w:t>Pogodba je sklenjena v petih enakih izvodih, od katerih prejme SPIRIT štiri</w:t>
      </w:r>
      <w:r w:rsidRPr="004517E4">
        <w:rPr>
          <w:rFonts w:ascii="Arial Narrow" w:hAnsi="Arial Narrow" w:cs="Arial"/>
          <w:sz w:val="22"/>
          <w:szCs w:val="22"/>
        </w:rPr>
        <w:t xml:space="preserve">, </w:t>
      </w:r>
      <w:r w:rsidR="003254EB" w:rsidRPr="004517E4">
        <w:rPr>
          <w:rFonts w:ascii="Arial Narrow" w:hAnsi="Arial Narrow" w:cs="Arial"/>
          <w:sz w:val="22"/>
          <w:szCs w:val="22"/>
        </w:rPr>
        <w:t>upravljavec</w:t>
      </w:r>
      <w:r w:rsidRPr="004517E4">
        <w:rPr>
          <w:rFonts w:ascii="Arial Narrow" w:hAnsi="Arial Narrow" w:cs="Arial"/>
          <w:sz w:val="22"/>
          <w:szCs w:val="22"/>
        </w:rPr>
        <w:t xml:space="preserve"> </w:t>
      </w:r>
      <w:r w:rsidRPr="004517E4">
        <w:rPr>
          <w:rFonts w:ascii="Arial Narrow" w:hAnsi="Arial Narrow" w:cs="Arial"/>
          <w:color w:val="000000"/>
          <w:sz w:val="22"/>
          <w:szCs w:val="22"/>
        </w:rPr>
        <w:t xml:space="preserve">pa en izvod. </w:t>
      </w:r>
    </w:p>
    <w:p w:rsidR="00F62943" w:rsidRPr="004517E4" w:rsidRDefault="00F62943" w:rsidP="00F62943">
      <w:pPr>
        <w:rPr>
          <w:rFonts w:ascii="Arial Narrow" w:hAnsi="Arial Narrow" w:cs="Arial"/>
          <w:color w:val="000000"/>
          <w:sz w:val="22"/>
          <w:szCs w:val="22"/>
        </w:rPr>
      </w:pPr>
    </w:p>
    <w:p w:rsidR="00F62943" w:rsidRPr="004517E4" w:rsidRDefault="00F62943" w:rsidP="00F62943">
      <w:pPr>
        <w:jc w:val="both"/>
        <w:rPr>
          <w:rFonts w:ascii="Arial Narrow" w:hAnsi="Arial Narrow" w:cs="Arial"/>
          <w:color w:val="000000"/>
          <w:sz w:val="22"/>
          <w:szCs w:val="22"/>
        </w:rPr>
      </w:pPr>
    </w:p>
    <w:p w:rsidR="00F62943" w:rsidRPr="004517E4" w:rsidRDefault="00F62943" w:rsidP="00F62943">
      <w:pPr>
        <w:jc w:val="both"/>
        <w:rPr>
          <w:rFonts w:ascii="Arial Narrow" w:hAnsi="Arial Narrow" w:cs="Arial"/>
          <w:color w:val="000000"/>
          <w:sz w:val="22"/>
          <w:szCs w:val="22"/>
        </w:rPr>
      </w:pPr>
    </w:p>
    <w:p w:rsidR="00F62943" w:rsidRPr="004517E4" w:rsidRDefault="003254EB" w:rsidP="00F62943">
      <w:pPr>
        <w:rPr>
          <w:rFonts w:ascii="Arial" w:hAnsi="Arial" w:cs="Arial"/>
          <w:b/>
          <w:sz w:val="20"/>
          <w:szCs w:val="20"/>
        </w:rPr>
      </w:pPr>
      <w:r w:rsidRPr="004517E4">
        <w:rPr>
          <w:rFonts w:ascii="Arial" w:hAnsi="Arial" w:cs="Arial"/>
          <w:b/>
          <w:sz w:val="20"/>
          <w:szCs w:val="20"/>
        </w:rPr>
        <w:t>UPRAVLAVEC TROGOVINE</w:t>
      </w:r>
      <w:r w:rsidR="00F62943" w:rsidRPr="004517E4">
        <w:rPr>
          <w:rFonts w:ascii="Arial" w:hAnsi="Arial" w:cs="Arial"/>
          <w:b/>
          <w:sz w:val="20"/>
          <w:szCs w:val="20"/>
        </w:rPr>
        <w:tab/>
      </w:r>
      <w:r w:rsidR="00F62943" w:rsidRPr="004517E4">
        <w:rPr>
          <w:rFonts w:ascii="Arial" w:hAnsi="Arial" w:cs="Arial"/>
          <w:b/>
          <w:sz w:val="20"/>
          <w:szCs w:val="20"/>
        </w:rPr>
        <w:tab/>
      </w:r>
      <w:r w:rsidR="00F62943" w:rsidRPr="004517E4">
        <w:rPr>
          <w:rFonts w:ascii="Arial" w:hAnsi="Arial" w:cs="Arial"/>
          <w:b/>
          <w:sz w:val="20"/>
          <w:szCs w:val="20"/>
        </w:rPr>
        <w:tab/>
      </w:r>
      <w:r w:rsidR="00F62943" w:rsidRPr="004517E4">
        <w:rPr>
          <w:rFonts w:ascii="Arial" w:hAnsi="Arial" w:cs="Arial"/>
          <w:b/>
          <w:sz w:val="20"/>
          <w:szCs w:val="20"/>
        </w:rPr>
        <w:tab/>
        <w:t>SPIRIT</w:t>
      </w:r>
    </w:p>
    <w:p w:rsidR="00F62943" w:rsidRPr="004517E4" w:rsidRDefault="00F62943" w:rsidP="00F62943">
      <w:pPr>
        <w:rPr>
          <w:rFonts w:ascii="Arial" w:hAnsi="Arial" w:cs="Arial"/>
          <w:sz w:val="20"/>
          <w:szCs w:val="20"/>
        </w:rPr>
      </w:pPr>
    </w:p>
    <w:p w:rsidR="00F62943" w:rsidRPr="004517E4" w:rsidRDefault="00F62943" w:rsidP="00F62943">
      <w:pPr>
        <w:rPr>
          <w:rFonts w:ascii="Arial" w:hAnsi="Arial" w:cs="Arial"/>
          <w:sz w:val="20"/>
          <w:szCs w:val="20"/>
        </w:rPr>
      </w:pPr>
    </w:p>
    <w:p w:rsidR="00F62943" w:rsidRPr="004517E4" w:rsidRDefault="00F62943" w:rsidP="00F62943">
      <w:pPr>
        <w:rPr>
          <w:rFonts w:ascii="Arial" w:hAnsi="Arial" w:cs="Arial"/>
          <w:sz w:val="20"/>
          <w:szCs w:val="20"/>
        </w:rPr>
      </w:pPr>
      <w:r w:rsidRPr="004517E4">
        <w:rPr>
          <w:rFonts w:ascii="Arial" w:hAnsi="Arial" w:cs="Arial"/>
          <w:sz w:val="20"/>
          <w:szCs w:val="20"/>
        </w:rPr>
        <w:t xml:space="preserve">                                         </w:t>
      </w:r>
      <w:r w:rsidRPr="004517E4">
        <w:rPr>
          <w:rFonts w:ascii="Arial" w:hAnsi="Arial" w:cs="Arial"/>
          <w:sz w:val="20"/>
          <w:szCs w:val="20"/>
        </w:rPr>
        <w:tab/>
      </w:r>
      <w:r w:rsidRPr="004517E4">
        <w:rPr>
          <w:rFonts w:ascii="Arial" w:hAnsi="Arial" w:cs="Arial"/>
          <w:sz w:val="20"/>
          <w:szCs w:val="20"/>
        </w:rPr>
        <w:tab/>
      </w:r>
      <w:r w:rsidRPr="004517E4">
        <w:rPr>
          <w:rFonts w:ascii="Arial" w:hAnsi="Arial" w:cs="Arial"/>
          <w:sz w:val="20"/>
          <w:szCs w:val="20"/>
        </w:rPr>
        <w:tab/>
      </w:r>
      <w:r w:rsidRPr="004517E4">
        <w:rPr>
          <w:rFonts w:ascii="Arial" w:hAnsi="Arial" w:cs="Arial"/>
          <w:sz w:val="20"/>
          <w:szCs w:val="20"/>
        </w:rPr>
        <w:tab/>
        <w:t xml:space="preserve">Tomaž Klemenc  </w:t>
      </w:r>
    </w:p>
    <w:p w:rsidR="00F62943" w:rsidRPr="004517E4" w:rsidRDefault="00F62943" w:rsidP="00F62943">
      <w:pPr>
        <w:rPr>
          <w:rFonts w:ascii="Arial" w:hAnsi="Arial" w:cs="Arial"/>
          <w:sz w:val="20"/>
          <w:szCs w:val="20"/>
        </w:rPr>
      </w:pPr>
      <w:r w:rsidRPr="004517E4">
        <w:rPr>
          <w:rFonts w:ascii="Arial" w:hAnsi="Arial" w:cs="Arial"/>
          <w:sz w:val="20"/>
          <w:szCs w:val="20"/>
        </w:rPr>
        <w:t xml:space="preserve">                     </w:t>
      </w:r>
      <w:r w:rsidRPr="004517E4">
        <w:rPr>
          <w:rFonts w:ascii="Arial" w:hAnsi="Arial" w:cs="Arial"/>
          <w:sz w:val="20"/>
          <w:szCs w:val="20"/>
        </w:rPr>
        <w:tab/>
      </w:r>
      <w:r w:rsidRPr="004517E4">
        <w:rPr>
          <w:rFonts w:ascii="Arial" w:hAnsi="Arial" w:cs="Arial"/>
          <w:sz w:val="20"/>
          <w:szCs w:val="20"/>
        </w:rPr>
        <w:tab/>
      </w:r>
      <w:r w:rsidRPr="004517E4">
        <w:rPr>
          <w:rFonts w:ascii="Arial" w:hAnsi="Arial" w:cs="Arial"/>
          <w:sz w:val="20"/>
          <w:szCs w:val="20"/>
        </w:rPr>
        <w:tab/>
      </w:r>
      <w:r w:rsidRPr="004517E4">
        <w:rPr>
          <w:rFonts w:ascii="Arial" w:hAnsi="Arial" w:cs="Arial"/>
          <w:sz w:val="20"/>
          <w:szCs w:val="20"/>
        </w:rPr>
        <w:tab/>
      </w:r>
      <w:r w:rsidRPr="004517E4">
        <w:rPr>
          <w:rFonts w:ascii="Arial" w:hAnsi="Arial" w:cs="Arial"/>
          <w:sz w:val="20"/>
          <w:szCs w:val="20"/>
        </w:rPr>
        <w:tab/>
      </w:r>
      <w:r w:rsidRPr="004517E4">
        <w:rPr>
          <w:rFonts w:ascii="Arial" w:hAnsi="Arial" w:cs="Arial"/>
          <w:sz w:val="20"/>
          <w:szCs w:val="20"/>
        </w:rPr>
        <w:tab/>
        <w:t xml:space="preserve">v.d. direktor  </w:t>
      </w:r>
    </w:p>
    <w:p w:rsidR="00F62943" w:rsidRPr="004517E4" w:rsidRDefault="00F62943" w:rsidP="00F62943">
      <w:pPr>
        <w:rPr>
          <w:rFonts w:ascii="Arial" w:hAnsi="Arial" w:cs="Arial"/>
          <w:sz w:val="20"/>
          <w:szCs w:val="20"/>
        </w:rPr>
      </w:pPr>
    </w:p>
    <w:p w:rsidR="00F62943" w:rsidRPr="004517E4" w:rsidRDefault="00F62943" w:rsidP="00F62943">
      <w:pPr>
        <w:rPr>
          <w:rFonts w:ascii="Arial" w:hAnsi="Arial" w:cs="Arial"/>
          <w:sz w:val="20"/>
          <w:szCs w:val="20"/>
        </w:rPr>
      </w:pPr>
    </w:p>
    <w:p w:rsidR="00F62943" w:rsidRPr="004517E4" w:rsidRDefault="00F62943" w:rsidP="00F62943">
      <w:pPr>
        <w:rPr>
          <w:rFonts w:ascii="Arial" w:hAnsi="Arial" w:cs="Arial"/>
          <w:sz w:val="20"/>
          <w:szCs w:val="20"/>
        </w:rPr>
      </w:pPr>
      <w:r w:rsidRPr="004517E4">
        <w:rPr>
          <w:rFonts w:ascii="Arial" w:hAnsi="Arial" w:cs="Arial"/>
          <w:sz w:val="20"/>
          <w:szCs w:val="20"/>
        </w:rPr>
        <w:t xml:space="preserve">V ……………….., dne …………..              </w:t>
      </w:r>
      <w:r w:rsidRPr="004517E4">
        <w:rPr>
          <w:rFonts w:ascii="Arial" w:hAnsi="Arial" w:cs="Arial"/>
          <w:sz w:val="20"/>
          <w:szCs w:val="20"/>
        </w:rPr>
        <w:tab/>
      </w:r>
      <w:r w:rsidRPr="004517E4">
        <w:rPr>
          <w:rFonts w:ascii="Arial" w:hAnsi="Arial" w:cs="Arial"/>
          <w:sz w:val="20"/>
          <w:szCs w:val="20"/>
        </w:rPr>
        <w:tab/>
        <w:t>V Ljubljani, dne ………………………..</w:t>
      </w:r>
    </w:p>
    <w:p w:rsidR="00F62943" w:rsidRPr="004517E4" w:rsidRDefault="00F62943" w:rsidP="00F62943">
      <w:pPr>
        <w:jc w:val="both"/>
        <w:rPr>
          <w:rFonts w:ascii="Arial Narrow" w:hAnsi="Arial Narrow" w:cs="Arial"/>
          <w:color w:val="000000"/>
          <w:sz w:val="22"/>
          <w:szCs w:val="22"/>
        </w:rPr>
      </w:pPr>
    </w:p>
    <w:p w:rsidR="00F62943" w:rsidRPr="004517E4" w:rsidRDefault="00F62943" w:rsidP="00F62943">
      <w:pPr>
        <w:jc w:val="both"/>
        <w:rPr>
          <w:rFonts w:ascii="Arial Narrow" w:hAnsi="Arial Narrow" w:cs="Arial"/>
          <w:color w:val="000000"/>
          <w:sz w:val="22"/>
          <w:szCs w:val="22"/>
        </w:rPr>
      </w:pPr>
    </w:p>
    <w:p w:rsidR="008A79D8" w:rsidRPr="004517E4" w:rsidRDefault="008A79D8"/>
    <w:p w:rsidR="003254EB" w:rsidRPr="004517E4" w:rsidRDefault="003254EB">
      <w:pPr>
        <w:rPr>
          <w:rFonts w:ascii="Arial Narrow" w:hAnsi="Arial Narrow" w:cs="Arial"/>
          <w:color w:val="000000"/>
          <w:sz w:val="22"/>
          <w:szCs w:val="22"/>
        </w:rPr>
      </w:pPr>
      <w:r w:rsidRPr="004517E4">
        <w:rPr>
          <w:rFonts w:ascii="Arial Narrow" w:hAnsi="Arial Narrow" w:cs="Arial"/>
          <w:color w:val="000000"/>
          <w:sz w:val="22"/>
          <w:szCs w:val="22"/>
        </w:rPr>
        <w:t>Priloge k pogodbi:</w:t>
      </w:r>
    </w:p>
    <w:p w:rsidR="003254EB" w:rsidRPr="004517E4" w:rsidRDefault="003254EB" w:rsidP="003254EB">
      <w:pPr>
        <w:pStyle w:val="Odstavekseznama"/>
        <w:numPr>
          <w:ilvl w:val="0"/>
          <w:numId w:val="6"/>
        </w:numPr>
        <w:jc w:val="both"/>
        <w:rPr>
          <w:rFonts w:ascii="Arial Narrow" w:hAnsi="Arial Narrow" w:cs="Arial"/>
          <w:color w:val="000000"/>
          <w:sz w:val="22"/>
          <w:szCs w:val="22"/>
        </w:rPr>
      </w:pPr>
      <w:proofErr w:type="spellStart"/>
      <w:r w:rsidRPr="004517E4">
        <w:rPr>
          <w:rFonts w:ascii="Arial Narrow" w:hAnsi="Arial Narrow" w:cs="Arial"/>
          <w:color w:val="000000"/>
          <w:sz w:val="22"/>
          <w:szCs w:val="22"/>
        </w:rPr>
        <w:t>Regulation</w:t>
      </w:r>
      <w:proofErr w:type="spellEnd"/>
      <w:r w:rsidRPr="004517E4">
        <w:rPr>
          <w:rFonts w:ascii="Arial Narrow" w:hAnsi="Arial Narrow" w:cs="Arial"/>
          <w:color w:val="000000"/>
          <w:sz w:val="22"/>
          <w:szCs w:val="22"/>
        </w:rPr>
        <w:t xml:space="preserve"> No. 9</w:t>
      </w:r>
      <w:r w:rsidR="00FE6FD0" w:rsidRPr="004517E4">
        <w:rPr>
          <w:rFonts w:ascii="Arial Narrow" w:hAnsi="Arial Narrow" w:cs="Arial"/>
          <w:sz w:val="22"/>
          <w:szCs w:val="22"/>
        </w:rPr>
        <w:t xml:space="preserve"> in </w:t>
      </w:r>
      <w:proofErr w:type="spellStart"/>
      <w:r w:rsidR="00FE6FD0" w:rsidRPr="004517E4">
        <w:rPr>
          <w:rFonts w:ascii="Arial Narrow" w:hAnsi="Arial Narrow" w:cs="Arial"/>
          <w:sz w:val="22"/>
          <w:szCs w:val="22"/>
        </w:rPr>
        <w:t>Special</w:t>
      </w:r>
      <w:proofErr w:type="spellEnd"/>
      <w:r w:rsidR="00FE6FD0" w:rsidRPr="004517E4">
        <w:rPr>
          <w:rFonts w:ascii="Arial Narrow" w:hAnsi="Arial Narrow" w:cs="Arial"/>
          <w:sz w:val="22"/>
          <w:szCs w:val="22"/>
        </w:rPr>
        <w:t xml:space="preserve"> </w:t>
      </w:r>
      <w:proofErr w:type="spellStart"/>
      <w:r w:rsidR="00FE6FD0" w:rsidRPr="004517E4">
        <w:rPr>
          <w:rFonts w:ascii="Arial Narrow" w:hAnsi="Arial Narrow" w:cs="Arial"/>
          <w:sz w:val="22"/>
          <w:szCs w:val="22"/>
        </w:rPr>
        <w:t>Regulation</w:t>
      </w:r>
      <w:proofErr w:type="spellEnd"/>
      <w:r w:rsidR="00FE6FD0" w:rsidRPr="004517E4">
        <w:rPr>
          <w:rFonts w:ascii="Arial Narrow" w:hAnsi="Arial Narrow" w:cs="Arial"/>
          <w:sz w:val="22"/>
          <w:szCs w:val="22"/>
        </w:rPr>
        <w:t xml:space="preserve"> </w:t>
      </w:r>
      <w:proofErr w:type="spellStart"/>
      <w:r w:rsidR="00FE6FD0" w:rsidRPr="004517E4">
        <w:rPr>
          <w:rFonts w:ascii="Arial Narrow" w:hAnsi="Arial Narrow" w:cs="Arial"/>
          <w:sz w:val="22"/>
          <w:szCs w:val="22"/>
        </w:rPr>
        <w:t>No.13</w:t>
      </w:r>
      <w:proofErr w:type="spellEnd"/>
      <w:r w:rsidR="00FE6FD0" w:rsidRPr="004517E4">
        <w:rPr>
          <w:rFonts w:ascii="Arial Narrow" w:hAnsi="Arial Narrow" w:cs="Arial"/>
          <w:sz w:val="22"/>
          <w:szCs w:val="22"/>
        </w:rPr>
        <w:t xml:space="preserve">  </w:t>
      </w:r>
      <w:r w:rsidR="00FE6FD0" w:rsidRPr="004517E4">
        <w:rPr>
          <w:rFonts w:ascii="Arial Narrow" w:hAnsi="Arial Narrow" w:cs="Arial"/>
          <w:color w:val="000000" w:themeColor="text1"/>
          <w:sz w:val="22"/>
          <w:szCs w:val="22"/>
        </w:rPr>
        <w:t xml:space="preserve"> </w:t>
      </w:r>
      <w:r w:rsidRPr="004517E4">
        <w:rPr>
          <w:rFonts w:ascii="Arial Narrow" w:hAnsi="Arial Narrow" w:cs="Arial"/>
          <w:color w:val="000000"/>
          <w:sz w:val="22"/>
          <w:szCs w:val="22"/>
        </w:rPr>
        <w:t xml:space="preserve"> (Priloga 1)</w:t>
      </w:r>
    </w:p>
    <w:p w:rsidR="003254EB" w:rsidRPr="004517E4" w:rsidRDefault="003254EB" w:rsidP="003254EB">
      <w:pPr>
        <w:pStyle w:val="Odstavekseznama"/>
        <w:numPr>
          <w:ilvl w:val="0"/>
          <w:numId w:val="6"/>
        </w:numPr>
        <w:jc w:val="both"/>
        <w:rPr>
          <w:rFonts w:ascii="Arial Narrow" w:hAnsi="Arial Narrow" w:cs="Arial"/>
          <w:color w:val="000000"/>
          <w:sz w:val="22"/>
          <w:szCs w:val="22"/>
        </w:rPr>
      </w:pPr>
      <w:proofErr w:type="spellStart"/>
      <w:r w:rsidRPr="004517E4">
        <w:rPr>
          <w:rFonts w:ascii="Arial Narrow" w:hAnsi="Arial Narrow" w:cs="Arial"/>
          <w:color w:val="000000"/>
          <w:sz w:val="22"/>
          <w:szCs w:val="22"/>
        </w:rPr>
        <w:t>Guidelines</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Self</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Built</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Hygiene</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and</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Safety</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for</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Food</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Area</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Version</w:t>
      </w:r>
      <w:proofErr w:type="spellEnd"/>
      <w:r w:rsidRPr="004517E4">
        <w:rPr>
          <w:rFonts w:ascii="Arial Narrow" w:hAnsi="Arial Narrow" w:cs="Arial"/>
          <w:color w:val="000000"/>
          <w:sz w:val="22"/>
          <w:szCs w:val="22"/>
        </w:rPr>
        <w:t xml:space="preserve"> 2.0) (Priloga 2) </w:t>
      </w:r>
    </w:p>
    <w:p w:rsidR="003254EB" w:rsidRPr="004517E4" w:rsidRDefault="008F74E6" w:rsidP="003254EB">
      <w:pPr>
        <w:pStyle w:val="Odstavekseznama"/>
        <w:numPr>
          <w:ilvl w:val="0"/>
          <w:numId w:val="6"/>
        </w:numPr>
        <w:jc w:val="both"/>
        <w:rPr>
          <w:rFonts w:ascii="Arial Narrow" w:hAnsi="Arial Narrow" w:cs="Arial"/>
          <w:color w:val="000000"/>
          <w:sz w:val="22"/>
          <w:szCs w:val="22"/>
        </w:rPr>
      </w:pPr>
      <w:proofErr w:type="spellStart"/>
      <w:r w:rsidRPr="004517E4">
        <w:rPr>
          <w:rFonts w:ascii="Arial Narrow" w:hAnsi="Arial Narrow" w:cs="Arial"/>
          <w:color w:val="000000"/>
          <w:sz w:val="22"/>
          <w:szCs w:val="22"/>
        </w:rPr>
        <w:t>Food</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and</w:t>
      </w:r>
      <w:proofErr w:type="spellEnd"/>
      <w:r w:rsidRPr="004517E4">
        <w:rPr>
          <w:rFonts w:ascii="Arial Narrow" w:hAnsi="Arial Narrow" w:cs="Arial"/>
          <w:color w:val="000000"/>
          <w:sz w:val="22"/>
          <w:szCs w:val="22"/>
        </w:rPr>
        <w:t xml:space="preserve"> </w:t>
      </w:r>
      <w:proofErr w:type="spellStart"/>
      <w:r w:rsidRPr="004517E4">
        <w:rPr>
          <w:rFonts w:ascii="Arial Narrow" w:hAnsi="Arial Narrow" w:cs="Arial"/>
          <w:color w:val="000000"/>
          <w:sz w:val="22"/>
          <w:szCs w:val="22"/>
        </w:rPr>
        <w:t>Bever</w:t>
      </w:r>
      <w:r w:rsidR="003254EB" w:rsidRPr="004517E4">
        <w:rPr>
          <w:rFonts w:ascii="Arial Narrow" w:hAnsi="Arial Narrow" w:cs="Arial"/>
          <w:color w:val="000000"/>
          <w:sz w:val="22"/>
          <w:szCs w:val="22"/>
        </w:rPr>
        <w:t>age</w:t>
      </w:r>
      <w:proofErr w:type="spellEnd"/>
      <w:r w:rsidR="003254EB" w:rsidRPr="004517E4">
        <w:rPr>
          <w:rFonts w:ascii="Arial Narrow" w:hAnsi="Arial Narrow" w:cs="Arial"/>
          <w:color w:val="000000"/>
          <w:sz w:val="22"/>
          <w:szCs w:val="22"/>
        </w:rPr>
        <w:t xml:space="preserve"> </w:t>
      </w:r>
      <w:proofErr w:type="spellStart"/>
      <w:r w:rsidR="003254EB" w:rsidRPr="004517E4">
        <w:rPr>
          <w:rFonts w:ascii="Arial Narrow" w:hAnsi="Arial Narrow" w:cs="Arial"/>
          <w:color w:val="000000"/>
          <w:sz w:val="22"/>
          <w:szCs w:val="22"/>
        </w:rPr>
        <w:t>Guide</w:t>
      </w:r>
      <w:proofErr w:type="spellEnd"/>
      <w:r w:rsidR="003254EB" w:rsidRPr="004517E4">
        <w:rPr>
          <w:rFonts w:ascii="Arial Narrow" w:hAnsi="Arial Narrow" w:cs="Arial"/>
          <w:color w:val="000000"/>
          <w:sz w:val="22"/>
          <w:szCs w:val="22"/>
        </w:rPr>
        <w:t xml:space="preserve"> (Priloga 3)</w:t>
      </w:r>
    </w:p>
    <w:p w:rsidR="003254EB" w:rsidRPr="004517E4" w:rsidRDefault="003254EB" w:rsidP="003254EB">
      <w:pPr>
        <w:pStyle w:val="Odstavekseznama"/>
        <w:numPr>
          <w:ilvl w:val="0"/>
          <w:numId w:val="6"/>
        </w:numPr>
        <w:jc w:val="both"/>
        <w:rPr>
          <w:rFonts w:ascii="Arial Narrow" w:hAnsi="Arial Narrow" w:cs="Arial"/>
          <w:color w:val="000000"/>
          <w:sz w:val="22"/>
          <w:szCs w:val="22"/>
        </w:rPr>
      </w:pPr>
      <w:r w:rsidRPr="004517E4">
        <w:rPr>
          <w:rFonts w:ascii="Arial Narrow" w:hAnsi="Arial Narrow" w:cs="Arial"/>
          <w:color w:val="000000"/>
          <w:sz w:val="22"/>
          <w:szCs w:val="22"/>
        </w:rPr>
        <w:t>PZI načrt tehnološke opreme prostora (Priloga 4)</w:t>
      </w:r>
    </w:p>
    <w:p w:rsidR="003254EB" w:rsidRPr="004517E4" w:rsidRDefault="008F74E6" w:rsidP="003254EB">
      <w:pPr>
        <w:pStyle w:val="Odstavekseznama"/>
        <w:numPr>
          <w:ilvl w:val="0"/>
          <w:numId w:val="6"/>
        </w:numPr>
        <w:jc w:val="both"/>
        <w:rPr>
          <w:rFonts w:ascii="Arial Narrow" w:hAnsi="Arial Narrow" w:cs="Arial"/>
          <w:color w:val="000000"/>
          <w:sz w:val="22"/>
          <w:szCs w:val="22"/>
        </w:rPr>
      </w:pPr>
      <w:r w:rsidRPr="004517E4">
        <w:rPr>
          <w:rFonts w:ascii="Arial Narrow" w:hAnsi="Arial Narrow" w:cs="Arial"/>
          <w:color w:val="000000"/>
          <w:sz w:val="22"/>
          <w:szCs w:val="22"/>
        </w:rPr>
        <w:t>T</w:t>
      </w:r>
      <w:r w:rsidR="003254EB" w:rsidRPr="004517E4">
        <w:rPr>
          <w:rFonts w:ascii="Arial Narrow" w:hAnsi="Arial Narrow" w:cs="Arial"/>
          <w:color w:val="000000"/>
          <w:sz w:val="22"/>
          <w:szCs w:val="22"/>
        </w:rPr>
        <w:t>loris in vizualizacija prostora (Priloga 5)</w:t>
      </w:r>
    </w:p>
    <w:p w:rsidR="003254EB" w:rsidRPr="004517E4" w:rsidRDefault="00307A61" w:rsidP="001C1BA2">
      <w:pPr>
        <w:pStyle w:val="Odstavekseznama"/>
        <w:numPr>
          <w:ilvl w:val="0"/>
          <w:numId w:val="6"/>
        </w:numPr>
        <w:jc w:val="both"/>
      </w:pPr>
      <w:r w:rsidRPr="004517E4">
        <w:rPr>
          <w:rFonts w:ascii="Arial Narrow" w:hAnsi="Arial Narrow" w:cs="Arial"/>
          <w:color w:val="000000"/>
          <w:sz w:val="22"/>
          <w:szCs w:val="22"/>
        </w:rPr>
        <w:t>Potrjen nabor obveznih – iz stalne razstave in ostalih</w:t>
      </w:r>
      <w:r w:rsidR="003254EB" w:rsidRPr="004517E4">
        <w:rPr>
          <w:rFonts w:ascii="Arial Narrow" w:hAnsi="Arial Narrow" w:cs="Arial"/>
          <w:color w:val="000000"/>
          <w:sz w:val="22"/>
          <w:szCs w:val="22"/>
        </w:rPr>
        <w:t xml:space="preserve"> skupin slovenskih izdelkov (Priloga 6)</w:t>
      </w:r>
    </w:p>
    <w:sectPr w:rsidR="003254EB" w:rsidRPr="004517E4" w:rsidSect="009330FC">
      <w:headerReference w:type="default" r:id="rId9"/>
      <w:footerReference w:type="default" r:id="rId10"/>
      <w:pgSz w:w="11906" w:h="16838"/>
      <w:pgMar w:top="1985" w:right="1274" w:bottom="1417" w:left="1417" w:header="567"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2C" w:rsidRDefault="00C56A2C" w:rsidP="00F62943">
      <w:r>
        <w:separator/>
      </w:r>
    </w:p>
  </w:endnote>
  <w:endnote w:type="continuationSeparator" w:id="0">
    <w:p w:rsidR="00C56A2C" w:rsidRDefault="00C56A2C" w:rsidP="00F6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B4" w:rsidRDefault="002B57B4" w:rsidP="009330FC">
    <w:pPr>
      <w:pStyle w:val="Noga"/>
      <w:ind w:hanging="1417"/>
    </w:pPr>
    <w:r>
      <w:rPr>
        <w:noProof/>
        <w:lang w:eastAsia="sl-SI"/>
      </w:rPr>
      <w:drawing>
        <wp:inline distT="0" distB="0" distL="0" distR="0" wp14:anchorId="62F33B3B" wp14:editId="28343BD9">
          <wp:extent cx="5760720" cy="8686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x.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686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2C" w:rsidRDefault="00C56A2C" w:rsidP="00F62943">
      <w:r>
        <w:separator/>
      </w:r>
    </w:p>
  </w:footnote>
  <w:footnote w:type="continuationSeparator" w:id="0">
    <w:p w:rsidR="00C56A2C" w:rsidRDefault="00C56A2C" w:rsidP="00F6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B4" w:rsidRPr="00F62943" w:rsidRDefault="002B57B4" w:rsidP="00F62943">
    <w:pPr>
      <w:pStyle w:val="Glava"/>
      <w:ind w:hanging="709"/>
      <w:jc w:val="both"/>
      <w:rPr>
        <w:rFonts w:ascii="Arial Narrow" w:hAnsi="Arial Narrow"/>
        <w:b/>
      </w:rPr>
    </w:pPr>
    <w:r>
      <w:rPr>
        <w:noProof/>
        <w:lang w:eastAsia="sl-SI"/>
      </w:rPr>
      <w:drawing>
        <wp:inline distT="0" distB="0" distL="0" distR="0" wp14:anchorId="772CF51B" wp14:editId="12C3F423">
          <wp:extent cx="1181100" cy="590827"/>
          <wp:effectExtent l="0" t="0" r="0" b="0"/>
          <wp:docPr id="19" name="Picture 9" descr="i_feel_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_feel_dopi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827"/>
                  </a:xfrm>
                  <a:prstGeom prst="rect">
                    <a:avLst/>
                  </a:prstGeom>
                  <a:noFill/>
                  <a:ln>
                    <a:noFill/>
                  </a:ln>
                </pic:spPr>
              </pic:pic>
            </a:graphicData>
          </a:graphic>
        </wp:inline>
      </w:drawing>
    </w:r>
    <w:r>
      <w:t xml:space="preserve">                                                                                                                                      </w:t>
    </w:r>
    <w:r>
      <w:rPr>
        <w:rFonts w:ascii="Arial Narrow" w:hAnsi="Arial Narrow"/>
        <w:b/>
      </w:rPr>
      <w:t>Obrazec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1A"/>
    <w:multiLevelType w:val="hybridMultilevel"/>
    <w:tmpl w:val="793A4C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840309"/>
    <w:multiLevelType w:val="hybridMultilevel"/>
    <w:tmpl w:val="2B8C17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7A450F6"/>
    <w:multiLevelType w:val="hybridMultilevel"/>
    <w:tmpl w:val="7FCA06FE"/>
    <w:lvl w:ilvl="0" w:tplc="51F6D5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5AA81962"/>
    <w:multiLevelType w:val="hybridMultilevel"/>
    <w:tmpl w:val="2EA6FCF4"/>
    <w:lvl w:ilvl="0" w:tplc="51F6D5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C793F45"/>
    <w:multiLevelType w:val="hybridMultilevel"/>
    <w:tmpl w:val="45809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36A69C3"/>
    <w:multiLevelType w:val="hybridMultilevel"/>
    <w:tmpl w:val="DB0864FE"/>
    <w:lvl w:ilvl="0" w:tplc="5DA884F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43"/>
    <w:rsid w:val="001C1BA2"/>
    <w:rsid w:val="001D2F86"/>
    <w:rsid w:val="001F5906"/>
    <w:rsid w:val="002B57B4"/>
    <w:rsid w:val="002F39FD"/>
    <w:rsid w:val="00307A61"/>
    <w:rsid w:val="00320125"/>
    <w:rsid w:val="003254EB"/>
    <w:rsid w:val="00333774"/>
    <w:rsid w:val="004517E4"/>
    <w:rsid w:val="00481AAB"/>
    <w:rsid w:val="00550C09"/>
    <w:rsid w:val="005B349A"/>
    <w:rsid w:val="005F2E89"/>
    <w:rsid w:val="00783D27"/>
    <w:rsid w:val="007E47A8"/>
    <w:rsid w:val="00815038"/>
    <w:rsid w:val="00877DFD"/>
    <w:rsid w:val="008A79D8"/>
    <w:rsid w:val="008F74E6"/>
    <w:rsid w:val="009330FC"/>
    <w:rsid w:val="009C08C9"/>
    <w:rsid w:val="009E7039"/>
    <w:rsid w:val="00AF0612"/>
    <w:rsid w:val="00B97376"/>
    <w:rsid w:val="00C42585"/>
    <w:rsid w:val="00C52758"/>
    <w:rsid w:val="00C56A2C"/>
    <w:rsid w:val="00C7009F"/>
    <w:rsid w:val="00D04922"/>
    <w:rsid w:val="00D42736"/>
    <w:rsid w:val="00D95E07"/>
    <w:rsid w:val="00E217A7"/>
    <w:rsid w:val="00EB639F"/>
    <w:rsid w:val="00F62943"/>
    <w:rsid w:val="00F82940"/>
    <w:rsid w:val="00FE6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2943"/>
    <w:pPr>
      <w:spacing w:after="0" w:line="240" w:lineRule="auto"/>
    </w:pPr>
    <w:rPr>
      <w:rFonts w:ascii="Cambria" w:eastAsia="MS Mincho" w:hAnsi="Cambria"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629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Odstavekseznama">
    <w:name w:val="List Paragraph"/>
    <w:basedOn w:val="Navaden"/>
    <w:uiPriority w:val="99"/>
    <w:qFormat/>
    <w:rsid w:val="00F62943"/>
    <w:pPr>
      <w:ind w:left="720"/>
      <w:contextualSpacing/>
    </w:pPr>
  </w:style>
  <w:style w:type="paragraph" w:styleId="Glava">
    <w:name w:val="header"/>
    <w:basedOn w:val="Navaden"/>
    <w:link w:val="GlavaZnak"/>
    <w:uiPriority w:val="99"/>
    <w:unhideWhenUsed/>
    <w:rsid w:val="00F62943"/>
    <w:pPr>
      <w:tabs>
        <w:tab w:val="center" w:pos="4536"/>
        <w:tab w:val="right" w:pos="9072"/>
      </w:tabs>
    </w:pPr>
  </w:style>
  <w:style w:type="character" w:customStyle="1" w:styleId="GlavaZnak">
    <w:name w:val="Glava Znak"/>
    <w:basedOn w:val="Privzetapisavaodstavka"/>
    <w:link w:val="Glava"/>
    <w:uiPriority w:val="99"/>
    <w:rsid w:val="00F62943"/>
    <w:rPr>
      <w:rFonts w:ascii="Cambria" w:eastAsia="MS Mincho" w:hAnsi="Cambria" w:cs="Times New Roman"/>
      <w:sz w:val="24"/>
      <w:szCs w:val="24"/>
    </w:rPr>
  </w:style>
  <w:style w:type="paragraph" w:styleId="Noga">
    <w:name w:val="footer"/>
    <w:basedOn w:val="Navaden"/>
    <w:link w:val="NogaZnak"/>
    <w:uiPriority w:val="99"/>
    <w:unhideWhenUsed/>
    <w:rsid w:val="00F62943"/>
    <w:pPr>
      <w:tabs>
        <w:tab w:val="center" w:pos="4536"/>
        <w:tab w:val="right" w:pos="9072"/>
      </w:tabs>
    </w:pPr>
  </w:style>
  <w:style w:type="character" w:customStyle="1" w:styleId="NogaZnak">
    <w:name w:val="Noga Znak"/>
    <w:basedOn w:val="Privzetapisavaodstavka"/>
    <w:link w:val="Noga"/>
    <w:uiPriority w:val="99"/>
    <w:rsid w:val="00F62943"/>
    <w:rPr>
      <w:rFonts w:ascii="Cambria" w:eastAsia="MS Mincho" w:hAnsi="Cambria" w:cs="Times New Roman"/>
      <w:sz w:val="24"/>
      <w:szCs w:val="24"/>
    </w:rPr>
  </w:style>
  <w:style w:type="paragraph" w:styleId="Telobesedila3">
    <w:name w:val="Body Text 3"/>
    <w:basedOn w:val="Navaden"/>
    <w:link w:val="Telobesedila3Znak"/>
    <w:rsid w:val="00F62943"/>
    <w:pPr>
      <w:jc w:val="both"/>
    </w:pPr>
    <w:rPr>
      <w:rFonts w:ascii="Times New Roman" w:eastAsia="Times New Roman" w:hAnsi="Times New Roman"/>
      <w:color w:val="000000"/>
      <w:szCs w:val="20"/>
      <w:lang w:eastAsia="sl-SI"/>
    </w:rPr>
  </w:style>
  <w:style w:type="character" w:customStyle="1" w:styleId="Telobesedila3Znak">
    <w:name w:val="Telo besedila 3 Znak"/>
    <w:basedOn w:val="Privzetapisavaodstavka"/>
    <w:link w:val="Telobesedila3"/>
    <w:rsid w:val="00F62943"/>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uiPriority w:val="99"/>
    <w:semiHidden/>
    <w:unhideWhenUsed/>
    <w:rsid w:val="00F6294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943"/>
    <w:rPr>
      <w:rFonts w:ascii="Tahoma" w:eastAsia="MS Mincho" w:hAnsi="Tahoma" w:cs="Tahoma"/>
      <w:sz w:val="16"/>
      <w:szCs w:val="16"/>
    </w:rPr>
  </w:style>
  <w:style w:type="character" w:styleId="Pripombasklic">
    <w:name w:val="annotation reference"/>
    <w:basedOn w:val="Privzetapisavaodstavka"/>
    <w:uiPriority w:val="99"/>
    <w:semiHidden/>
    <w:unhideWhenUsed/>
    <w:rsid w:val="00F62943"/>
    <w:rPr>
      <w:sz w:val="16"/>
      <w:szCs w:val="16"/>
    </w:rPr>
  </w:style>
  <w:style w:type="paragraph" w:styleId="Pripombabesedilo">
    <w:name w:val="annotation text"/>
    <w:basedOn w:val="Navaden"/>
    <w:link w:val="PripombabesediloZnak"/>
    <w:uiPriority w:val="99"/>
    <w:semiHidden/>
    <w:unhideWhenUsed/>
    <w:rsid w:val="00F62943"/>
    <w:rPr>
      <w:sz w:val="20"/>
      <w:szCs w:val="20"/>
    </w:rPr>
  </w:style>
  <w:style w:type="character" w:customStyle="1" w:styleId="PripombabesediloZnak">
    <w:name w:val="Pripomba – besedilo Znak"/>
    <w:basedOn w:val="Privzetapisavaodstavka"/>
    <w:link w:val="Pripombabesedilo"/>
    <w:uiPriority w:val="99"/>
    <w:semiHidden/>
    <w:rsid w:val="00F62943"/>
    <w:rPr>
      <w:rFonts w:ascii="Cambria" w:eastAsia="MS Mincho" w:hAnsi="Cambria" w:cs="Times New Roman"/>
      <w:sz w:val="20"/>
      <w:szCs w:val="20"/>
    </w:rPr>
  </w:style>
  <w:style w:type="paragraph" w:styleId="Zadevapripombe">
    <w:name w:val="annotation subject"/>
    <w:basedOn w:val="Pripombabesedilo"/>
    <w:next w:val="Pripombabesedilo"/>
    <w:link w:val="ZadevapripombeZnak"/>
    <w:uiPriority w:val="99"/>
    <w:semiHidden/>
    <w:unhideWhenUsed/>
    <w:rsid w:val="00F62943"/>
    <w:rPr>
      <w:b/>
      <w:bCs/>
    </w:rPr>
  </w:style>
  <w:style w:type="character" w:customStyle="1" w:styleId="ZadevapripombeZnak">
    <w:name w:val="Zadeva pripombe Znak"/>
    <w:basedOn w:val="PripombabesediloZnak"/>
    <w:link w:val="Zadevapripombe"/>
    <w:uiPriority w:val="99"/>
    <w:semiHidden/>
    <w:rsid w:val="00F62943"/>
    <w:rPr>
      <w:rFonts w:ascii="Cambria" w:eastAsia="MS Mincho" w:hAnsi="Cambria" w:cs="Times New Roman"/>
      <w:b/>
      <w:bCs/>
      <w:sz w:val="20"/>
      <w:szCs w:val="20"/>
    </w:rPr>
  </w:style>
  <w:style w:type="character" w:styleId="Hiperpovezava">
    <w:name w:val="Hyperlink"/>
    <w:basedOn w:val="Privzetapisavaodstavka"/>
    <w:uiPriority w:val="99"/>
    <w:unhideWhenUsed/>
    <w:rsid w:val="00E21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2943"/>
    <w:pPr>
      <w:spacing w:after="0" w:line="240" w:lineRule="auto"/>
    </w:pPr>
    <w:rPr>
      <w:rFonts w:ascii="Cambria" w:eastAsia="MS Mincho" w:hAnsi="Cambria"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629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Odstavekseznama">
    <w:name w:val="List Paragraph"/>
    <w:basedOn w:val="Navaden"/>
    <w:uiPriority w:val="99"/>
    <w:qFormat/>
    <w:rsid w:val="00F62943"/>
    <w:pPr>
      <w:ind w:left="720"/>
      <w:contextualSpacing/>
    </w:pPr>
  </w:style>
  <w:style w:type="paragraph" w:styleId="Glava">
    <w:name w:val="header"/>
    <w:basedOn w:val="Navaden"/>
    <w:link w:val="GlavaZnak"/>
    <w:uiPriority w:val="99"/>
    <w:unhideWhenUsed/>
    <w:rsid w:val="00F62943"/>
    <w:pPr>
      <w:tabs>
        <w:tab w:val="center" w:pos="4536"/>
        <w:tab w:val="right" w:pos="9072"/>
      </w:tabs>
    </w:pPr>
  </w:style>
  <w:style w:type="character" w:customStyle="1" w:styleId="GlavaZnak">
    <w:name w:val="Glava Znak"/>
    <w:basedOn w:val="Privzetapisavaodstavka"/>
    <w:link w:val="Glava"/>
    <w:uiPriority w:val="99"/>
    <w:rsid w:val="00F62943"/>
    <w:rPr>
      <w:rFonts w:ascii="Cambria" w:eastAsia="MS Mincho" w:hAnsi="Cambria" w:cs="Times New Roman"/>
      <w:sz w:val="24"/>
      <w:szCs w:val="24"/>
    </w:rPr>
  </w:style>
  <w:style w:type="paragraph" w:styleId="Noga">
    <w:name w:val="footer"/>
    <w:basedOn w:val="Navaden"/>
    <w:link w:val="NogaZnak"/>
    <w:uiPriority w:val="99"/>
    <w:unhideWhenUsed/>
    <w:rsid w:val="00F62943"/>
    <w:pPr>
      <w:tabs>
        <w:tab w:val="center" w:pos="4536"/>
        <w:tab w:val="right" w:pos="9072"/>
      </w:tabs>
    </w:pPr>
  </w:style>
  <w:style w:type="character" w:customStyle="1" w:styleId="NogaZnak">
    <w:name w:val="Noga Znak"/>
    <w:basedOn w:val="Privzetapisavaodstavka"/>
    <w:link w:val="Noga"/>
    <w:uiPriority w:val="99"/>
    <w:rsid w:val="00F62943"/>
    <w:rPr>
      <w:rFonts w:ascii="Cambria" w:eastAsia="MS Mincho" w:hAnsi="Cambria" w:cs="Times New Roman"/>
      <w:sz w:val="24"/>
      <w:szCs w:val="24"/>
    </w:rPr>
  </w:style>
  <w:style w:type="paragraph" w:styleId="Telobesedila3">
    <w:name w:val="Body Text 3"/>
    <w:basedOn w:val="Navaden"/>
    <w:link w:val="Telobesedila3Znak"/>
    <w:rsid w:val="00F62943"/>
    <w:pPr>
      <w:jc w:val="both"/>
    </w:pPr>
    <w:rPr>
      <w:rFonts w:ascii="Times New Roman" w:eastAsia="Times New Roman" w:hAnsi="Times New Roman"/>
      <w:color w:val="000000"/>
      <w:szCs w:val="20"/>
      <w:lang w:eastAsia="sl-SI"/>
    </w:rPr>
  </w:style>
  <w:style w:type="character" w:customStyle="1" w:styleId="Telobesedila3Znak">
    <w:name w:val="Telo besedila 3 Znak"/>
    <w:basedOn w:val="Privzetapisavaodstavka"/>
    <w:link w:val="Telobesedila3"/>
    <w:rsid w:val="00F62943"/>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uiPriority w:val="99"/>
    <w:semiHidden/>
    <w:unhideWhenUsed/>
    <w:rsid w:val="00F6294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943"/>
    <w:rPr>
      <w:rFonts w:ascii="Tahoma" w:eastAsia="MS Mincho" w:hAnsi="Tahoma" w:cs="Tahoma"/>
      <w:sz w:val="16"/>
      <w:szCs w:val="16"/>
    </w:rPr>
  </w:style>
  <w:style w:type="character" w:styleId="Pripombasklic">
    <w:name w:val="annotation reference"/>
    <w:basedOn w:val="Privzetapisavaodstavka"/>
    <w:uiPriority w:val="99"/>
    <w:semiHidden/>
    <w:unhideWhenUsed/>
    <w:rsid w:val="00F62943"/>
    <w:rPr>
      <w:sz w:val="16"/>
      <w:szCs w:val="16"/>
    </w:rPr>
  </w:style>
  <w:style w:type="paragraph" w:styleId="Pripombabesedilo">
    <w:name w:val="annotation text"/>
    <w:basedOn w:val="Navaden"/>
    <w:link w:val="PripombabesediloZnak"/>
    <w:uiPriority w:val="99"/>
    <w:semiHidden/>
    <w:unhideWhenUsed/>
    <w:rsid w:val="00F62943"/>
    <w:rPr>
      <w:sz w:val="20"/>
      <w:szCs w:val="20"/>
    </w:rPr>
  </w:style>
  <w:style w:type="character" w:customStyle="1" w:styleId="PripombabesediloZnak">
    <w:name w:val="Pripomba – besedilo Znak"/>
    <w:basedOn w:val="Privzetapisavaodstavka"/>
    <w:link w:val="Pripombabesedilo"/>
    <w:uiPriority w:val="99"/>
    <w:semiHidden/>
    <w:rsid w:val="00F62943"/>
    <w:rPr>
      <w:rFonts w:ascii="Cambria" w:eastAsia="MS Mincho" w:hAnsi="Cambria" w:cs="Times New Roman"/>
      <w:sz w:val="20"/>
      <w:szCs w:val="20"/>
    </w:rPr>
  </w:style>
  <w:style w:type="paragraph" w:styleId="Zadevapripombe">
    <w:name w:val="annotation subject"/>
    <w:basedOn w:val="Pripombabesedilo"/>
    <w:next w:val="Pripombabesedilo"/>
    <w:link w:val="ZadevapripombeZnak"/>
    <w:uiPriority w:val="99"/>
    <w:semiHidden/>
    <w:unhideWhenUsed/>
    <w:rsid w:val="00F62943"/>
    <w:rPr>
      <w:b/>
      <w:bCs/>
    </w:rPr>
  </w:style>
  <w:style w:type="character" w:customStyle="1" w:styleId="ZadevapripombeZnak">
    <w:name w:val="Zadeva pripombe Znak"/>
    <w:basedOn w:val="PripombabesediloZnak"/>
    <w:link w:val="Zadevapripombe"/>
    <w:uiPriority w:val="99"/>
    <w:semiHidden/>
    <w:rsid w:val="00F62943"/>
    <w:rPr>
      <w:rFonts w:ascii="Cambria" w:eastAsia="MS Mincho" w:hAnsi="Cambria" w:cs="Times New Roman"/>
      <w:b/>
      <w:bCs/>
      <w:sz w:val="20"/>
      <w:szCs w:val="20"/>
    </w:rPr>
  </w:style>
  <w:style w:type="character" w:styleId="Hiperpovezava">
    <w:name w:val="Hyperlink"/>
    <w:basedOn w:val="Privzetapisavaodstavka"/>
    <w:uiPriority w:val="99"/>
    <w:unhideWhenUsed/>
    <w:rsid w:val="00E21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016">
      <w:bodyDiv w:val="1"/>
      <w:marLeft w:val="0"/>
      <w:marRight w:val="0"/>
      <w:marTop w:val="0"/>
      <w:marBottom w:val="0"/>
      <w:divBdr>
        <w:top w:val="none" w:sz="0" w:space="0" w:color="auto"/>
        <w:left w:val="none" w:sz="0" w:space="0" w:color="auto"/>
        <w:bottom w:val="none" w:sz="0" w:space="0" w:color="auto"/>
        <w:right w:val="none" w:sz="0" w:space="0" w:color="auto"/>
      </w:divBdr>
    </w:div>
    <w:div w:id="1724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tsloveni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7989</Characters>
  <Application>Microsoft Office Word</Application>
  <DocSecurity>4</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Žnidaršič</dc:creator>
  <cp:lastModifiedBy>Maja Žnidaršič</cp:lastModifiedBy>
  <cp:revision>2</cp:revision>
  <cp:lastPrinted>2014-11-28T10:43:00Z</cp:lastPrinted>
  <dcterms:created xsi:type="dcterms:W3CDTF">2014-12-03T11:40:00Z</dcterms:created>
  <dcterms:modified xsi:type="dcterms:W3CDTF">2014-12-03T11:40:00Z</dcterms:modified>
</cp:coreProperties>
</file>