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406A" w14:textId="77777777" w:rsidR="00A03887" w:rsidRPr="00A97E12" w:rsidRDefault="00A03887" w:rsidP="00A03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46C8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A97E12">
        <w:rPr>
          <w:rFonts w:ascii="Arial" w:hAnsi="Arial" w:cs="Arial"/>
          <w:b/>
          <w:color w:val="FFFFFF" w:themeColor="background1"/>
          <w:sz w:val="28"/>
          <w:szCs w:val="28"/>
        </w:rPr>
        <w:t>OBRAZEC 4: Predlog izvedbenega projekta za uresničevanje trajnostne poslovne strategije (TPS)</w:t>
      </w:r>
    </w:p>
    <w:p w14:paraId="1EAC0D48" w14:textId="77777777" w:rsidR="00A03887" w:rsidRPr="00A97E12" w:rsidRDefault="00A03887" w:rsidP="00A03887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5032"/>
      </w:tblGrid>
      <w:tr w:rsidR="00A03887" w:rsidRPr="00A97E12" w14:paraId="46E343C0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8656C7" w14:textId="77777777" w:rsidR="00A03887" w:rsidRPr="00A97E12" w:rsidRDefault="00A038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E12">
              <w:rPr>
                <w:rFonts w:ascii="Arial" w:hAnsi="Arial" w:cs="Arial"/>
                <w:b/>
                <w:sz w:val="28"/>
                <w:szCs w:val="28"/>
              </w:rPr>
              <w:t xml:space="preserve">Opredelitev ključnih točk izvedbenega projekta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1BBDF0B" w14:textId="77777777" w:rsidR="00A03887" w:rsidRPr="00A97E12" w:rsidRDefault="00A038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E12">
              <w:rPr>
                <w:rFonts w:ascii="Arial" w:hAnsi="Arial" w:cs="Arial"/>
                <w:b/>
                <w:sz w:val="28"/>
                <w:szCs w:val="28"/>
              </w:rPr>
              <w:t xml:space="preserve">Dodaten opis/obrazložitev </w:t>
            </w:r>
          </w:p>
          <w:p w14:paraId="5F687F29" w14:textId="77777777" w:rsidR="00A03887" w:rsidRPr="00A97E12" w:rsidRDefault="00A038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7E12">
              <w:rPr>
                <w:rFonts w:ascii="Arial" w:hAnsi="Arial" w:cs="Arial"/>
                <w:b/>
                <w:sz w:val="28"/>
                <w:szCs w:val="28"/>
              </w:rPr>
              <w:t xml:space="preserve">Odgovore vnašajte v ta stolpec </w:t>
            </w:r>
          </w:p>
        </w:tc>
      </w:tr>
      <w:tr w:rsidR="00A03887" w:rsidRPr="00A97E12" w14:paraId="22420055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0042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Naziv predlaganega izvedbenega projekta in določitev kratice naziva projekta  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FD9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</w:p>
        </w:tc>
      </w:tr>
      <w:tr w:rsidR="00A03887" w:rsidRPr="00A97E12" w14:paraId="40E2D9BB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EB4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Opis področja poslovanja na katerega se projekt nanaša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E793" w14:textId="6D56A94B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 področje poslovanja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,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na katerega bo imel projekt največji vpliv.  </w:t>
            </w:r>
          </w:p>
        </w:tc>
      </w:tr>
      <w:tr w:rsidR="00A03887" w:rsidRPr="00A97E12" w14:paraId="79816DBB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0EA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Opredelitev namena,      izvedbenega projekta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3DF" w14:textId="30A9A1A0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,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katero problematiko poslovanja podjetja naslavljate oz. želite rešiti s tem projektom. </w:t>
            </w:r>
          </w:p>
          <w:p w14:paraId="5AEE0D4F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</w:p>
        </w:tc>
      </w:tr>
      <w:tr w:rsidR="00A03887" w:rsidRPr="00A97E12" w14:paraId="7D9D6677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9D8F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>Opredelitev, ciljev in pričakovanih učinkov  izvedbenega projekta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7640" w14:textId="339EC775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 jasne cilje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-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kaj želite s tem projektom konkretno doseči in kakšne učinke bo izvedba projekta imela na opredeljeno problematiko, ki jo naslavljate.  </w:t>
            </w:r>
          </w:p>
        </w:tc>
      </w:tr>
      <w:tr w:rsidR="00A03887" w:rsidRPr="00A97E12" w14:paraId="79063E0D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CEAE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Opredelitev  relevantnosti projekta za uresničevanje TPS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EF7" w14:textId="76AA48DE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,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kakšno relevantnost oz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vpliv ima oz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bo imela izvedba tega projekta na uresničevanje TPS </w:t>
            </w:r>
          </w:p>
        </w:tc>
      </w:tr>
      <w:tr w:rsidR="00A03887" w:rsidRPr="00A97E12" w14:paraId="16810426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7088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Opredelitev  relevantnosti projekta za 3 trajnostne vidike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FC55" w14:textId="751DFDF1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 relevantnost oz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vpliv projekta na 3 ključne trajnostne vidike poslovanja: družbo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-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ljudi, okolje in ekonomski razvoj skupnosti. </w:t>
            </w:r>
          </w:p>
        </w:tc>
      </w:tr>
      <w:tr w:rsidR="00A03887" w:rsidRPr="00A97E12" w14:paraId="58DCDF89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347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Opredelitev ključnih kazalnikov uspešnosti izvedbenega projekta glede na 3 trajnostne vidike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E3F4" w14:textId="4C4C2EE0" w:rsidR="00A03887" w:rsidRPr="00BF6632" w:rsidRDefault="00293C94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Na podlagi Priloge 2 k Obrazcu 4</w:t>
            </w:r>
            <w:r w:rsidR="00A03887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: Kazalniki trajnostne uspešnosti poslovanja</w:t>
            </w:r>
            <w:r w:rsidR="00A03887" w:rsidRPr="00BF6632">
              <w:rPr>
                <w:rFonts w:ascii="Arial" w:hAnsi="Arial" w:cs="Arial"/>
                <w:b/>
                <w:i/>
                <w:color w:val="7F7F7F" w:themeColor="text1" w:themeTint="80"/>
                <w:sz w:val="24"/>
                <w:szCs w:val="28"/>
              </w:rPr>
              <w:t xml:space="preserve"> </w:t>
            </w:r>
            <w:r w:rsidR="00A03887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določite kazalnike uspešnosti vašega predloga projekta. </w:t>
            </w:r>
          </w:p>
          <w:p w14:paraId="25DAD68B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Dodatno vsak kazalnik obrazložite. </w:t>
            </w:r>
          </w:p>
          <w:p w14:paraId="5765503C" w14:textId="1AA3F885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Dodatno navedite vrednost oz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stanje za vsak kazalnik, ki ste ga določili in sicer stanje/vrednost kazalnika sedaj in pričakovana vrednost kazalnika ob zaključku projekta (čez 7 mesecev) in vrednost po 3 letih od oddaje vloge.  </w:t>
            </w:r>
          </w:p>
          <w:p w14:paraId="64C40169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</w:p>
          <w:p w14:paraId="4E76FD66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Priloga je samo okvir kazalnikov, po potrebi in relevantnosti dodajte kazalnike sami.     </w:t>
            </w:r>
          </w:p>
          <w:p w14:paraId="45E40D3E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 </w:t>
            </w:r>
          </w:p>
        </w:tc>
      </w:tr>
      <w:tr w:rsidR="00A03887" w:rsidRPr="00A97E12" w14:paraId="1A30C464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6B5" w14:textId="77777777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lastRenderedPageBreak/>
              <w:t>Opredelitev /Prispevek predlaganega  projekta k povečanju stopnje internacionalizacije in vključevanja v globalne verige vrednosti</w:t>
            </w:r>
          </w:p>
          <w:p w14:paraId="220902BA" w14:textId="77777777" w:rsidR="00A03887" w:rsidRPr="00A97E12" w:rsidRDefault="00A03887">
            <w:pPr>
              <w:pStyle w:val="Odstavekseznama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4C4C" w14:textId="1F81C46F" w:rsidR="00A03887" w:rsidRPr="00BF6632" w:rsidRDefault="00A03887">
            <w:pPr>
              <w:jc w:val="both"/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,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kakšne so ocene in pričakovani učinki TPS in izvedbenega projekta na povečanje stopnje izvoza in izboljšanje vključevanja v globalne verige vrednosti.</w:t>
            </w:r>
          </w:p>
          <w:p w14:paraId="5C0DD853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</w:p>
        </w:tc>
      </w:tr>
      <w:tr w:rsidR="00A03887" w:rsidRPr="00A97E12" w14:paraId="50627229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FACE" w14:textId="07D0F3E5" w:rsidR="00A03887" w:rsidRPr="00A97E12" w:rsidRDefault="00A03887" w:rsidP="00A0388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>Opredelitev kadrovske ekipe za izvedo predlaganega projekta in opredelitev njihovih vlog/nalog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9FCE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Opredelite osebe, ki bodo zavezane/določene  za  izvedbo projekta. Opredelite njihove naloge, ki jih opravljajo  sedaj in naloge /odgovornosti pri izvajanju projekta.   </w:t>
            </w:r>
          </w:p>
          <w:p w14:paraId="26937C0D" w14:textId="5059A00E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,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ali bodo posamezne osebe razbremenjene stalnih nalog v podjetju in v kakšni meri oz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deležu. </w:t>
            </w:r>
          </w:p>
          <w:p w14:paraId="030ACCE0" w14:textId="195E08BD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 odgovorno osebo za izvedbo projekta in vključenost oz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zavezo vodstvenega kadra.  </w:t>
            </w:r>
          </w:p>
        </w:tc>
      </w:tr>
      <w:tr w:rsidR="00A03887" w:rsidRPr="00A97E12" w14:paraId="6CCCAE5A" w14:textId="77777777" w:rsidTr="006F3B4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EFE" w14:textId="77777777" w:rsidR="00A03887" w:rsidRPr="00A97E12" w:rsidRDefault="00A03887" w:rsidP="00A97E12">
            <w:pPr>
              <w:pStyle w:val="Odstavekseznama"/>
              <w:numPr>
                <w:ilvl w:val="0"/>
                <w:numId w:val="5"/>
              </w:numPr>
              <w:ind w:left="594"/>
              <w:rPr>
                <w:rFonts w:ascii="Arial" w:hAnsi="Arial" w:cs="Arial"/>
                <w:sz w:val="28"/>
                <w:szCs w:val="28"/>
                <w:lang w:val="sl-SI"/>
              </w:rPr>
            </w:pPr>
            <w:r w:rsidRPr="00A97E12">
              <w:rPr>
                <w:rFonts w:ascii="Arial" w:hAnsi="Arial" w:cs="Arial"/>
                <w:sz w:val="28"/>
                <w:szCs w:val="28"/>
                <w:lang w:val="sl-SI"/>
              </w:rPr>
              <w:t xml:space="preserve">Opredelitev morebitnih tveganj pri izvajanju projekta in pri doseganju ciljev 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2DC9" w14:textId="77777777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 morebitna tveganja, ki bi se lahko pojavila pri izvajanju projekta in doseganju ciljev.</w:t>
            </w:r>
          </w:p>
          <w:p w14:paraId="4CC04712" w14:textId="5F1520D3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Opredelite</w:t>
            </w:r>
            <w:r w:rsid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,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v kakšni meri opredeljena tveganja vplivajo na doseganje ciljev.  </w:t>
            </w:r>
          </w:p>
          <w:p w14:paraId="07734938" w14:textId="0BC29F52" w:rsidR="00A03887" w:rsidRPr="00BF6632" w:rsidRDefault="00A03887">
            <w:pPr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</w:pP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Opredelite aktivnosti, ki bi ta tveganja lahko preprečila 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o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v primeru da se tveganja uresničijo, kakšni bodo vaši odzivi oz</w:t>
            </w:r>
            <w:r w:rsidR="00A97E12"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>.</w:t>
            </w:r>
            <w:r w:rsidRPr="00BF6632">
              <w:rPr>
                <w:rFonts w:ascii="Arial" w:hAnsi="Arial" w:cs="Arial"/>
                <w:i/>
                <w:color w:val="7F7F7F" w:themeColor="text1" w:themeTint="80"/>
                <w:sz w:val="24"/>
                <w:szCs w:val="28"/>
              </w:rPr>
              <w:t xml:space="preserve"> ukrepi za sanacijo morebitnih  negativnih vplivov na doseganje ciljev projekta.      </w:t>
            </w:r>
          </w:p>
        </w:tc>
      </w:tr>
    </w:tbl>
    <w:p w14:paraId="08BDC77F" w14:textId="1E4FA6B8" w:rsidR="00A03887" w:rsidRPr="00A97E12" w:rsidRDefault="00A03887" w:rsidP="00A03887">
      <w:pPr>
        <w:rPr>
          <w:rFonts w:ascii="Arial" w:hAnsi="Arial" w:cs="Arial"/>
          <w:sz w:val="28"/>
          <w:szCs w:val="28"/>
        </w:rPr>
      </w:pPr>
    </w:p>
    <w:p w14:paraId="70BBAE18" w14:textId="0C5CE18D" w:rsidR="00A03887" w:rsidRDefault="00A03887" w:rsidP="00A03887">
      <w:pPr>
        <w:rPr>
          <w:rFonts w:ascii="Arial" w:hAnsi="Arial" w:cs="Arial"/>
          <w:sz w:val="28"/>
          <w:szCs w:val="28"/>
        </w:rPr>
      </w:pPr>
    </w:p>
    <w:p w14:paraId="62458B1A" w14:textId="20F65D15" w:rsidR="00BF6632" w:rsidRDefault="00BF6632" w:rsidP="00A03887">
      <w:pPr>
        <w:rPr>
          <w:rFonts w:ascii="Arial" w:hAnsi="Arial" w:cs="Arial"/>
          <w:sz w:val="28"/>
          <w:szCs w:val="28"/>
        </w:rPr>
      </w:pPr>
    </w:p>
    <w:p w14:paraId="265DB30A" w14:textId="73AA5A40" w:rsidR="00BF6632" w:rsidRDefault="00BF6632" w:rsidP="00A03887">
      <w:pPr>
        <w:rPr>
          <w:rFonts w:ascii="Arial" w:hAnsi="Arial" w:cs="Arial"/>
          <w:sz w:val="28"/>
          <w:szCs w:val="28"/>
        </w:rPr>
      </w:pPr>
    </w:p>
    <w:p w14:paraId="69553E5C" w14:textId="06464C08" w:rsidR="00BF6632" w:rsidRDefault="00BF6632" w:rsidP="00A03887">
      <w:pPr>
        <w:rPr>
          <w:rFonts w:ascii="Arial" w:hAnsi="Arial" w:cs="Arial"/>
          <w:sz w:val="28"/>
          <w:szCs w:val="28"/>
        </w:rPr>
      </w:pPr>
    </w:p>
    <w:p w14:paraId="51DF8501" w14:textId="06FE56C0" w:rsidR="00BF6632" w:rsidRDefault="00BF6632" w:rsidP="00A03887">
      <w:pPr>
        <w:rPr>
          <w:rFonts w:ascii="Arial" w:hAnsi="Arial" w:cs="Arial"/>
          <w:sz w:val="28"/>
          <w:szCs w:val="28"/>
        </w:rPr>
      </w:pPr>
    </w:p>
    <w:p w14:paraId="6652BFFE" w14:textId="77777777" w:rsidR="00BF6632" w:rsidRPr="00A97E12" w:rsidRDefault="00BF6632" w:rsidP="00A03887">
      <w:pPr>
        <w:rPr>
          <w:rFonts w:ascii="Arial" w:hAnsi="Arial" w:cs="Arial"/>
          <w:sz w:val="28"/>
          <w:szCs w:val="28"/>
        </w:rPr>
      </w:pPr>
    </w:p>
    <w:p w14:paraId="739AFBD2" w14:textId="77777777" w:rsidR="00A03887" w:rsidRPr="00A97E12" w:rsidRDefault="00A03887" w:rsidP="00A03887">
      <w:pPr>
        <w:rPr>
          <w:rFonts w:ascii="Arial" w:hAnsi="Arial" w:cs="Arial"/>
          <w:sz w:val="28"/>
          <w:szCs w:val="28"/>
        </w:rPr>
      </w:pPr>
    </w:p>
    <w:p w14:paraId="1BBB9955" w14:textId="77777777" w:rsidR="00A03887" w:rsidRPr="00A97E12" w:rsidRDefault="00A03887" w:rsidP="00A03887">
      <w:pPr>
        <w:rPr>
          <w:rFonts w:ascii="Arial" w:hAnsi="Arial" w:cs="Arial"/>
          <w:sz w:val="28"/>
          <w:szCs w:val="28"/>
        </w:rPr>
      </w:pPr>
    </w:p>
    <w:p w14:paraId="06F6170B" w14:textId="7BAD059E" w:rsidR="00A03887" w:rsidRPr="00A97E12" w:rsidRDefault="00A03887" w:rsidP="00A03887">
      <w:pPr>
        <w:pBdr>
          <w:bottom w:val="single" w:sz="4" w:space="1" w:color="auto"/>
        </w:pBdr>
        <w:shd w:val="clear" w:color="auto" w:fill="FFFFCC"/>
        <w:rPr>
          <w:rFonts w:ascii="Arial" w:hAnsi="Arial" w:cs="Arial"/>
          <w:b/>
          <w:sz w:val="28"/>
          <w:szCs w:val="28"/>
        </w:rPr>
      </w:pPr>
      <w:r w:rsidRPr="00A97E12">
        <w:rPr>
          <w:rFonts w:ascii="Arial" w:hAnsi="Arial" w:cs="Arial"/>
          <w:b/>
          <w:sz w:val="28"/>
          <w:szCs w:val="28"/>
        </w:rPr>
        <w:lastRenderedPageBreak/>
        <w:t xml:space="preserve"> Priloga</w:t>
      </w:r>
      <w:r w:rsidR="00293C94" w:rsidRPr="00A97E12">
        <w:rPr>
          <w:rFonts w:ascii="Arial" w:hAnsi="Arial" w:cs="Arial"/>
          <w:b/>
          <w:sz w:val="28"/>
          <w:szCs w:val="28"/>
        </w:rPr>
        <w:t xml:space="preserve"> 1</w:t>
      </w:r>
      <w:r w:rsidRPr="00A97E12">
        <w:rPr>
          <w:rFonts w:ascii="Arial" w:hAnsi="Arial" w:cs="Arial"/>
          <w:b/>
          <w:sz w:val="28"/>
          <w:szCs w:val="28"/>
        </w:rPr>
        <w:t xml:space="preserve"> k Obrazcu 4:  Akcijski načrt izvedbe</w:t>
      </w:r>
    </w:p>
    <w:p w14:paraId="29DEA736" w14:textId="77777777" w:rsidR="00A03887" w:rsidRPr="00A97E12" w:rsidRDefault="00A03887" w:rsidP="00A0388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767"/>
        <w:gridCol w:w="1674"/>
        <w:gridCol w:w="1757"/>
        <w:gridCol w:w="1937"/>
        <w:gridCol w:w="1927"/>
      </w:tblGrid>
      <w:tr w:rsidR="00A03887" w:rsidRPr="00A97E12" w14:paraId="4AB91CCC" w14:textId="77777777" w:rsidTr="00A97E12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8E85" w14:textId="1D913478" w:rsidR="00A03887" w:rsidRPr="00A97E12" w:rsidRDefault="00A03887" w:rsidP="00A97E12">
            <w:pPr>
              <w:jc w:val="center"/>
              <w:rPr>
                <w:rFonts w:ascii="Arial" w:hAnsi="Arial" w:cs="Arial"/>
                <w:szCs w:val="28"/>
              </w:rPr>
            </w:pPr>
            <w:r w:rsidRPr="00A97E12">
              <w:rPr>
                <w:rFonts w:ascii="Arial" w:hAnsi="Arial" w:cs="Arial"/>
                <w:szCs w:val="28"/>
              </w:rPr>
              <w:t xml:space="preserve">Ključne faze in Ključne </w:t>
            </w:r>
            <w:proofErr w:type="spellStart"/>
            <w:r w:rsidRPr="00A97E12">
              <w:rPr>
                <w:rFonts w:ascii="Arial" w:hAnsi="Arial" w:cs="Arial"/>
                <w:szCs w:val="28"/>
              </w:rPr>
              <w:t>pod</w:t>
            </w:r>
            <w:r w:rsidR="00A97E12">
              <w:rPr>
                <w:rFonts w:ascii="Arial" w:hAnsi="Arial" w:cs="Arial"/>
                <w:szCs w:val="28"/>
              </w:rPr>
              <w:t>a</w:t>
            </w:r>
            <w:r w:rsidRPr="00A97E12">
              <w:rPr>
                <w:rFonts w:ascii="Arial" w:hAnsi="Arial" w:cs="Arial"/>
                <w:szCs w:val="28"/>
              </w:rPr>
              <w:t>ktivnosti</w:t>
            </w:r>
            <w:proofErr w:type="spellEnd"/>
            <w:r w:rsidRPr="00A97E12">
              <w:rPr>
                <w:rFonts w:ascii="Arial" w:hAnsi="Arial" w:cs="Arial"/>
                <w:szCs w:val="28"/>
              </w:rPr>
              <w:t xml:space="preserve">  projekta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5E3A" w14:textId="77777777" w:rsidR="00A03887" w:rsidRPr="00A97E12" w:rsidRDefault="00A03887" w:rsidP="00A97E12">
            <w:pPr>
              <w:jc w:val="center"/>
              <w:rPr>
                <w:rFonts w:ascii="Arial" w:hAnsi="Arial" w:cs="Arial"/>
                <w:szCs w:val="28"/>
              </w:rPr>
            </w:pPr>
            <w:r w:rsidRPr="00A97E12">
              <w:rPr>
                <w:rFonts w:ascii="Arial" w:hAnsi="Arial" w:cs="Arial"/>
                <w:szCs w:val="28"/>
              </w:rPr>
              <w:t>Opis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D613" w14:textId="6696AF2A" w:rsidR="00A03887" w:rsidRPr="00A97E12" w:rsidRDefault="00A03887" w:rsidP="00A97E12">
            <w:pPr>
              <w:jc w:val="center"/>
              <w:rPr>
                <w:rFonts w:ascii="Arial" w:hAnsi="Arial" w:cs="Arial"/>
                <w:szCs w:val="28"/>
              </w:rPr>
            </w:pPr>
            <w:r w:rsidRPr="00A97E12">
              <w:rPr>
                <w:rFonts w:ascii="Arial" w:hAnsi="Arial" w:cs="Arial"/>
                <w:szCs w:val="28"/>
              </w:rPr>
              <w:t>Datumi/obdobje  izvedbe in rok izvedbe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6C2B" w14:textId="3DCADAB7" w:rsidR="00A03887" w:rsidRPr="00A97E12" w:rsidRDefault="00A03887" w:rsidP="00A97E12">
            <w:pPr>
              <w:jc w:val="center"/>
              <w:rPr>
                <w:rFonts w:ascii="Arial" w:hAnsi="Arial" w:cs="Arial"/>
                <w:szCs w:val="28"/>
              </w:rPr>
            </w:pPr>
            <w:r w:rsidRPr="00A97E12">
              <w:rPr>
                <w:rFonts w:ascii="Arial" w:hAnsi="Arial" w:cs="Arial"/>
                <w:szCs w:val="28"/>
              </w:rPr>
              <w:t>Vrednost EUR/strošek in vrsta stroška za izvedbo posamezne aktivnosti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A297" w14:textId="2A356D02" w:rsidR="00A03887" w:rsidRPr="00A97E12" w:rsidRDefault="00A03887" w:rsidP="00A97E12">
            <w:pPr>
              <w:jc w:val="center"/>
              <w:rPr>
                <w:rFonts w:ascii="Arial" w:hAnsi="Arial" w:cs="Arial"/>
                <w:szCs w:val="28"/>
              </w:rPr>
            </w:pPr>
            <w:r w:rsidRPr="00A97E12">
              <w:rPr>
                <w:rFonts w:ascii="Arial" w:hAnsi="Arial" w:cs="Arial"/>
                <w:szCs w:val="28"/>
              </w:rPr>
              <w:t>Odgovorne osebe za izvedbo</w:t>
            </w:r>
          </w:p>
        </w:tc>
      </w:tr>
      <w:tr w:rsidR="00A03887" w:rsidRPr="00A97E12" w14:paraId="30DFB1DC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2D1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FAA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807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C204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C9C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:rsidRPr="00A97E12" w14:paraId="2E98236B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210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AD2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E2B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655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523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:rsidRPr="00A97E12" w14:paraId="1AFF483D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016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905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42A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6D0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3C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:rsidRPr="00A97E12" w14:paraId="7C14E9CE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A20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FC9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38C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E2B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F6F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:rsidRPr="00A97E12" w14:paraId="628AFEB2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4CA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416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D81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BB6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AC2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:rsidRPr="00A97E12" w14:paraId="3BEB0CFA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1AD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999C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59D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D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77A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887" w:rsidRPr="00A97E12" w14:paraId="06450FE4" w14:textId="77777777" w:rsidTr="00A0388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B80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EAE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99A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478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C2C" w14:textId="77777777" w:rsidR="00A03887" w:rsidRPr="00A97E12" w:rsidRDefault="00A0388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27F5162" w14:textId="77777777" w:rsidR="00A03887" w:rsidRPr="00A97E12" w:rsidRDefault="00A03887" w:rsidP="00A03887">
      <w:pPr>
        <w:rPr>
          <w:rFonts w:ascii="Arial" w:hAnsi="Arial" w:cs="Arial"/>
          <w:sz w:val="28"/>
          <w:szCs w:val="28"/>
        </w:rPr>
      </w:pPr>
    </w:p>
    <w:p w14:paraId="0961CEE2" w14:textId="10752ED5" w:rsidR="00A03887" w:rsidRPr="00A97E12" w:rsidRDefault="00A03887" w:rsidP="00A03887">
      <w:pPr>
        <w:rPr>
          <w:rFonts w:ascii="Arial" w:hAnsi="Arial" w:cs="Arial"/>
          <w:sz w:val="28"/>
          <w:szCs w:val="28"/>
        </w:rPr>
      </w:pPr>
    </w:p>
    <w:p w14:paraId="2ABFDA0B" w14:textId="496F8F21" w:rsidR="00293C94" w:rsidRPr="00A97E12" w:rsidRDefault="00293C94" w:rsidP="00A03887">
      <w:pPr>
        <w:rPr>
          <w:rFonts w:ascii="Arial" w:hAnsi="Arial" w:cs="Arial"/>
          <w:sz w:val="28"/>
          <w:szCs w:val="28"/>
        </w:rPr>
      </w:pPr>
    </w:p>
    <w:p w14:paraId="57D2CC2A" w14:textId="4CEF45AB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125085DE" w14:textId="362C59D6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5E7F2575" w14:textId="4ECCD49E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23058672" w14:textId="26037D1C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6EE36FC3" w14:textId="26438ED1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08CAAEE3" w14:textId="62A3EE77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46002751" w14:textId="0EF13156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55FE5ABA" w14:textId="19EB6B0A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77760D76" w14:textId="06EF55DE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</w:p>
    <w:p w14:paraId="26BDCBA4" w14:textId="5EA3A6FD" w:rsidR="006A7069" w:rsidRDefault="006A7069" w:rsidP="00A03887">
      <w:pPr>
        <w:rPr>
          <w:rFonts w:ascii="Arial" w:hAnsi="Arial" w:cs="Arial"/>
          <w:sz w:val="28"/>
          <w:szCs w:val="28"/>
        </w:rPr>
      </w:pPr>
    </w:p>
    <w:p w14:paraId="474A19C4" w14:textId="00CB5697" w:rsidR="00A97E12" w:rsidRDefault="00A97E12" w:rsidP="00A03887">
      <w:pPr>
        <w:rPr>
          <w:rFonts w:ascii="Arial" w:hAnsi="Arial" w:cs="Arial"/>
          <w:sz w:val="28"/>
          <w:szCs w:val="28"/>
        </w:rPr>
      </w:pPr>
    </w:p>
    <w:p w14:paraId="13C57EEE" w14:textId="77777777" w:rsidR="00A97E12" w:rsidRPr="00A97E12" w:rsidRDefault="00A97E12" w:rsidP="00A03887">
      <w:pPr>
        <w:rPr>
          <w:rFonts w:ascii="Arial" w:hAnsi="Arial" w:cs="Arial"/>
          <w:sz w:val="28"/>
          <w:szCs w:val="28"/>
        </w:rPr>
      </w:pPr>
    </w:p>
    <w:p w14:paraId="0D3B14BB" w14:textId="2E39895E" w:rsidR="006A7069" w:rsidRPr="00A97E12" w:rsidRDefault="006A7069" w:rsidP="006A7069">
      <w:pPr>
        <w:pBdr>
          <w:bottom w:val="single" w:sz="4" w:space="1" w:color="auto"/>
        </w:pBdr>
        <w:shd w:val="clear" w:color="auto" w:fill="FFFFCC"/>
        <w:rPr>
          <w:rFonts w:ascii="Arial" w:hAnsi="Arial" w:cs="Arial"/>
          <w:b/>
          <w:sz w:val="28"/>
          <w:szCs w:val="28"/>
        </w:rPr>
      </w:pPr>
      <w:r w:rsidRPr="00A97E12">
        <w:rPr>
          <w:rFonts w:ascii="Arial" w:hAnsi="Arial" w:cs="Arial"/>
          <w:b/>
          <w:sz w:val="28"/>
          <w:szCs w:val="28"/>
        </w:rPr>
        <w:lastRenderedPageBreak/>
        <w:t>Priloga 2 k Obrazcu 4:  Kazalniki trajnostne uspešnosti</w:t>
      </w:r>
    </w:p>
    <w:p w14:paraId="2E970368" w14:textId="517EE93B" w:rsidR="006A7069" w:rsidRPr="00A97E12" w:rsidRDefault="00BF6632" w:rsidP="006A70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883827E" wp14:editId="5411FF60">
            <wp:extent cx="5749925" cy="756412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53F3A" w14:textId="77777777" w:rsidR="006A7069" w:rsidRPr="00A97E12" w:rsidRDefault="006A7069" w:rsidP="00A0388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84A6303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2"/>
          <w:szCs w:val="22"/>
          <w:lang w:val="sl-SI"/>
        </w:rPr>
      </w:pPr>
    </w:p>
    <w:p w14:paraId="28C51254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2B5CE8C0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2659C520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97E12">
        <w:rPr>
          <w:rFonts w:ascii="Arial" w:hAnsi="Arial" w:cs="Arial"/>
          <w:lang w:val="sl-SI"/>
        </w:rPr>
        <w:t>Naziv prijavitelja/podjetja: ___________________________</w:t>
      </w:r>
    </w:p>
    <w:p w14:paraId="5CEC1904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688897BA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97E12">
        <w:rPr>
          <w:rFonts w:ascii="Arial" w:hAnsi="Arial" w:cs="Arial"/>
          <w:lang w:val="sl-SI"/>
        </w:rPr>
        <w:t>Odgovorna oseba: _________________________________</w:t>
      </w:r>
    </w:p>
    <w:p w14:paraId="5B319C47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1945243D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97E12">
        <w:rPr>
          <w:rFonts w:ascii="Arial" w:hAnsi="Arial" w:cs="Arial"/>
          <w:lang w:val="sl-SI"/>
        </w:rPr>
        <w:t>Podpis odgovorne osebe:___________________________</w:t>
      </w:r>
    </w:p>
    <w:p w14:paraId="0C8C06D7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72EF0EF0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  <w:r w:rsidRPr="00A97E12">
        <w:rPr>
          <w:rFonts w:ascii="Arial" w:hAnsi="Arial" w:cs="Arial"/>
          <w:lang w:val="sl-SI"/>
        </w:rPr>
        <w:t xml:space="preserve">Kraj in datum: _____________________________________ </w:t>
      </w:r>
    </w:p>
    <w:p w14:paraId="581D0D2A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6D8EE763" w14:textId="77777777" w:rsidR="00A03887" w:rsidRPr="00A97E12" w:rsidRDefault="00A03887" w:rsidP="00A038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lang w:val="sl-SI"/>
        </w:rPr>
      </w:pPr>
    </w:p>
    <w:p w14:paraId="37C59C48" w14:textId="77777777" w:rsidR="003F6D86" w:rsidRPr="00A97E12" w:rsidRDefault="003F6D86" w:rsidP="00A03887"/>
    <w:sectPr w:rsidR="003F6D86" w:rsidRPr="00A97E12" w:rsidSect="00B736A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6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8030" w14:textId="77777777" w:rsidR="00E66C50" w:rsidRDefault="00E66C50" w:rsidP="007D52AD">
      <w:pPr>
        <w:spacing w:after="0" w:line="240" w:lineRule="auto"/>
      </w:pPr>
      <w:r>
        <w:separator/>
      </w:r>
    </w:p>
  </w:endnote>
  <w:endnote w:type="continuationSeparator" w:id="0">
    <w:p w14:paraId="390AD991" w14:textId="77777777" w:rsidR="00E66C50" w:rsidRDefault="00E66C50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37C59C4E" w14:textId="09A7C73C" w:rsidR="00293C94" w:rsidRDefault="00293C9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6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C59C4F" w14:textId="77777777" w:rsidR="00293C94" w:rsidRDefault="00293C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7C59C51" w14:textId="3AC8E494" w:rsidR="00293C94" w:rsidRPr="003F6D86" w:rsidRDefault="00293C94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37C59C57" wp14:editId="37C59C58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F6D86">
          <w:rPr>
            <w:rFonts w:ascii="Arial" w:hAnsi="Arial" w:cs="Arial"/>
            <w:sz w:val="18"/>
          </w:rPr>
          <w:fldChar w:fldCharType="begin"/>
        </w:r>
        <w:r w:rsidRPr="003F6D86">
          <w:rPr>
            <w:rFonts w:ascii="Arial" w:hAnsi="Arial" w:cs="Arial"/>
            <w:sz w:val="18"/>
          </w:rPr>
          <w:instrText xml:space="preserve"> PAGE   \* MERGEFORMAT </w:instrText>
        </w:r>
        <w:r w:rsidRPr="003F6D86">
          <w:rPr>
            <w:rFonts w:ascii="Arial" w:hAnsi="Arial" w:cs="Arial"/>
            <w:sz w:val="18"/>
          </w:rPr>
          <w:fldChar w:fldCharType="separate"/>
        </w:r>
        <w:r w:rsidR="0084068A">
          <w:rPr>
            <w:rFonts w:ascii="Arial" w:hAnsi="Arial" w:cs="Arial"/>
            <w:noProof/>
            <w:sz w:val="18"/>
          </w:rPr>
          <w:t>1</w:t>
        </w:r>
        <w:r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7C59C52" w14:textId="77777777" w:rsidR="00293C94" w:rsidRDefault="00293C9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11C0" w14:textId="77777777" w:rsidR="00E66C50" w:rsidRDefault="00E66C50" w:rsidP="007D52AD">
      <w:pPr>
        <w:spacing w:after="0" w:line="240" w:lineRule="auto"/>
      </w:pPr>
      <w:r>
        <w:separator/>
      </w:r>
    </w:p>
  </w:footnote>
  <w:footnote w:type="continuationSeparator" w:id="0">
    <w:p w14:paraId="40FC5778" w14:textId="77777777" w:rsidR="00E66C50" w:rsidRDefault="00E66C50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9C4D" w14:textId="77777777" w:rsidR="00293C94" w:rsidRDefault="00293C9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37C59C53" wp14:editId="37C59C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9C50" w14:textId="77777777" w:rsidR="00293C94" w:rsidRDefault="00293C94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37C59C55" wp14:editId="37C59C56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C855D34"/>
    <w:multiLevelType w:val="hybridMultilevel"/>
    <w:tmpl w:val="EC504D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0F05DA"/>
    <w:rsid w:val="001E4084"/>
    <w:rsid w:val="001F07C5"/>
    <w:rsid w:val="00293C94"/>
    <w:rsid w:val="00357EE5"/>
    <w:rsid w:val="00383F10"/>
    <w:rsid w:val="003F0699"/>
    <w:rsid w:val="003F6D86"/>
    <w:rsid w:val="00455F59"/>
    <w:rsid w:val="004C4781"/>
    <w:rsid w:val="006042B0"/>
    <w:rsid w:val="006A7069"/>
    <w:rsid w:val="006F3B4B"/>
    <w:rsid w:val="007D52AD"/>
    <w:rsid w:val="0082088C"/>
    <w:rsid w:val="0084068A"/>
    <w:rsid w:val="008F28D9"/>
    <w:rsid w:val="00915C0D"/>
    <w:rsid w:val="009E6D2D"/>
    <w:rsid w:val="00A03887"/>
    <w:rsid w:val="00A808D5"/>
    <w:rsid w:val="00A97E12"/>
    <w:rsid w:val="00B0189F"/>
    <w:rsid w:val="00B02395"/>
    <w:rsid w:val="00B736A4"/>
    <w:rsid w:val="00BF6632"/>
    <w:rsid w:val="00C855F2"/>
    <w:rsid w:val="00D044C9"/>
    <w:rsid w:val="00D31A9A"/>
    <w:rsid w:val="00D7389A"/>
    <w:rsid w:val="00E36A4B"/>
    <w:rsid w:val="00E45F54"/>
    <w:rsid w:val="00E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59C1E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basedOn w:val="Navaden"/>
    <w:uiPriority w:val="34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A03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861-589C-4297-88EE-FC171D17ECE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f2953ec-c847-4e2c-b9b6-bc016788e6b4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EC6C5-A5ED-4AE0-B154-D4A5461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3</cp:revision>
  <cp:lastPrinted>2019-06-13T12:51:00Z</cp:lastPrinted>
  <dcterms:created xsi:type="dcterms:W3CDTF">2019-07-05T09:23:00Z</dcterms:created>
  <dcterms:modified xsi:type="dcterms:W3CDTF">2019-07-05T10:49:00Z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