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B017" w14:textId="77777777" w:rsidR="006A777D" w:rsidRPr="00375027" w:rsidRDefault="006A777D" w:rsidP="00494795">
      <w:pPr>
        <w:autoSpaceDE w:val="0"/>
        <w:autoSpaceDN w:val="0"/>
        <w:adjustRightInd w:val="0"/>
        <w:jc w:val="center"/>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80DB3" w:rsidRPr="00375027" w14:paraId="22D866DF" w14:textId="77777777" w:rsidTr="00080DB3">
        <w:tc>
          <w:tcPr>
            <w:tcW w:w="4531" w:type="dxa"/>
          </w:tcPr>
          <w:p w14:paraId="23CC6435" w14:textId="799378B9" w:rsidR="00080DB3" w:rsidRPr="00375027" w:rsidRDefault="00080DB3" w:rsidP="006A777D">
            <w:pPr>
              <w:autoSpaceDE w:val="0"/>
              <w:autoSpaceDN w:val="0"/>
              <w:adjustRightInd w:val="0"/>
              <w:rPr>
                <w:rFonts w:ascii="Arial" w:hAnsi="Arial" w:cs="Arial"/>
                <w:noProof/>
                <w:sz w:val="22"/>
                <w:szCs w:val="22"/>
              </w:rPr>
            </w:pPr>
          </w:p>
        </w:tc>
        <w:tc>
          <w:tcPr>
            <w:tcW w:w="4531" w:type="dxa"/>
          </w:tcPr>
          <w:p w14:paraId="732D1054" w14:textId="7DDFAB66" w:rsidR="00080DB3" w:rsidRPr="00375027" w:rsidRDefault="00080DB3" w:rsidP="00080DB3">
            <w:pPr>
              <w:autoSpaceDE w:val="0"/>
              <w:autoSpaceDN w:val="0"/>
              <w:adjustRightInd w:val="0"/>
              <w:jc w:val="right"/>
              <w:rPr>
                <w:rFonts w:ascii="Arial" w:hAnsi="Arial" w:cs="Arial"/>
                <w:noProof/>
                <w:sz w:val="22"/>
                <w:szCs w:val="22"/>
              </w:rPr>
            </w:pPr>
          </w:p>
        </w:tc>
      </w:tr>
    </w:tbl>
    <w:p w14:paraId="1F2D51A0" w14:textId="77777777" w:rsidR="006A777D" w:rsidRPr="00375027" w:rsidRDefault="006A777D" w:rsidP="006A777D">
      <w:pPr>
        <w:autoSpaceDE w:val="0"/>
        <w:autoSpaceDN w:val="0"/>
        <w:adjustRightInd w:val="0"/>
        <w:rPr>
          <w:rFonts w:ascii="Arial" w:hAnsi="Arial" w:cs="Arial"/>
          <w:noProof/>
          <w:sz w:val="22"/>
          <w:szCs w:val="22"/>
        </w:rPr>
      </w:pPr>
    </w:p>
    <w:p w14:paraId="28A136DA" w14:textId="77777777" w:rsidR="0051795E" w:rsidRPr="00375027" w:rsidRDefault="0051795E" w:rsidP="006A777D">
      <w:pPr>
        <w:autoSpaceDE w:val="0"/>
        <w:autoSpaceDN w:val="0"/>
        <w:adjustRightInd w:val="0"/>
        <w:rPr>
          <w:rFonts w:ascii="Arial" w:hAnsi="Arial" w:cs="Arial"/>
          <w:noProof/>
          <w:sz w:val="22"/>
          <w:szCs w:val="22"/>
        </w:rPr>
      </w:pPr>
    </w:p>
    <w:p w14:paraId="4BC206DC" w14:textId="77777777" w:rsidR="00FD22C8" w:rsidRPr="00375027" w:rsidRDefault="00FD22C8" w:rsidP="003978B8">
      <w:pPr>
        <w:rPr>
          <w:rFonts w:ascii="Arial" w:hAnsi="Arial" w:cs="Arial"/>
          <w:b/>
          <w:sz w:val="22"/>
          <w:szCs w:val="22"/>
        </w:rPr>
      </w:pPr>
    </w:p>
    <w:p w14:paraId="6D8E1291" w14:textId="77777777" w:rsidR="00FD22C8" w:rsidRPr="00375027" w:rsidRDefault="00FD22C8" w:rsidP="006F14A5">
      <w:pPr>
        <w:jc w:val="center"/>
        <w:rPr>
          <w:rFonts w:ascii="Arial" w:hAnsi="Arial" w:cs="Arial"/>
          <w:b/>
          <w:sz w:val="22"/>
          <w:szCs w:val="22"/>
        </w:rPr>
      </w:pPr>
    </w:p>
    <w:p w14:paraId="7E6B2D0C" w14:textId="77777777" w:rsidR="00FD22C8" w:rsidRPr="00375027" w:rsidRDefault="00FD22C8" w:rsidP="006F14A5">
      <w:pPr>
        <w:jc w:val="center"/>
        <w:rPr>
          <w:rFonts w:ascii="Arial" w:hAnsi="Arial" w:cs="Arial"/>
          <w:b/>
          <w:sz w:val="22"/>
          <w:szCs w:val="22"/>
        </w:rPr>
      </w:pPr>
    </w:p>
    <w:p w14:paraId="70AC269C" w14:textId="77777777" w:rsidR="00FD22C8" w:rsidRPr="00375027" w:rsidRDefault="00FD22C8" w:rsidP="006F14A5">
      <w:pPr>
        <w:jc w:val="center"/>
        <w:rPr>
          <w:rFonts w:ascii="Arial" w:hAnsi="Arial" w:cs="Arial"/>
          <w:b/>
          <w:sz w:val="22"/>
          <w:szCs w:val="22"/>
        </w:rPr>
      </w:pPr>
    </w:p>
    <w:p w14:paraId="17521540" w14:textId="77777777" w:rsidR="007757F0" w:rsidRPr="00375027" w:rsidRDefault="007757F0" w:rsidP="006F14A5">
      <w:pPr>
        <w:jc w:val="center"/>
        <w:rPr>
          <w:rFonts w:ascii="Arial" w:hAnsi="Arial" w:cs="Arial"/>
          <w:b/>
          <w:sz w:val="22"/>
          <w:szCs w:val="22"/>
        </w:rPr>
      </w:pPr>
    </w:p>
    <w:p w14:paraId="4306055A" w14:textId="77777777" w:rsidR="007757F0" w:rsidRPr="00375027" w:rsidRDefault="007757F0" w:rsidP="006F14A5">
      <w:pPr>
        <w:jc w:val="center"/>
        <w:rPr>
          <w:rFonts w:ascii="Arial" w:hAnsi="Arial" w:cs="Arial"/>
          <w:b/>
          <w:sz w:val="22"/>
          <w:szCs w:val="22"/>
        </w:rPr>
      </w:pPr>
    </w:p>
    <w:p w14:paraId="59082403" w14:textId="77777777" w:rsidR="007757F0" w:rsidRPr="00375027" w:rsidRDefault="007757F0" w:rsidP="006F14A5">
      <w:pPr>
        <w:jc w:val="center"/>
        <w:rPr>
          <w:rFonts w:ascii="Arial" w:hAnsi="Arial" w:cs="Arial"/>
          <w:b/>
          <w:sz w:val="22"/>
          <w:szCs w:val="22"/>
        </w:rPr>
      </w:pPr>
    </w:p>
    <w:p w14:paraId="285A6A85" w14:textId="77777777" w:rsidR="007757F0" w:rsidRPr="00375027" w:rsidRDefault="007757F0" w:rsidP="006F14A5">
      <w:pPr>
        <w:jc w:val="center"/>
        <w:rPr>
          <w:rFonts w:ascii="Arial" w:hAnsi="Arial" w:cs="Arial"/>
          <w:b/>
          <w:sz w:val="22"/>
          <w:szCs w:val="22"/>
        </w:rPr>
      </w:pPr>
    </w:p>
    <w:p w14:paraId="2FB54B95" w14:textId="77777777" w:rsidR="00FD22C8" w:rsidRDefault="00FD22C8" w:rsidP="006F14A5">
      <w:pPr>
        <w:jc w:val="center"/>
        <w:rPr>
          <w:rFonts w:ascii="Arial" w:hAnsi="Arial" w:cs="Arial"/>
          <w:b/>
          <w:sz w:val="22"/>
          <w:szCs w:val="22"/>
        </w:rPr>
      </w:pPr>
    </w:p>
    <w:p w14:paraId="31A242A4" w14:textId="77777777" w:rsidR="00494795" w:rsidRPr="00375027" w:rsidRDefault="00494795" w:rsidP="006F14A5">
      <w:pPr>
        <w:jc w:val="center"/>
        <w:rPr>
          <w:rFonts w:ascii="Arial" w:hAnsi="Arial" w:cs="Arial"/>
          <w:b/>
          <w:sz w:val="22"/>
          <w:szCs w:val="22"/>
        </w:rPr>
      </w:pPr>
    </w:p>
    <w:p w14:paraId="59214FBF" w14:textId="1162C64E" w:rsidR="006F14A5" w:rsidRPr="00375027" w:rsidRDefault="002A154F" w:rsidP="006F14A5">
      <w:pPr>
        <w:jc w:val="center"/>
        <w:rPr>
          <w:rFonts w:ascii="Arial" w:hAnsi="Arial" w:cs="Arial"/>
          <w:b/>
          <w:sz w:val="22"/>
          <w:szCs w:val="22"/>
        </w:rPr>
      </w:pPr>
      <w:r w:rsidRPr="00375027">
        <w:rPr>
          <w:rFonts w:ascii="Arial" w:hAnsi="Arial" w:cs="Arial"/>
          <w:b/>
          <w:sz w:val="22"/>
          <w:szCs w:val="22"/>
        </w:rPr>
        <w:t xml:space="preserve">METODOLOGIJA ZA IZRAČUN </w:t>
      </w:r>
      <w:r w:rsidR="001156AD">
        <w:rPr>
          <w:rFonts w:ascii="Arial" w:hAnsi="Arial" w:cs="Arial"/>
          <w:b/>
          <w:sz w:val="22"/>
          <w:szCs w:val="22"/>
        </w:rPr>
        <w:t>PAVŠALNEGA</w:t>
      </w:r>
      <w:r w:rsidR="007433D0">
        <w:rPr>
          <w:rFonts w:ascii="Arial" w:hAnsi="Arial" w:cs="Arial"/>
          <w:b/>
          <w:sz w:val="22"/>
          <w:szCs w:val="22"/>
        </w:rPr>
        <w:t xml:space="preserve"> ZNESKA</w:t>
      </w:r>
      <w:r w:rsidR="001156AD">
        <w:rPr>
          <w:rFonts w:ascii="Arial" w:hAnsi="Arial" w:cs="Arial"/>
          <w:b/>
          <w:sz w:val="22"/>
          <w:szCs w:val="22"/>
        </w:rPr>
        <w:t xml:space="preserve"> </w:t>
      </w:r>
      <w:r w:rsidR="00A241AD" w:rsidRPr="00375027">
        <w:rPr>
          <w:rFonts w:ascii="Arial" w:hAnsi="Arial" w:cs="Arial"/>
          <w:b/>
          <w:sz w:val="22"/>
          <w:szCs w:val="22"/>
        </w:rPr>
        <w:t>ZA MEDNARODNE SEJME V REPUBLIKI SLOVENIJI</w:t>
      </w:r>
    </w:p>
    <w:p w14:paraId="6DFD2A33" w14:textId="77777777" w:rsidR="00B27AEB" w:rsidRPr="00375027" w:rsidRDefault="00B27AEB" w:rsidP="00B27AEB">
      <w:pPr>
        <w:jc w:val="center"/>
        <w:rPr>
          <w:rFonts w:ascii="Arial" w:hAnsi="Arial" w:cs="Arial"/>
          <w:b/>
          <w:sz w:val="22"/>
          <w:szCs w:val="22"/>
        </w:rPr>
      </w:pPr>
    </w:p>
    <w:p w14:paraId="2448E23C" w14:textId="77777777" w:rsidR="00B27AEB" w:rsidRPr="00375027" w:rsidRDefault="003978B8" w:rsidP="003978B8">
      <w:pPr>
        <w:jc w:val="center"/>
        <w:rPr>
          <w:rFonts w:ascii="Arial" w:hAnsi="Arial" w:cs="Arial"/>
          <w:b/>
          <w:sz w:val="22"/>
          <w:szCs w:val="22"/>
        </w:rPr>
      </w:pPr>
      <w:r w:rsidRPr="00375027">
        <w:rPr>
          <w:rFonts w:ascii="Arial" w:hAnsi="Arial" w:cs="Arial"/>
          <w:b/>
          <w:sz w:val="22"/>
          <w:szCs w:val="22"/>
        </w:rPr>
        <w:t>ZA</w:t>
      </w:r>
    </w:p>
    <w:p w14:paraId="1B1BED71" w14:textId="77777777" w:rsidR="003978B8" w:rsidRPr="00375027" w:rsidRDefault="003978B8" w:rsidP="003978B8">
      <w:pPr>
        <w:jc w:val="center"/>
        <w:rPr>
          <w:rFonts w:ascii="Arial" w:hAnsi="Arial" w:cs="Arial"/>
          <w:b/>
          <w:sz w:val="22"/>
          <w:szCs w:val="22"/>
        </w:rPr>
      </w:pPr>
    </w:p>
    <w:p w14:paraId="1970D322" w14:textId="0351BD60" w:rsidR="003978B8" w:rsidRPr="00375027" w:rsidRDefault="00D34F3C" w:rsidP="00451E22">
      <w:pPr>
        <w:jc w:val="center"/>
        <w:rPr>
          <w:rFonts w:ascii="Arial" w:hAnsi="Arial" w:cs="Arial"/>
          <w:b/>
          <w:sz w:val="22"/>
          <w:szCs w:val="22"/>
        </w:rPr>
      </w:pPr>
      <w:r w:rsidRPr="00375027">
        <w:rPr>
          <w:rFonts w:ascii="Arial" w:hAnsi="Arial" w:cs="Arial"/>
          <w:b/>
          <w:sz w:val="22"/>
          <w:szCs w:val="22"/>
        </w:rPr>
        <w:t>JAVN</w:t>
      </w:r>
      <w:r w:rsidR="00560952" w:rsidRPr="00375027">
        <w:rPr>
          <w:rFonts w:ascii="Arial" w:hAnsi="Arial" w:cs="Arial"/>
          <w:b/>
          <w:sz w:val="22"/>
          <w:szCs w:val="22"/>
        </w:rPr>
        <w:t>I</w:t>
      </w:r>
      <w:r w:rsidRPr="00375027">
        <w:rPr>
          <w:rFonts w:ascii="Arial" w:hAnsi="Arial" w:cs="Arial"/>
          <w:b/>
          <w:sz w:val="22"/>
          <w:szCs w:val="22"/>
        </w:rPr>
        <w:t xml:space="preserve"> </w:t>
      </w:r>
      <w:r w:rsidR="003978B8" w:rsidRPr="00375027">
        <w:rPr>
          <w:rFonts w:ascii="Arial" w:hAnsi="Arial" w:cs="Arial"/>
          <w:b/>
          <w:sz w:val="22"/>
          <w:szCs w:val="22"/>
        </w:rPr>
        <w:t xml:space="preserve">RAZPIS </w:t>
      </w:r>
      <w:r w:rsidRPr="00375027">
        <w:rPr>
          <w:rFonts w:ascii="Arial" w:hAnsi="Arial" w:cs="Arial"/>
          <w:b/>
          <w:sz w:val="22"/>
          <w:szCs w:val="22"/>
        </w:rPr>
        <w:t xml:space="preserve">ZA </w:t>
      </w:r>
      <w:r w:rsidR="00451E22" w:rsidRPr="00375027">
        <w:rPr>
          <w:rFonts w:ascii="Arial" w:hAnsi="Arial" w:cs="Arial"/>
          <w:b/>
          <w:sz w:val="22"/>
          <w:szCs w:val="22"/>
        </w:rPr>
        <w:t xml:space="preserve">SOFINANCIRANJE INDIVIDUALNIH NASTOPOV PODJETIJ NA MEDNARODNIH SEJMIH </w:t>
      </w:r>
      <w:r w:rsidR="00560952" w:rsidRPr="00375027">
        <w:rPr>
          <w:rFonts w:ascii="Arial" w:hAnsi="Arial" w:cs="Arial"/>
          <w:b/>
          <w:sz w:val="22"/>
          <w:szCs w:val="22"/>
        </w:rPr>
        <w:t>V LETIH 20</w:t>
      </w:r>
      <w:r w:rsidR="00356BFF" w:rsidRPr="00375027">
        <w:rPr>
          <w:rFonts w:ascii="Arial" w:hAnsi="Arial" w:cs="Arial"/>
          <w:b/>
          <w:sz w:val="22"/>
          <w:szCs w:val="22"/>
        </w:rPr>
        <w:t>2</w:t>
      </w:r>
      <w:r w:rsidR="00E04008">
        <w:rPr>
          <w:rFonts w:ascii="Arial" w:hAnsi="Arial" w:cs="Arial"/>
          <w:b/>
          <w:sz w:val="22"/>
          <w:szCs w:val="22"/>
        </w:rPr>
        <w:t>4</w:t>
      </w:r>
      <w:r w:rsidR="00560952" w:rsidRPr="00375027">
        <w:rPr>
          <w:rFonts w:ascii="Arial" w:hAnsi="Arial" w:cs="Arial"/>
          <w:b/>
          <w:sz w:val="22"/>
          <w:szCs w:val="22"/>
        </w:rPr>
        <w:t>-202</w:t>
      </w:r>
      <w:r w:rsidR="00356BFF" w:rsidRPr="00375027">
        <w:rPr>
          <w:rFonts w:ascii="Arial" w:hAnsi="Arial" w:cs="Arial"/>
          <w:b/>
          <w:sz w:val="22"/>
          <w:szCs w:val="22"/>
        </w:rPr>
        <w:t>8</w:t>
      </w:r>
    </w:p>
    <w:p w14:paraId="186072FB" w14:textId="77777777" w:rsidR="006F14A5" w:rsidRPr="00375027" w:rsidRDefault="006F14A5" w:rsidP="006F14A5">
      <w:pPr>
        <w:spacing w:line="360" w:lineRule="auto"/>
        <w:jc w:val="center"/>
        <w:rPr>
          <w:rFonts w:ascii="Arial" w:hAnsi="Arial" w:cs="Arial"/>
          <w:b/>
          <w:sz w:val="22"/>
          <w:szCs w:val="22"/>
        </w:rPr>
      </w:pPr>
    </w:p>
    <w:p w14:paraId="4727C06E" w14:textId="77777777" w:rsidR="006F14A5" w:rsidRPr="00375027" w:rsidRDefault="006F14A5" w:rsidP="006F14A5">
      <w:pPr>
        <w:jc w:val="center"/>
        <w:rPr>
          <w:rFonts w:ascii="Arial" w:hAnsi="Arial" w:cs="Arial"/>
          <w:b/>
          <w:sz w:val="22"/>
          <w:szCs w:val="22"/>
        </w:rPr>
      </w:pPr>
    </w:p>
    <w:p w14:paraId="5B0E0D1B" w14:textId="77777777" w:rsidR="006F14A5" w:rsidRPr="00375027" w:rsidRDefault="006F14A5" w:rsidP="006F14A5">
      <w:pPr>
        <w:jc w:val="center"/>
        <w:rPr>
          <w:rFonts w:ascii="Arial" w:hAnsi="Arial" w:cs="Arial"/>
          <w:b/>
          <w:sz w:val="22"/>
          <w:szCs w:val="22"/>
        </w:rPr>
      </w:pPr>
    </w:p>
    <w:p w14:paraId="4519BA25" w14:textId="77777777" w:rsidR="006F14A5" w:rsidRPr="00375027" w:rsidRDefault="006F14A5" w:rsidP="006F14A5">
      <w:pPr>
        <w:rPr>
          <w:rFonts w:ascii="Arial" w:hAnsi="Arial" w:cs="Arial"/>
          <w:sz w:val="22"/>
          <w:szCs w:val="22"/>
        </w:rPr>
      </w:pPr>
    </w:p>
    <w:p w14:paraId="07070885" w14:textId="77777777" w:rsidR="006F14A5" w:rsidRPr="00375027" w:rsidRDefault="006F14A5" w:rsidP="006F14A5">
      <w:pPr>
        <w:rPr>
          <w:rFonts w:ascii="Arial" w:hAnsi="Arial" w:cs="Arial"/>
          <w:sz w:val="22"/>
          <w:szCs w:val="22"/>
        </w:rPr>
      </w:pPr>
    </w:p>
    <w:p w14:paraId="33DE7916" w14:textId="77777777" w:rsidR="00FD22C8" w:rsidRPr="00375027" w:rsidRDefault="00FD22C8" w:rsidP="006F14A5">
      <w:pPr>
        <w:jc w:val="center"/>
        <w:rPr>
          <w:rFonts w:ascii="Arial" w:hAnsi="Arial" w:cs="Arial"/>
          <w:sz w:val="22"/>
          <w:szCs w:val="22"/>
        </w:rPr>
      </w:pPr>
    </w:p>
    <w:p w14:paraId="78D7FF41" w14:textId="77777777" w:rsidR="00FD22C8" w:rsidRPr="00375027" w:rsidRDefault="00FD22C8" w:rsidP="006F14A5">
      <w:pPr>
        <w:jc w:val="center"/>
        <w:rPr>
          <w:rFonts w:ascii="Arial" w:hAnsi="Arial" w:cs="Arial"/>
          <w:sz w:val="22"/>
          <w:szCs w:val="22"/>
        </w:rPr>
      </w:pPr>
    </w:p>
    <w:p w14:paraId="11685EA5" w14:textId="77777777" w:rsidR="00FD22C8" w:rsidRPr="00375027" w:rsidRDefault="00FD22C8" w:rsidP="006F14A5">
      <w:pPr>
        <w:jc w:val="center"/>
        <w:rPr>
          <w:rFonts w:ascii="Arial" w:hAnsi="Arial" w:cs="Arial"/>
          <w:sz w:val="22"/>
          <w:szCs w:val="22"/>
        </w:rPr>
      </w:pPr>
    </w:p>
    <w:p w14:paraId="6C03A77F" w14:textId="77777777" w:rsidR="00FD22C8" w:rsidRPr="00375027" w:rsidRDefault="00FD22C8" w:rsidP="006F14A5">
      <w:pPr>
        <w:jc w:val="center"/>
        <w:rPr>
          <w:rFonts w:ascii="Arial" w:hAnsi="Arial" w:cs="Arial"/>
          <w:sz w:val="22"/>
          <w:szCs w:val="22"/>
        </w:rPr>
      </w:pPr>
    </w:p>
    <w:p w14:paraId="633D9EE2" w14:textId="77777777" w:rsidR="00FD22C8" w:rsidRPr="00375027" w:rsidRDefault="00FD22C8" w:rsidP="006F14A5">
      <w:pPr>
        <w:jc w:val="center"/>
        <w:rPr>
          <w:rFonts w:ascii="Arial" w:hAnsi="Arial" w:cs="Arial"/>
          <w:sz w:val="22"/>
          <w:szCs w:val="22"/>
        </w:rPr>
      </w:pPr>
    </w:p>
    <w:p w14:paraId="4E0525BC" w14:textId="77777777" w:rsidR="0043408F" w:rsidRPr="00375027" w:rsidRDefault="0043408F" w:rsidP="006F14A5">
      <w:pPr>
        <w:jc w:val="center"/>
        <w:rPr>
          <w:rFonts w:ascii="Arial" w:hAnsi="Arial" w:cs="Arial"/>
          <w:sz w:val="22"/>
          <w:szCs w:val="22"/>
        </w:rPr>
      </w:pPr>
    </w:p>
    <w:p w14:paraId="36856AC6" w14:textId="77777777" w:rsidR="0043408F" w:rsidRPr="00375027" w:rsidRDefault="0043408F" w:rsidP="006F14A5">
      <w:pPr>
        <w:jc w:val="center"/>
        <w:rPr>
          <w:rFonts w:ascii="Arial" w:hAnsi="Arial" w:cs="Arial"/>
          <w:sz w:val="22"/>
          <w:szCs w:val="22"/>
        </w:rPr>
      </w:pPr>
    </w:p>
    <w:p w14:paraId="375E00BA" w14:textId="77777777" w:rsidR="0043408F" w:rsidRPr="00375027" w:rsidRDefault="0043408F" w:rsidP="006F14A5">
      <w:pPr>
        <w:jc w:val="center"/>
        <w:rPr>
          <w:rFonts w:ascii="Arial" w:hAnsi="Arial" w:cs="Arial"/>
          <w:sz w:val="22"/>
          <w:szCs w:val="22"/>
        </w:rPr>
      </w:pPr>
    </w:p>
    <w:p w14:paraId="2C4EAE65" w14:textId="77777777" w:rsidR="0043408F" w:rsidRPr="00375027" w:rsidRDefault="0043408F" w:rsidP="006F14A5">
      <w:pPr>
        <w:jc w:val="center"/>
        <w:rPr>
          <w:rFonts w:ascii="Arial" w:hAnsi="Arial" w:cs="Arial"/>
          <w:sz w:val="22"/>
          <w:szCs w:val="22"/>
        </w:rPr>
      </w:pPr>
    </w:p>
    <w:p w14:paraId="618535D3" w14:textId="77777777" w:rsidR="0043408F" w:rsidRPr="00375027" w:rsidRDefault="0043408F" w:rsidP="006F14A5">
      <w:pPr>
        <w:jc w:val="center"/>
        <w:rPr>
          <w:rFonts w:ascii="Arial" w:hAnsi="Arial" w:cs="Arial"/>
          <w:sz w:val="22"/>
          <w:szCs w:val="22"/>
        </w:rPr>
      </w:pPr>
    </w:p>
    <w:p w14:paraId="4E6ED763" w14:textId="77777777" w:rsidR="0043408F" w:rsidRPr="00375027" w:rsidRDefault="0043408F" w:rsidP="006F14A5">
      <w:pPr>
        <w:jc w:val="center"/>
        <w:rPr>
          <w:rFonts w:ascii="Arial" w:hAnsi="Arial" w:cs="Arial"/>
          <w:sz w:val="22"/>
          <w:szCs w:val="22"/>
        </w:rPr>
      </w:pPr>
    </w:p>
    <w:p w14:paraId="0D49D4D9" w14:textId="77777777" w:rsidR="0043408F" w:rsidRPr="00375027" w:rsidRDefault="0043408F" w:rsidP="006F14A5">
      <w:pPr>
        <w:jc w:val="center"/>
        <w:rPr>
          <w:rFonts w:ascii="Arial" w:hAnsi="Arial" w:cs="Arial"/>
          <w:sz w:val="22"/>
          <w:szCs w:val="22"/>
        </w:rPr>
      </w:pPr>
    </w:p>
    <w:p w14:paraId="6477412D" w14:textId="77777777" w:rsidR="0043408F" w:rsidRPr="00375027" w:rsidRDefault="0043408F" w:rsidP="006F14A5">
      <w:pPr>
        <w:jc w:val="center"/>
        <w:rPr>
          <w:rFonts w:ascii="Arial" w:hAnsi="Arial" w:cs="Arial"/>
          <w:sz w:val="22"/>
          <w:szCs w:val="22"/>
        </w:rPr>
      </w:pPr>
    </w:p>
    <w:p w14:paraId="4E0C4BF7" w14:textId="77777777" w:rsidR="0043408F" w:rsidRPr="00375027" w:rsidRDefault="0043408F" w:rsidP="006F14A5">
      <w:pPr>
        <w:jc w:val="center"/>
        <w:rPr>
          <w:rFonts w:ascii="Arial" w:hAnsi="Arial" w:cs="Arial"/>
          <w:sz w:val="22"/>
          <w:szCs w:val="22"/>
        </w:rPr>
      </w:pPr>
    </w:p>
    <w:p w14:paraId="48CB1CCB" w14:textId="77777777" w:rsidR="00FD22C8" w:rsidRPr="00375027" w:rsidRDefault="00FD22C8" w:rsidP="006F14A5">
      <w:pPr>
        <w:jc w:val="center"/>
        <w:rPr>
          <w:rFonts w:ascii="Arial" w:hAnsi="Arial" w:cs="Arial"/>
          <w:sz w:val="22"/>
          <w:szCs w:val="22"/>
        </w:rPr>
      </w:pPr>
    </w:p>
    <w:p w14:paraId="331C7E53" w14:textId="77777777" w:rsidR="000E6342" w:rsidRPr="00375027" w:rsidRDefault="000E6342" w:rsidP="006F14A5">
      <w:pPr>
        <w:jc w:val="center"/>
        <w:rPr>
          <w:rFonts w:ascii="Arial" w:hAnsi="Arial" w:cs="Arial"/>
          <w:sz w:val="22"/>
          <w:szCs w:val="22"/>
        </w:rPr>
      </w:pPr>
    </w:p>
    <w:p w14:paraId="6727032D" w14:textId="77777777" w:rsidR="000E6342" w:rsidRPr="00375027" w:rsidRDefault="000E6342" w:rsidP="006F14A5">
      <w:pPr>
        <w:jc w:val="center"/>
        <w:rPr>
          <w:rFonts w:ascii="Arial" w:hAnsi="Arial" w:cs="Arial"/>
          <w:sz w:val="22"/>
          <w:szCs w:val="22"/>
        </w:rPr>
      </w:pPr>
    </w:p>
    <w:p w14:paraId="5EB1CB0F" w14:textId="77777777" w:rsidR="000E6342" w:rsidRPr="00375027" w:rsidRDefault="000E6342" w:rsidP="006F14A5">
      <w:pPr>
        <w:jc w:val="center"/>
        <w:rPr>
          <w:rFonts w:ascii="Arial" w:hAnsi="Arial" w:cs="Arial"/>
          <w:sz w:val="22"/>
          <w:szCs w:val="22"/>
        </w:rPr>
      </w:pPr>
    </w:p>
    <w:p w14:paraId="65C7E600" w14:textId="77777777" w:rsidR="000E6342" w:rsidRPr="00375027" w:rsidRDefault="000E6342" w:rsidP="006F14A5">
      <w:pPr>
        <w:jc w:val="center"/>
        <w:rPr>
          <w:rFonts w:ascii="Arial" w:hAnsi="Arial" w:cs="Arial"/>
          <w:sz w:val="22"/>
          <w:szCs w:val="22"/>
        </w:rPr>
      </w:pPr>
    </w:p>
    <w:p w14:paraId="40CF68E3" w14:textId="77777777" w:rsidR="000E6342" w:rsidRPr="00375027" w:rsidRDefault="000E6342" w:rsidP="006F14A5">
      <w:pPr>
        <w:jc w:val="center"/>
        <w:rPr>
          <w:rFonts w:ascii="Arial" w:hAnsi="Arial" w:cs="Arial"/>
          <w:sz w:val="22"/>
          <w:szCs w:val="22"/>
        </w:rPr>
      </w:pPr>
    </w:p>
    <w:p w14:paraId="6FF7B2F7" w14:textId="77777777" w:rsidR="000E6342" w:rsidRPr="00375027" w:rsidRDefault="000E6342" w:rsidP="006F14A5">
      <w:pPr>
        <w:jc w:val="center"/>
        <w:rPr>
          <w:rFonts w:ascii="Arial" w:hAnsi="Arial" w:cs="Arial"/>
          <w:sz w:val="22"/>
          <w:szCs w:val="22"/>
        </w:rPr>
      </w:pPr>
    </w:p>
    <w:p w14:paraId="0C999A28" w14:textId="77777777" w:rsidR="00FD22C8" w:rsidRPr="00375027" w:rsidRDefault="00FD22C8" w:rsidP="006F14A5">
      <w:pPr>
        <w:jc w:val="center"/>
        <w:rPr>
          <w:rFonts w:ascii="Arial" w:hAnsi="Arial" w:cs="Arial"/>
          <w:sz w:val="22"/>
          <w:szCs w:val="22"/>
        </w:rPr>
      </w:pPr>
    </w:p>
    <w:p w14:paraId="7BBB9DB6" w14:textId="05ADACBE" w:rsidR="006F14A5" w:rsidRPr="00375027" w:rsidRDefault="00EB6A38" w:rsidP="006F14A5">
      <w:pPr>
        <w:jc w:val="center"/>
        <w:rPr>
          <w:rFonts w:ascii="Arial" w:hAnsi="Arial" w:cs="Arial"/>
          <w:sz w:val="22"/>
          <w:szCs w:val="22"/>
        </w:rPr>
      </w:pPr>
      <w:r>
        <w:rPr>
          <w:rFonts w:ascii="Arial" w:hAnsi="Arial" w:cs="Arial"/>
          <w:sz w:val="22"/>
          <w:szCs w:val="22"/>
        </w:rPr>
        <w:t>MAJ</w:t>
      </w:r>
      <w:r w:rsidR="00D4538A">
        <w:rPr>
          <w:rFonts w:ascii="Arial" w:hAnsi="Arial" w:cs="Arial"/>
          <w:sz w:val="22"/>
          <w:szCs w:val="22"/>
        </w:rPr>
        <w:t xml:space="preserve"> </w:t>
      </w:r>
      <w:r w:rsidR="00E04008">
        <w:rPr>
          <w:rFonts w:ascii="Arial" w:hAnsi="Arial" w:cs="Arial"/>
          <w:sz w:val="22"/>
          <w:szCs w:val="22"/>
        </w:rPr>
        <w:t>2024</w:t>
      </w:r>
    </w:p>
    <w:p w14:paraId="679E3D42" w14:textId="77777777" w:rsidR="007C75C6" w:rsidRPr="00375027" w:rsidRDefault="007C75C6" w:rsidP="0043408F">
      <w:pPr>
        <w:pStyle w:val="Default"/>
        <w:jc w:val="both"/>
        <w:rPr>
          <w:rFonts w:ascii="Arial" w:hAnsi="Arial" w:cs="Arial"/>
          <w:sz w:val="22"/>
          <w:szCs w:val="22"/>
        </w:rPr>
      </w:pPr>
      <w:bookmarkStart w:id="0" w:name="_Toc450918537"/>
    </w:p>
    <w:p w14:paraId="099A6E5A" w14:textId="4C953191" w:rsidR="00B27AEB" w:rsidRPr="00375027" w:rsidRDefault="00986F6B" w:rsidP="00A241AD">
      <w:pPr>
        <w:jc w:val="both"/>
        <w:rPr>
          <w:rFonts w:ascii="Arial" w:hAnsi="Arial" w:cs="Arial"/>
          <w:sz w:val="22"/>
          <w:szCs w:val="22"/>
        </w:rPr>
      </w:pPr>
      <w:r w:rsidRPr="00375027">
        <w:rPr>
          <w:rFonts w:ascii="Arial" w:hAnsi="Arial" w:cs="Arial"/>
          <w:sz w:val="22"/>
          <w:szCs w:val="22"/>
        </w:rPr>
        <w:br w:type="page"/>
      </w:r>
      <w:r w:rsidR="00B27AEB" w:rsidRPr="00375027">
        <w:rPr>
          <w:rFonts w:ascii="Arial" w:hAnsi="Arial" w:cs="Arial"/>
          <w:sz w:val="22"/>
          <w:szCs w:val="22"/>
        </w:rPr>
        <w:lastRenderedPageBreak/>
        <w:t xml:space="preserve">Na podlagi 16. člena Zakona o državni upravi (Uradni list RS, št. </w:t>
      </w:r>
      <w:hyperlink r:id="rId8" w:tgtFrame="_blank" w:tooltip="Zakon o državni upravi (uradno prečiščeno besedilo)" w:history="1">
        <w:r w:rsidR="00B27AEB" w:rsidRPr="00375027">
          <w:rPr>
            <w:rStyle w:val="Hiperpovezava"/>
            <w:rFonts w:ascii="Arial" w:hAnsi="Arial" w:cs="Arial"/>
            <w:color w:val="auto"/>
            <w:sz w:val="22"/>
            <w:szCs w:val="22"/>
            <w:u w:val="none"/>
          </w:rPr>
          <w:t>113/05</w:t>
        </w:r>
      </w:hyperlink>
      <w:r w:rsidR="00B27AEB" w:rsidRPr="00375027">
        <w:rPr>
          <w:rFonts w:ascii="Arial" w:hAnsi="Arial" w:cs="Arial"/>
          <w:sz w:val="22"/>
          <w:szCs w:val="22"/>
        </w:rPr>
        <w:t xml:space="preserve"> – uradno prečiščeno besedilo</w:t>
      </w:r>
      <w:r w:rsidR="00B27AEB" w:rsidRPr="004A1867">
        <w:rPr>
          <w:rFonts w:ascii="Arial" w:hAnsi="Arial" w:cs="Arial"/>
          <w:sz w:val="22"/>
          <w:szCs w:val="22"/>
        </w:rPr>
        <w:t xml:space="preserve">, </w:t>
      </w:r>
      <w:hyperlink r:id="rId9" w:tgtFrame="_blank" w:tooltip="Odločba o razveljavitvi 2. člena Zakona o spremembah in dopolnitvah Zakona o državni upravi" w:history="1">
        <w:r w:rsidR="00B27AEB" w:rsidRPr="004A1867">
          <w:rPr>
            <w:rStyle w:val="Hiperpovezava"/>
            <w:rFonts w:ascii="Arial" w:hAnsi="Arial" w:cs="Arial"/>
            <w:color w:val="auto"/>
            <w:sz w:val="22"/>
            <w:szCs w:val="22"/>
            <w:u w:val="none"/>
          </w:rPr>
          <w:t>89/07</w:t>
        </w:r>
      </w:hyperlink>
      <w:r w:rsidR="00B27AEB" w:rsidRPr="004A1867">
        <w:rPr>
          <w:rFonts w:ascii="Arial" w:hAnsi="Arial" w:cs="Arial"/>
          <w:sz w:val="22"/>
          <w:szCs w:val="22"/>
        </w:rPr>
        <w:t xml:space="preserve"> – </w:t>
      </w:r>
      <w:proofErr w:type="spellStart"/>
      <w:r w:rsidR="00B27AEB" w:rsidRPr="004A1867">
        <w:rPr>
          <w:rFonts w:ascii="Arial" w:hAnsi="Arial" w:cs="Arial"/>
          <w:sz w:val="22"/>
          <w:szCs w:val="22"/>
        </w:rPr>
        <w:t>odl</w:t>
      </w:r>
      <w:proofErr w:type="spellEnd"/>
      <w:r w:rsidR="00B27AEB" w:rsidRPr="004A1867">
        <w:rPr>
          <w:rFonts w:ascii="Arial" w:hAnsi="Arial" w:cs="Arial"/>
          <w:sz w:val="22"/>
          <w:szCs w:val="22"/>
        </w:rPr>
        <w:t xml:space="preserve">. US, </w:t>
      </w:r>
      <w:hyperlink r:id="rId10" w:tgtFrame="_blank" w:tooltip="Zakon o spremembah in dopolnitvah Zakona o splošnem upravnem postopku" w:history="1">
        <w:r w:rsidR="00B27AEB" w:rsidRPr="004A1867">
          <w:rPr>
            <w:rStyle w:val="Hiperpovezava"/>
            <w:rFonts w:ascii="Arial" w:hAnsi="Arial" w:cs="Arial"/>
            <w:color w:val="auto"/>
            <w:sz w:val="22"/>
            <w:szCs w:val="22"/>
            <w:u w:val="none"/>
          </w:rPr>
          <w:t>126/07</w:t>
        </w:r>
      </w:hyperlink>
      <w:r w:rsidR="00B27AEB" w:rsidRPr="004A1867">
        <w:rPr>
          <w:rFonts w:ascii="Arial" w:hAnsi="Arial" w:cs="Arial"/>
          <w:sz w:val="22"/>
          <w:szCs w:val="22"/>
        </w:rPr>
        <w:t xml:space="preserve"> – ZUP-E, </w:t>
      </w:r>
      <w:hyperlink r:id="rId11" w:tgtFrame="_blank" w:tooltip="Zakon o spremembah in dopolnitvah Zakona o državni upravi" w:history="1">
        <w:r w:rsidR="00B27AEB" w:rsidRPr="004A1867">
          <w:rPr>
            <w:rStyle w:val="Hiperpovezava"/>
            <w:rFonts w:ascii="Arial" w:hAnsi="Arial" w:cs="Arial"/>
            <w:color w:val="auto"/>
            <w:sz w:val="22"/>
            <w:szCs w:val="22"/>
            <w:u w:val="none"/>
          </w:rPr>
          <w:t>48/09</w:t>
        </w:r>
      </w:hyperlink>
      <w:r w:rsidR="00B27AEB" w:rsidRPr="004A1867">
        <w:rPr>
          <w:rFonts w:ascii="Arial" w:hAnsi="Arial" w:cs="Arial"/>
          <w:sz w:val="22"/>
          <w:szCs w:val="22"/>
        </w:rPr>
        <w:t xml:space="preserve">, </w:t>
      </w:r>
      <w:hyperlink r:id="rId12" w:tgtFrame="_blank" w:tooltip="Zakon o spremembah in dopolnitvah Zakona o splošnem upravnem postopku" w:history="1">
        <w:r w:rsidR="00B27AEB" w:rsidRPr="004A1867">
          <w:rPr>
            <w:rStyle w:val="Hiperpovezava"/>
            <w:rFonts w:ascii="Arial" w:hAnsi="Arial" w:cs="Arial"/>
            <w:color w:val="auto"/>
            <w:sz w:val="22"/>
            <w:szCs w:val="22"/>
            <w:u w:val="none"/>
          </w:rPr>
          <w:t>8/10</w:t>
        </w:r>
      </w:hyperlink>
      <w:r w:rsidR="00B27AEB" w:rsidRPr="004A1867">
        <w:rPr>
          <w:rFonts w:ascii="Arial" w:hAnsi="Arial" w:cs="Arial"/>
          <w:sz w:val="22"/>
          <w:szCs w:val="22"/>
        </w:rPr>
        <w:t xml:space="preserve"> – ZUP-G, </w:t>
      </w:r>
      <w:hyperlink r:id="rId13" w:tgtFrame="_blank" w:tooltip="Zakon o spremembah in dopolnitvah Zakona o Vladi Republike Slovenije" w:history="1">
        <w:r w:rsidR="00B27AEB" w:rsidRPr="004A1867">
          <w:rPr>
            <w:rStyle w:val="Hiperpovezava"/>
            <w:rFonts w:ascii="Arial" w:hAnsi="Arial" w:cs="Arial"/>
            <w:color w:val="auto"/>
            <w:sz w:val="22"/>
            <w:szCs w:val="22"/>
            <w:u w:val="none"/>
          </w:rPr>
          <w:t>8/12</w:t>
        </w:r>
      </w:hyperlink>
      <w:r w:rsidR="00B27AEB" w:rsidRPr="004A1867">
        <w:rPr>
          <w:rFonts w:ascii="Arial" w:hAnsi="Arial" w:cs="Arial"/>
          <w:sz w:val="22"/>
          <w:szCs w:val="22"/>
        </w:rPr>
        <w:t xml:space="preserve"> – ZVRS-F, </w:t>
      </w:r>
      <w:hyperlink r:id="rId14" w:tgtFrame="_blank" w:tooltip="Zakon o spremembah in dopolnitvah Zakona o državni upravi" w:history="1">
        <w:r w:rsidR="00B27AEB" w:rsidRPr="004A1867">
          <w:rPr>
            <w:rStyle w:val="Hiperpovezava"/>
            <w:rFonts w:ascii="Arial" w:hAnsi="Arial" w:cs="Arial"/>
            <w:color w:val="auto"/>
            <w:sz w:val="22"/>
            <w:szCs w:val="22"/>
            <w:u w:val="none"/>
          </w:rPr>
          <w:t>21/12</w:t>
        </w:r>
      </w:hyperlink>
      <w:r w:rsidR="00B27AEB" w:rsidRPr="004A1867">
        <w:rPr>
          <w:rFonts w:ascii="Arial" w:hAnsi="Arial" w:cs="Arial"/>
          <w:sz w:val="22"/>
          <w:szCs w:val="22"/>
        </w:rPr>
        <w:t xml:space="preserve">, </w:t>
      </w:r>
      <w:hyperlink r:id="rId15" w:tgtFrame="_blank" w:tooltip="Zakon o spremembah in dopolnitvah Zakona o državni upravi" w:history="1">
        <w:r w:rsidR="00B27AEB" w:rsidRPr="004A1867">
          <w:rPr>
            <w:rStyle w:val="Hiperpovezava"/>
            <w:rFonts w:ascii="Arial" w:hAnsi="Arial" w:cs="Arial"/>
            <w:color w:val="auto"/>
            <w:sz w:val="22"/>
            <w:szCs w:val="22"/>
            <w:u w:val="none"/>
          </w:rPr>
          <w:t>47/13</w:t>
        </w:r>
      </w:hyperlink>
      <w:r w:rsidR="00B27AEB" w:rsidRPr="004A1867">
        <w:rPr>
          <w:rFonts w:ascii="Arial" w:hAnsi="Arial" w:cs="Arial"/>
          <w:sz w:val="22"/>
          <w:szCs w:val="22"/>
        </w:rPr>
        <w:t xml:space="preserve">, </w:t>
      </w:r>
      <w:hyperlink r:id="rId16" w:tgtFrame="_blank" w:tooltip="Zakon o spremembi Zakona o državni upravi" w:history="1">
        <w:r w:rsidR="00B27AEB" w:rsidRPr="004A1867">
          <w:rPr>
            <w:rStyle w:val="Hiperpovezava"/>
            <w:rFonts w:ascii="Arial" w:hAnsi="Arial" w:cs="Arial"/>
            <w:color w:val="auto"/>
            <w:sz w:val="22"/>
            <w:szCs w:val="22"/>
            <w:u w:val="none"/>
          </w:rPr>
          <w:t>12/14</w:t>
        </w:r>
      </w:hyperlink>
      <w:r w:rsidR="00797058" w:rsidRPr="004A1867">
        <w:rPr>
          <w:rFonts w:ascii="Arial" w:hAnsi="Arial" w:cs="Arial"/>
          <w:sz w:val="22"/>
          <w:szCs w:val="22"/>
        </w:rPr>
        <w:t>,</w:t>
      </w:r>
      <w:r w:rsidR="00B27AEB" w:rsidRPr="004A1867">
        <w:rPr>
          <w:rFonts w:ascii="Arial" w:hAnsi="Arial" w:cs="Arial"/>
          <w:sz w:val="22"/>
          <w:szCs w:val="22"/>
        </w:rPr>
        <w:t xml:space="preserve"> </w:t>
      </w:r>
      <w:hyperlink r:id="rId17" w:tgtFrame="_blank" w:tooltip="Zakon o spremembah in dopolnitvah Zakona o državni upravi" w:history="1">
        <w:r w:rsidR="00B27AEB" w:rsidRPr="004A1867">
          <w:rPr>
            <w:rStyle w:val="Hiperpovezava"/>
            <w:rFonts w:ascii="Arial" w:hAnsi="Arial" w:cs="Arial"/>
            <w:color w:val="auto"/>
            <w:sz w:val="22"/>
            <w:szCs w:val="22"/>
            <w:u w:val="none"/>
          </w:rPr>
          <w:t>90/14</w:t>
        </w:r>
      </w:hyperlink>
      <w:r w:rsidR="00356BFF" w:rsidRPr="004A1867">
        <w:rPr>
          <w:rStyle w:val="Hiperpovezava"/>
          <w:rFonts w:ascii="Arial" w:hAnsi="Arial" w:cs="Arial"/>
          <w:color w:val="auto"/>
          <w:sz w:val="22"/>
          <w:szCs w:val="22"/>
          <w:u w:val="none"/>
        </w:rPr>
        <w:t>,</w:t>
      </w:r>
      <w:r w:rsidR="00797058" w:rsidRPr="004A1867">
        <w:rPr>
          <w:rFonts w:ascii="Arial" w:hAnsi="Arial" w:cs="Arial"/>
          <w:sz w:val="22"/>
          <w:szCs w:val="22"/>
        </w:rPr>
        <w:t xml:space="preserve"> </w:t>
      </w:r>
      <w:r w:rsidR="00797058" w:rsidRPr="004A1867">
        <w:rPr>
          <w:rStyle w:val="Hiperpovezava"/>
          <w:rFonts w:ascii="Arial" w:hAnsi="Arial" w:cs="Arial"/>
          <w:color w:val="auto"/>
          <w:sz w:val="22"/>
          <w:szCs w:val="22"/>
          <w:u w:val="none"/>
        </w:rPr>
        <w:t>51/16</w:t>
      </w:r>
      <w:r w:rsidR="00356BFF" w:rsidRPr="004A1867">
        <w:rPr>
          <w:rStyle w:val="Hiperpovezava"/>
          <w:rFonts w:ascii="Arial" w:hAnsi="Arial" w:cs="Arial"/>
          <w:color w:val="auto"/>
          <w:sz w:val="22"/>
          <w:szCs w:val="22"/>
          <w:u w:val="none"/>
        </w:rPr>
        <w:t>, 36/21, 82/21, 189/21, 153/22 in 18/23</w:t>
      </w:r>
      <w:r w:rsidR="00B27AEB" w:rsidRPr="004A1867">
        <w:rPr>
          <w:rFonts w:ascii="Arial" w:hAnsi="Arial" w:cs="Arial"/>
          <w:sz w:val="22"/>
          <w:szCs w:val="22"/>
        </w:rPr>
        <w:t xml:space="preserve">), </w:t>
      </w:r>
      <w:r w:rsidR="00356BFF" w:rsidRPr="004A1867">
        <w:rPr>
          <w:rFonts w:ascii="Arial" w:hAnsi="Arial" w:cs="Arial"/>
          <w:sz w:val="22"/>
          <w:szCs w:val="22"/>
        </w:rPr>
        <w:t>53</w:t>
      </w:r>
      <w:r w:rsidR="00B27AEB" w:rsidRPr="004A1867">
        <w:rPr>
          <w:rFonts w:ascii="Arial" w:hAnsi="Arial" w:cs="Arial"/>
          <w:sz w:val="22"/>
          <w:szCs w:val="22"/>
        </w:rPr>
        <w:t xml:space="preserve">. člena </w:t>
      </w:r>
      <w:r w:rsidR="00356BFF" w:rsidRPr="004A1867">
        <w:rPr>
          <w:rFonts w:ascii="Arial" w:hAnsi="Arial" w:cs="Arial"/>
          <w:sz w:val="22"/>
          <w:szCs w:val="22"/>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w:t>
      </w:r>
      <w:r w:rsidR="004A1867" w:rsidRPr="004A1867">
        <w:rPr>
          <w:rFonts w:ascii="Arial" w:hAnsi="Arial" w:cs="Arial"/>
          <w:sz w:val="22"/>
          <w:szCs w:val="22"/>
        </w:rPr>
        <w:t>3</w:t>
      </w:r>
      <w:r w:rsidR="00356BFF" w:rsidRPr="004A1867">
        <w:rPr>
          <w:rFonts w:ascii="Arial" w:hAnsi="Arial" w:cs="Arial"/>
          <w:sz w:val="22"/>
          <w:szCs w:val="22"/>
        </w:rPr>
        <w:t>/</w:t>
      </w:r>
      <w:r w:rsidR="004A1867" w:rsidRPr="004A1867">
        <w:rPr>
          <w:rFonts w:ascii="Arial" w:hAnsi="Arial" w:cs="Arial"/>
          <w:sz w:val="22"/>
          <w:szCs w:val="22"/>
        </w:rPr>
        <w:t>435</w:t>
      </w:r>
      <w:r w:rsidR="00356BFF" w:rsidRPr="004A1867">
        <w:rPr>
          <w:rFonts w:ascii="Arial" w:hAnsi="Arial" w:cs="Arial"/>
          <w:sz w:val="22"/>
          <w:szCs w:val="22"/>
        </w:rPr>
        <w:t xml:space="preserve"> Evropskega parlamenta in Sveta z dne </w:t>
      </w:r>
      <w:r w:rsidR="004A1867" w:rsidRPr="004A1867">
        <w:rPr>
          <w:rFonts w:ascii="Arial" w:hAnsi="Arial" w:cs="Arial"/>
          <w:sz w:val="22"/>
          <w:szCs w:val="22"/>
        </w:rPr>
        <w:t>27</w:t>
      </w:r>
      <w:r w:rsidR="00356BFF" w:rsidRPr="004A1867">
        <w:rPr>
          <w:rFonts w:ascii="Arial" w:hAnsi="Arial" w:cs="Arial"/>
          <w:sz w:val="22"/>
          <w:szCs w:val="22"/>
        </w:rPr>
        <w:t>. </w:t>
      </w:r>
      <w:r w:rsidR="004A1867" w:rsidRPr="004A1867">
        <w:rPr>
          <w:rFonts w:ascii="Arial" w:hAnsi="Arial" w:cs="Arial"/>
          <w:sz w:val="22"/>
          <w:szCs w:val="22"/>
        </w:rPr>
        <w:t>februarja</w:t>
      </w:r>
      <w:r w:rsidR="00356BFF" w:rsidRPr="004A1867">
        <w:rPr>
          <w:rFonts w:ascii="Arial" w:hAnsi="Arial" w:cs="Arial"/>
          <w:sz w:val="22"/>
          <w:szCs w:val="22"/>
        </w:rPr>
        <w:t xml:space="preserve"> 202</w:t>
      </w:r>
      <w:r w:rsidR="004A1867" w:rsidRPr="004A1867">
        <w:rPr>
          <w:rFonts w:ascii="Arial" w:hAnsi="Arial" w:cs="Arial"/>
          <w:sz w:val="22"/>
          <w:szCs w:val="22"/>
        </w:rPr>
        <w:t xml:space="preserve">3 o spremembi Uredbe (EU) 2021/241 glede poglavij </w:t>
      </w:r>
      <w:proofErr w:type="spellStart"/>
      <w:r w:rsidR="004A1867" w:rsidRPr="004A1867">
        <w:rPr>
          <w:rFonts w:ascii="Arial" w:hAnsi="Arial" w:cs="Arial"/>
          <w:sz w:val="22"/>
          <w:szCs w:val="22"/>
        </w:rPr>
        <w:t>REPowerEU</w:t>
      </w:r>
      <w:proofErr w:type="spellEnd"/>
      <w:r w:rsidR="004A1867" w:rsidRPr="004A1867">
        <w:rPr>
          <w:rFonts w:ascii="Arial" w:hAnsi="Arial" w:cs="Arial"/>
          <w:sz w:val="22"/>
          <w:szCs w:val="22"/>
        </w:rPr>
        <w:t xml:space="preserve"> v načrtih za okrevanje in odpornost ter spremembi uredb (EU) št. 1303/2013, (EU) 2021/1060 in (EU) 2021/1755 ter Direktive 2003/87/ES</w:t>
      </w:r>
      <w:r w:rsidR="004A1867">
        <w:rPr>
          <w:rFonts w:ascii="Arial" w:hAnsi="Arial" w:cs="Arial"/>
          <w:sz w:val="22"/>
          <w:szCs w:val="22"/>
        </w:rPr>
        <w:t xml:space="preserve"> (UL L št. 63 z dne 28. 2. 2023, str. 1), zadnjič popravljena s Popravkom (UL L št. 289 z dne 10. 11. 2022, str. 34</w:t>
      </w:r>
      <w:r w:rsidR="004A1867" w:rsidRPr="004A1867">
        <w:rPr>
          <w:rFonts w:ascii="Arial" w:hAnsi="Arial" w:cs="Arial"/>
          <w:sz w:val="22"/>
          <w:szCs w:val="22"/>
        </w:rPr>
        <w:t>)</w:t>
      </w:r>
      <w:r w:rsidR="00356BFF" w:rsidRPr="004A1867">
        <w:rPr>
          <w:rFonts w:ascii="Arial" w:hAnsi="Arial" w:cs="Arial"/>
          <w:sz w:val="22"/>
          <w:szCs w:val="22"/>
        </w:rPr>
        <w:t xml:space="preserve"> (v nadaljnjem besedilu: Uredba (EU) 2021/1060)</w:t>
      </w:r>
      <w:r w:rsidR="00B27AEB" w:rsidRPr="004A1867">
        <w:rPr>
          <w:rFonts w:ascii="Arial" w:hAnsi="Arial" w:cs="Arial"/>
          <w:sz w:val="22"/>
          <w:szCs w:val="22"/>
        </w:rPr>
        <w:t>,</w:t>
      </w:r>
      <w:r w:rsidR="00B27AEB" w:rsidRPr="00375027">
        <w:rPr>
          <w:rFonts w:ascii="Arial" w:hAnsi="Arial" w:cs="Arial"/>
          <w:sz w:val="22"/>
          <w:szCs w:val="22"/>
        </w:rPr>
        <w:t xml:space="preserve"> Uredbe o </w:t>
      </w:r>
      <w:r w:rsidR="00080DB3" w:rsidRPr="00375027">
        <w:rPr>
          <w:rFonts w:ascii="Arial" w:hAnsi="Arial" w:cs="Arial"/>
          <w:sz w:val="22"/>
          <w:szCs w:val="22"/>
        </w:rPr>
        <w:t xml:space="preserve">izvajanju uredb (EU) in (EURATOM) na področju izvajanja evropske kohezijske politike </w:t>
      </w:r>
      <w:r w:rsidR="00080DB3" w:rsidRPr="001518C3">
        <w:rPr>
          <w:rFonts w:ascii="Arial" w:hAnsi="Arial" w:cs="Arial"/>
          <w:sz w:val="22"/>
          <w:szCs w:val="22"/>
        </w:rPr>
        <w:t>v obd</w:t>
      </w:r>
      <w:r w:rsidR="004A1867" w:rsidRPr="001518C3">
        <w:rPr>
          <w:rFonts w:ascii="Arial" w:hAnsi="Arial" w:cs="Arial"/>
          <w:sz w:val="22"/>
          <w:szCs w:val="22"/>
        </w:rPr>
        <w:t>o</w:t>
      </w:r>
      <w:r w:rsidR="00080DB3" w:rsidRPr="001518C3">
        <w:rPr>
          <w:rFonts w:ascii="Arial" w:hAnsi="Arial" w:cs="Arial"/>
          <w:sz w:val="22"/>
          <w:szCs w:val="22"/>
        </w:rPr>
        <w:t>bju 2021-2027</w:t>
      </w:r>
      <w:r w:rsidR="00B27AEB" w:rsidRPr="001518C3">
        <w:rPr>
          <w:rFonts w:ascii="Arial" w:hAnsi="Arial" w:cs="Arial"/>
          <w:sz w:val="22"/>
          <w:szCs w:val="22"/>
        </w:rPr>
        <w:t xml:space="preserve"> za cilj naložbe za rast in delovna mesta (Uradni list RS, št.</w:t>
      </w:r>
      <w:r w:rsidR="00316E37" w:rsidRPr="001518C3">
        <w:rPr>
          <w:rFonts w:ascii="Arial" w:hAnsi="Arial" w:cs="Arial"/>
          <w:sz w:val="22"/>
          <w:szCs w:val="22"/>
        </w:rPr>
        <w:t xml:space="preserve"> </w:t>
      </w:r>
      <w:r w:rsidR="00080DB3" w:rsidRPr="001518C3">
        <w:rPr>
          <w:rFonts w:ascii="Arial" w:hAnsi="Arial" w:cs="Arial"/>
          <w:sz w:val="22"/>
          <w:szCs w:val="22"/>
        </w:rPr>
        <w:t>21/23</w:t>
      </w:r>
      <w:r w:rsidR="00B27AEB" w:rsidRPr="001518C3">
        <w:rPr>
          <w:rFonts w:ascii="Arial" w:hAnsi="Arial" w:cs="Arial"/>
          <w:sz w:val="22"/>
          <w:szCs w:val="22"/>
        </w:rPr>
        <w:t>) in Navodili organa upravljanja o upravičenih stroških za sredstva evropske kohezijske politike v</w:t>
      </w:r>
      <w:r w:rsidR="00B27AEB" w:rsidRPr="00375027">
        <w:rPr>
          <w:rFonts w:ascii="Arial" w:hAnsi="Arial" w:cs="Arial"/>
          <w:sz w:val="22"/>
          <w:szCs w:val="22"/>
        </w:rPr>
        <w:t xml:space="preserve"> obdobju 20</w:t>
      </w:r>
      <w:r w:rsidR="008B2A38" w:rsidRPr="00375027">
        <w:rPr>
          <w:rFonts w:ascii="Arial" w:hAnsi="Arial" w:cs="Arial"/>
          <w:sz w:val="22"/>
          <w:szCs w:val="22"/>
        </w:rPr>
        <w:t>21</w:t>
      </w:r>
      <w:r w:rsidR="00B27AEB" w:rsidRPr="00375027">
        <w:rPr>
          <w:rFonts w:ascii="Arial" w:hAnsi="Arial" w:cs="Arial"/>
          <w:sz w:val="22"/>
          <w:szCs w:val="22"/>
        </w:rPr>
        <w:t xml:space="preserve"> -</w:t>
      </w:r>
      <w:r w:rsidR="00761365" w:rsidRPr="00375027">
        <w:rPr>
          <w:rFonts w:ascii="Arial" w:hAnsi="Arial" w:cs="Arial"/>
          <w:sz w:val="22"/>
          <w:szCs w:val="22"/>
        </w:rPr>
        <w:t xml:space="preserve"> </w:t>
      </w:r>
      <w:r w:rsidR="00B27AEB" w:rsidRPr="00375027">
        <w:rPr>
          <w:rFonts w:ascii="Arial" w:hAnsi="Arial" w:cs="Arial"/>
          <w:sz w:val="22"/>
          <w:szCs w:val="22"/>
        </w:rPr>
        <w:t>202</w:t>
      </w:r>
      <w:r w:rsidR="008B2A38" w:rsidRPr="00375027">
        <w:rPr>
          <w:rFonts w:ascii="Arial" w:hAnsi="Arial" w:cs="Arial"/>
          <w:sz w:val="22"/>
          <w:szCs w:val="22"/>
        </w:rPr>
        <w:t>7</w:t>
      </w:r>
      <w:r w:rsidR="00761365" w:rsidRPr="00375027">
        <w:rPr>
          <w:rFonts w:ascii="Arial" w:hAnsi="Arial" w:cs="Arial"/>
          <w:sz w:val="22"/>
          <w:szCs w:val="22"/>
        </w:rPr>
        <w:t xml:space="preserve">  (</w:t>
      </w:r>
      <w:hyperlink r:id="rId18" w:history="1">
        <w:r w:rsidR="001518C3" w:rsidRPr="00CF6DBE">
          <w:rPr>
            <w:rStyle w:val="Hiperpovezava"/>
            <w:rFonts w:ascii="Arial" w:hAnsi="Arial" w:cs="Arial"/>
            <w:sz w:val="22"/>
            <w:szCs w:val="22"/>
          </w:rPr>
          <w:t>https://evropskasredstva.si/navodila/</w:t>
        </w:r>
      </w:hyperlink>
      <w:r w:rsidR="00761365" w:rsidRPr="00375027">
        <w:rPr>
          <w:rFonts w:ascii="Arial" w:hAnsi="Arial" w:cs="Arial"/>
          <w:sz w:val="22"/>
          <w:szCs w:val="22"/>
        </w:rPr>
        <w:t>)</w:t>
      </w:r>
      <w:r w:rsidR="00B27AEB" w:rsidRPr="00375027">
        <w:rPr>
          <w:rFonts w:ascii="Arial" w:hAnsi="Arial" w:cs="Arial"/>
          <w:sz w:val="22"/>
          <w:szCs w:val="22"/>
        </w:rPr>
        <w:t xml:space="preserve">, </w:t>
      </w:r>
      <w:r w:rsidR="00DA5D68" w:rsidRPr="00375027">
        <w:rPr>
          <w:rFonts w:ascii="Arial" w:hAnsi="Arial" w:cs="Arial"/>
          <w:sz w:val="22"/>
          <w:szCs w:val="22"/>
        </w:rPr>
        <w:t>M</w:t>
      </w:r>
      <w:r w:rsidR="00B27AEB" w:rsidRPr="00375027">
        <w:rPr>
          <w:rFonts w:ascii="Arial" w:hAnsi="Arial" w:cs="Arial"/>
          <w:sz w:val="22"/>
          <w:szCs w:val="22"/>
        </w:rPr>
        <w:t>inist</w:t>
      </w:r>
      <w:r w:rsidR="00D34F3C" w:rsidRPr="00375027">
        <w:rPr>
          <w:rFonts w:ascii="Arial" w:hAnsi="Arial" w:cs="Arial"/>
          <w:sz w:val="22"/>
          <w:szCs w:val="22"/>
        </w:rPr>
        <w:t>rstvo</w:t>
      </w:r>
      <w:r w:rsidR="00B27AEB" w:rsidRPr="00375027">
        <w:rPr>
          <w:rFonts w:ascii="Arial" w:hAnsi="Arial" w:cs="Arial"/>
          <w:sz w:val="22"/>
          <w:szCs w:val="22"/>
        </w:rPr>
        <w:t xml:space="preserve"> za gospodars</w:t>
      </w:r>
      <w:r w:rsidR="00080DB3" w:rsidRPr="00375027">
        <w:rPr>
          <w:rFonts w:ascii="Arial" w:hAnsi="Arial" w:cs="Arial"/>
          <w:sz w:val="22"/>
          <w:szCs w:val="22"/>
        </w:rPr>
        <w:t>tvo, turizem in šport</w:t>
      </w:r>
      <w:r w:rsidR="00B27AEB" w:rsidRPr="00375027">
        <w:rPr>
          <w:rFonts w:ascii="Arial" w:hAnsi="Arial" w:cs="Arial"/>
          <w:sz w:val="22"/>
          <w:szCs w:val="22"/>
        </w:rPr>
        <w:t xml:space="preserve"> sprejema</w:t>
      </w:r>
    </w:p>
    <w:p w14:paraId="04882B1F" w14:textId="77777777" w:rsidR="00066F3C" w:rsidRDefault="00066F3C" w:rsidP="00A241AD">
      <w:pPr>
        <w:jc w:val="both"/>
        <w:rPr>
          <w:rFonts w:ascii="Arial" w:hAnsi="Arial" w:cs="Arial"/>
          <w:b/>
          <w:sz w:val="22"/>
          <w:szCs w:val="22"/>
        </w:rPr>
      </w:pPr>
    </w:p>
    <w:p w14:paraId="3E3DFA82" w14:textId="77777777" w:rsidR="004A1867" w:rsidRDefault="004A1867" w:rsidP="00A241AD">
      <w:pPr>
        <w:jc w:val="both"/>
        <w:rPr>
          <w:rFonts w:ascii="Arial" w:hAnsi="Arial" w:cs="Arial"/>
          <w:b/>
          <w:sz w:val="22"/>
          <w:szCs w:val="22"/>
        </w:rPr>
      </w:pPr>
    </w:p>
    <w:p w14:paraId="65F887C1" w14:textId="77777777" w:rsidR="004A1867" w:rsidRPr="00375027" w:rsidRDefault="004A1867" w:rsidP="00A241AD">
      <w:pPr>
        <w:jc w:val="both"/>
        <w:rPr>
          <w:rFonts w:ascii="Arial" w:hAnsi="Arial" w:cs="Arial"/>
          <w:b/>
          <w:sz w:val="22"/>
          <w:szCs w:val="22"/>
        </w:rPr>
      </w:pPr>
    </w:p>
    <w:p w14:paraId="76EAEF1E" w14:textId="77D17915" w:rsidR="00D34F3C" w:rsidRPr="00375027" w:rsidRDefault="0023188C" w:rsidP="00A241AD">
      <w:pPr>
        <w:jc w:val="center"/>
        <w:rPr>
          <w:rFonts w:ascii="Arial" w:hAnsi="Arial" w:cs="Arial"/>
          <w:b/>
          <w:bCs/>
          <w:kern w:val="32"/>
          <w:sz w:val="22"/>
          <w:szCs w:val="22"/>
          <w:lang w:eastAsia="x-none"/>
        </w:rPr>
      </w:pPr>
      <w:r w:rsidRPr="00375027">
        <w:rPr>
          <w:rFonts w:ascii="Arial" w:hAnsi="Arial" w:cs="Arial"/>
          <w:b/>
          <w:sz w:val="22"/>
          <w:szCs w:val="22"/>
        </w:rPr>
        <w:t xml:space="preserve">Metodologijo za izračun </w:t>
      </w:r>
      <w:r w:rsidR="007433D0">
        <w:rPr>
          <w:rFonts w:ascii="Arial" w:hAnsi="Arial" w:cs="Arial"/>
          <w:b/>
          <w:sz w:val="22"/>
          <w:szCs w:val="22"/>
        </w:rPr>
        <w:t>pavšalnega zneska</w:t>
      </w:r>
      <w:r w:rsidR="00A241AD" w:rsidRPr="00375027">
        <w:rPr>
          <w:rFonts w:ascii="Arial" w:hAnsi="Arial" w:cs="Arial"/>
          <w:b/>
          <w:sz w:val="22"/>
          <w:szCs w:val="22"/>
        </w:rPr>
        <w:t xml:space="preserve"> za mednarodne sejme v Republiki Sloveniji</w:t>
      </w:r>
      <w:r w:rsidR="003D52BC" w:rsidRPr="00375027">
        <w:rPr>
          <w:rFonts w:ascii="Arial" w:hAnsi="Arial" w:cs="Arial"/>
          <w:b/>
          <w:sz w:val="22"/>
          <w:szCs w:val="22"/>
        </w:rPr>
        <w:t xml:space="preserve"> </w:t>
      </w:r>
      <w:r w:rsidR="00560952" w:rsidRPr="00375027">
        <w:rPr>
          <w:rFonts w:ascii="Arial" w:hAnsi="Arial" w:cs="Arial"/>
          <w:b/>
          <w:sz w:val="22"/>
          <w:szCs w:val="22"/>
        </w:rPr>
        <w:t xml:space="preserve">za </w:t>
      </w:r>
      <w:r w:rsidR="00A241AD" w:rsidRPr="00375027">
        <w:rPr>
          <w:rFonts w:ascii="Arial" w:hAnsi="Arial" w:cs="Arial"/>
          <w:b/>
          <w:sz w:val="22"/>
          <w:szCs w:val="22"/>
        </w:rPr>
        <w:t>J</w:t>
      </w:r>
      <w:r w:rsidR="003D52BC" w:rsidRPr="00375027">
        <w:rPr>
          <w:rFonts w:ascii="Arial" w:hAnsi="Arial" w:cs="Arial"/>
          <w:b/>
          <w:sz w:val="22"/>
          <w:szCs w:val="22"/>
        </w:rPr>
        <w:t>avn</w:t>
      </w:r>
      <w:r w:rsidR="00D34F3C" w:rsidRPr="00375027">
        <w:rPr>
          <w:rFonts w:ascii="Arial" w:hAnsi="Arial" w:cs="Arial"/>
          <w:b/>
          <w:sz w:val="22"/>
          <w:szCs w:val="22"/>
        </w:rPr>
        <w:t>i</w:t>
      </w:r>
      <w:r w:rsidR="00451E22" w:rsidRPr="00375027">
        <w:rPr>
          <w:rFonts w:ascii="Arial" w:hAnsi="Arial" w:cs="Arial"/>
          <w:b/>
          <w:sz w:val="22"/>
          <w:szCs w:val="22"/>
        </w:rPr>
        <w:t xml:space="preserve"> razpis</w:t>
      </w:r>
      <w:r w:rsidR="00D34F3C" w:rsidRPr="00375027">
        <w:rPr>
          <w:rFonts w:ascii="Arial" w:hAnsi="Arial" w:cs="Arial"/>
          <w:b/>
          <w:sz w:val="22"/>
          <w:szCs w:val="22"/>
        </w:rPr>
        <w:t xml:space="preserve"> za</w:t>
      </w:r>
      <w:r w:rsidR="00451E22" w:rsidRPr="00375027">
        <w:rPr>
          <w:rFonts w:ascii="Arial" w:hAnsi="Arial" w:cs="Arial"/>
          <w:b/>
          <w:sz w:val="22"/>
          <w:szCs w:val="22"/>
        </w:rPr>
        <w:t xml:space="preserve"> </w:t>
      </w:r>
      <w:r w:rsidR="00D34F3C" w:rsidRPr="00375027">
        <w:rPr>
          <w:rFonts w:ascii="Arial" w:hAnsi="Arial" w:cs="Arial"/>
          <w:b/>
          <w:sz w:val="22"/>
          <w:szCs w:val="22"/>
        </w:rPr>
        <w:t>s</w:t>
      </w:r>
      <w:r w:rsidR="004E4F60" w:rsidRPr="00375027">
        <w:rPr>
          <w:rFonts w:ascii="Arial" w:hAnsi="Arial" w:cs="Arial"/>
          <w:b/>
          <w:sz w:val="22"/>
          <w:szCs w:val="22"/>
        </w:rPr>
        <w:t xml:space="preserve">ofinanciranje </w:t>
      </w:r>
      <w:r w:rsidR="00451E22" w:rsidRPr="00375027">
        <w:rPr>
          <w:rFonts w:ascii="Arial" w:hAnsi="Arial" w:cs="Arial"/>
          <w:b/>
          <w:sz w:val="22"/>
          <w:szCs w:val="22"/>
        </w:rPr>
        <w:t xml:space="preserve">individualnih nastopov podjetij na mednarodnih sejmih </w:t>
      </w:r>
      <w:r w:rsidR="00560952" w:rsidRPr="00375027">
        <w:rPr>
          <w:rFonts w:ascii="Arial" w:hAnsi="Arial" w:cs="Arial"/>
          <w:b/>
          <w:sz w:val="22"/>
          <w:szCs w:val="22"/>
        </w:rPr>
        <w:t>v letih 20</w:t>
      </w:r>
      <w:r w:rsidR="00356BFF" w:rsidRPr="00375027">
        <w:rPr>
          <w:rFonts w:ascii="Arial" w:hAnsi="Arial" w:cs="Arial"/>
          <w:b/>
          <w:sz w:val="22"/>
          <w:szCs w:val="22"/>
        </w:rPr>
        <w:t>2</w:t>
      </w:r>
      <w:r w:rsidR="00D4538A">
        <w:rPr>
          <w:rFonts w:ascii="Arial" w:hAnsi="Arial" w:cs="Arial"/>
          <w:b/>
          <w:sz w:val="22"/>
          <w:szCs w:val="22"/>
        </w:rPr>
        <w:t>4</w:t>
      </w:r>
      <w:r w:rsidR="00560952" w:rsidRPr="00375027">
        <w:rPr>
          <w:rFonts w:ascii="Arial" w:hAnsi="Arial" w:cs="Arial"/>
          <w:b/>
          <w:sz w:val="22"/>
          <w:szCs w:val="22"/>
        </w:rPr>
        <w:t>-202</w:t>
      </w:r>
      <w:r w:rsidR="00356BFF" w:rsidRPr="00375027">
        <w:rPr>
          <w:rFonts w:ascii="Arial" w:hAnsi="Arial" w:cs="Arial"/>
          <w:b/>
          <w:sz w:val="22"/>
          <w:szCs w:val="22"/>
        </w:rPr>
        <w:t>8</w:t>
      </w:r>
    </w:p>
    <w:p w14:paraId="2DE44E35" w14:textId="77777777" w:rsidR="00B27AEB" w:rsidRPr="00375027" w:rsidRDefault="00B27AEB" w:rsidP="0023188C">
      <w:pPr>
        <w:jc w:val="center"/>
        <w:rPr>
          <w:rFonts w:ascii="Arial" w:hAnsi="Arial" w:cs="Arial"/>
          <w:b/>
          <w:bCs/>
          <w:kern w:val="32"/>
          <w:sz w:val="22"/>
          <w:szCs w:val="22"/>
          <w:lang w:eastAsia="x-none"/>
        </w:rPr>
      </w:pPr>
    </w:p>
    <w:p w14:paraId="2A9907EB" w14:textId="77777777" w:rsidR="00520D96" w:rsidRPr="00375027" w:rsidRDefault="002D3BCA" w:rsidP="00523442">
      <w:pPr>
        <w:pStyle w:val="Naslov1"/>
        <w:numPr>
          <w:ilvl w:val="0"/>
          <w:numId w:val="7"/>
        </w:numPr>
        <w:rPr>
          <w:rFonts w:ascii="Arial" w:hAnsi="Arial" w:cs="Arial"/>
          <w:sz w:val="22"/>
          <w:szCs w:val="22"/>
          <w:lang w:val="sl-SI"/>
        </w:rPr>
      </w:pPr>
      <w:r w:rsidRPr="00375027">
        <w:rPr>
          <w:rFonts w:ascii="Arial" w:hAnsi="Arial" w:cs="Arial"/>
          <w:sz w:val="22"/>
          <w:szCs w:val="22"/>
          <w:lang w:val="sl-SI"/>
        </w:rPr>
        <w:t>IZHODIŠČA ZA PRIPRAVO MET</w:t>
      </w:r>
      <w:r w:rsidR="002021B1" w:rsidRPr="00375027">
        <w:rPr>
          <w:rFonts w:ascii="Arial" w:hAnsi="Arial" w:cs="Arial"/>
          <w:sz w:val="22"/>
          <w:szCs w:val="22"/>
          <w:lang w:val="sl-SI"/>
        </w:rPr>
        <w:t>OD</w:t>
      </w:r>
      <w:r w:rsidR="00C660B4" w:rsidRPr="00375027">
        <w:rPr>
          <w:rFonts w:ascii="Arial" w:hAnsi="Arial" w:cs="Arial"/>
          <w:sz w:val="22"/>
          <w:szCs w:val="22"/>
          <w:lang w:val="sl-SI"/>
        </w:rPr>
        <w:t>OLOGIJE</w:t>
      </w:r>
      <w:bookmarkEnd w:id="0"/>
    </w:p>
    <w:p w14:paraId="4BD192D8" w14:textId="77777777" w:rsidR="00520D96" w:rsidRPr="00375027" w:rsidRDefault="00520D96" w:rsidP="006F14A5">
      <w:pPr>
        <w:jc w:val="center"/>
        <w:rPr>
          <w:rFonts w:ascii="Arial" w:hAnsi="Arial" w:cs="Arial"/>
          <w:sz w:val="22"/>
          <w:szCs w:val="22"/>
        </w:rPr>
      </w:pPr>
    </w:p>
    <w:p w14:paraId="41FB4574" w14:textId="4D2A049F" w:rsidR="008D2137" w:rsidRPr="00375027" w:rsidRDefault="006A777D" w:rsidP="0064791C">
      <w:pPr>
        <w:jc w:val="both"/>
        <w:rPr>
          <w:rFonts w:ascii="Arial" w:hAnsi="Arial" w:cs="Arial"/>
          <w:color w:val="000000"/>
          <w:sz w:val="22"/>
          <w:szCs w:val="22"/>
        </w:rPr>
      </w:pPr>
      <w:r w:rsidRPr="00375027">
        <w:rPr>
          <w:rFonts w:ascii="Arial" w:hAnsi="Arial" w:cs="Arial"/>
          <w:color w:val="000000"/>
          <w:sz w:val="22"/>
          <w:szCs w:val="22"/>
        </w:rPr>
        <w:t xml:space="preserve">Ministrstvo </w:t>
      </w:r>
      <w:r w:rsidR="00080DB3" w:rsidRPr="00375027">
        <w:rPr>
          <w:rFonts w:ascii="Arial" w:hAnsi="Arial" w:cs="Arial"/>
          <w:color w:val="000000"/>
          <w:sz w:val="22"/>
          <w:szCs w:val="22"/>
        </w:rPr>
        <w:t>za gospodarstvo, turizem in šport</w:t>
      </w:r>
      <w:r w:rsidRPr="00375027">
        <w:rPr>
          <w:rFonts w:ascii="Arial" w:hAnsi="Arial" w:cs="Arial"/>
          <w:color w:val="000000"/>
          <w:sz w:val="22"/>
          <w:szCs w:val="22"/>
        </w:rPr>
        <w:t xml:space="preserve"> (v vlogi posredniškega </w:t>
      </w:r>
      <w:r w:rsidR="00080DB3" w:rsidRPr="00375027">
        <w:rPr>
          <w:rFonts w:ascii="Arial" w:hAnsi="Arial" w:cs="Arial"/>
          <w:color w:val="000000"/>
          <w:sz w:val="22"/>
          <w:szCs w:val="22"/>
        </w:rPr>
        <w:t>telesa</w:t>
      </w:r>
      <w:r w:rsidRPr="00375027">
        <w:rPr>
          <w:rFonts w:ascii="Arial" w:hAnsi="Arial" w:cs="Arial"/>
          <w:color w:val="000000"/>
          <w:sz w:val="22"/>
          <w:szCs w:val="22"/>
        </w:rPr>
        <w:t xml:space="preserve">) v </w:t>
      </w:r>
      <w:r w:rsidR="00FE557A" w:rsidRPr="00375027">
        <w:rPr>
          <w:rFonts w:ascii="Arial" w:hAnsi="Arial" w:cs="Arial"/>
          <w:color w:val="000000"/>
          <w:sz w:val="22"/>
          <w:szCs w:val="22"/>
        </w:rPr>
        <w:t xml:space="preserve">programskem </w:t>
      </w:r>
      <w:r w:rsidRPr="00375027">
        <w:rPr>
          <w:rFonts w:ascii="Arial" w:hAnsi="Arial" w:cs="Arial"/>
          <w:color w:val="000000"/>
          <w:sz w:val="22"/>
          <w:szCs w:val="22"/>
        </w:rPr>
        <w:t xml:space="preserve">obdobju </w:t>
      </w:r>
      <w:r w:rsidR="00E9558E" w:rsidRPr="00375027">
        <w:rPr>
          <w:rFonts w:ascii="Arial" w:hAnsi="Arial" w:cs="Arial"/>
          <w:color w:val="000000"/>
          <w:sz w:val="22"/>
          <w:szCs w:val="22"/>
        </w:rPr>
        <w:t>20</w:t>
      </w:r>
      <w:r w:rsidR="00082035" w:rsidRPr="00375027">
        <w:rPr>
          <w:rFonts w:ascii="Arial" w:hAnsi="Arial" w:cs="Arial"/>
          <w:color w:val="000000"/>
          <w:sz w:val="22"/>
          <w:szCs w:val="22"/>
        </w:rPr>
        <w:t>21</w:t>
      </w:r>
      <w:r w:rsidR="00E9558E" w:rsidRPr="00375027">
        <w:rPr>
          <w:rFonts w:ascii="Arial" w:hAnsi="Arial" w:cs="Arial"/>
          <w:color w:val="000000"/>
          <w:sz w:val="22"/>
          <w:szCs w:val="22"/>
        </w:rPr>
        <w:t xml:space="preserve"> – 202</w:t>
      </w:r>
      <w:r w:rsidR="00082035" w:rsidRPr="00375027">
        <w:rPr>
          <w:rFonts w:ascii="Arial" w:hAnsi="Arial" w:cs="Arial"/>
          <w:color w:val="000000"/>
          <w:sz w:val="22"/>
          <w:szCs w:val="22"/>
        </w:rPr>
        <w:t>7</w:t>
      </w:r>
      <w:r w:rsidR="00E9558E" w:rsidRPr="00375027">
        <w:rPr>
          <w:rFonts w:ascii="Arial" w:hAnsi="Arial" w:cs="Arial"/>
          <w:color w:val="000000"/>
          <w:sz w:val="22"/>
          <w:szCs w:val="22"/>
        </w:rPr>
        <w:t xml:space="preserve"> preko </w:t>
      </w:r>
      <w:r w:rsidR="00595EAB" w:rsidRPr="00375027">
        <w:rPr>
          <w:rFonts w:ascii="Arial" w:hAnsi="Arial" w:cs="Arial"/>
          <w:color w:val="000000"/>
          <w:sz w:val="22"/>
          <w:szCs w:val="22"/>
        </w:rPr>
        <w:t>SPIRIT</w:t>
      </w:r>
      <w:r w:rsidR="00E9558E" w:rsidRPr="00375027">
        <w:rPr>
          <w:rFonts w:ascii="Arial" w:hAnsi="Arial" w:cs="Arial"/>
          <w:color w:val="000000"/>
          <w:sz w:val="22"/>
          <w:szCs w:val="22"/>
        </w:rPr>
        <w:t xml:space="preserve"> Slovenija, javne agencije </w:t>
      </w:r>
      <w:r w:rsidR="00FE557A" w:rsidRPr="00375027">
        <w:rPr>
          <w:rFonts w:ascii="Arial" w:hAnsi="Arial" w:cs="Arial"/>
          <w:color w:val="000000"/>
          <w:sz w:val="22"/>
          <w:szCs w:val="22"/>
        </w:rPr>
        <w:t xml:space="preserve">(v vlogi izvajalskega </w:t>
      </w:r>
      <w:r w:rsidR="00082035" w:rsidRPr="00375027">
        <w:rPr>
          <w:rFonts w:ascii="Arial" w:hAnsi="Arial" w:cs="Arial"/>
          <w:color w:val="000000"/>
          <w:sz w:val="22"/>
          <w:szCs w:val="22"/>
        </w:rPr>
        <w:t>telesa</w:t>
      </w:r>
      <w:r w:rsidR="00FE557A" w:rsidRPr="00375027">
        <w:rPr>
          <w:rFonts w:ascii="Arial" w:hAnsi="Arial" w:cs="Arial"/>
          <w:color w:val="000000"/>
          <w:sz w:val="22"/>
          <w:szCs w:val="22"/>
        </w:rPr>
        <w:t xml:space="preserve">) načrtuje </w:t>
      </w:r>
      <w:r w:rsidR="00E9558E" w:rsidRPr="00375027">
        <w:rPr>
          <w:rFonts w:ascii="Arial" w:hAnsi="Arial" w:cs="Arial"/>
          <w:color w:val="000000"/>
          <w:sz w:val="22"/>
          <w:szCs w:val="22"/>
        </w:rPr>
        <w:t xml:space="preserve">izvedbo </w:t>
      </w:r>
      <w:r w:rsidR="00FC1C1E" w:rsidRPr="00375027">
        <w:rPr>
          <w:rFonts w:ascii="Arial" w:hAnsi="Arial" w:cs="Arial"/>
          <w:color w:val="000000"/>
          <w:sz w:val="22"/>
          <w:szCs w:val="22"/>
        </w:rPr>
        <w:t>J</w:t>
      </w:r>
      <w:r w:rsidR="00E9558E" w:rsidRPr="00375027">
        <w:rPr>
          <w:rFonts w:ascii="Arial" w:hAnsi="Arial" w:cs="Arial"/>
          <w:color w:val="000000"/>
          <w:sz w:val="22"/>
          <w:szCs w:val="22"/>
        </w:rPr>
        <w:t>avn</w:t>
      </w:r>
      <w:r w:rsidR="00560952" w:rsidRPr="00375027">
        <w:rPr>
          <w:rFonts w:ascii="Arial" w:hAnsi="Arial" w:cs="Arial"/>
          <w:color w:val="000000"/>
          <w:sz w:val="22"/>
          <w:szCs w:val="22"/>
        </w:rPr>
        <w:t>ega</w:t>
      </w:r>
      <w:r w:rsidR="00D34F3C" w:rsidRPr="00375027">
        <w:rPr>
          <w:rFonts w:ascii="Arial" w:hAnsi="Arial" w:cs="Arial"/>
          <w:color w:val="000000"/>
          <w:sz w:val="22"/>
          <w:szCs w:val="22"/>
        </w:rPr>
        <w:t xml:space="preserve"> </w:t>
      </w:r>
      <w:r w:rsidR="00E9558E" w:rsidRPr="00375027">
        <w:rPr>
          <w:rFonts w:ascii="Arial" w:hAnsi="Arial" w:cs="Arial"/>
          <w:color w:val="000000"/>
          <w:sz w:val="22"/>
          <w:szCs w:val="22"/>
        </w:rPr>
        <w:t>razpis</w:t>
      </w:r>
      <w:r w:rsidR="00560952" w:rsidRPr="00375027">
        <w:rPr>
          <w:rFonts w:ascii="Arial" w:hAnsi="Arial" w:cs="Arial"/>
          <w:color w:val="000000"/>
          <w:sz w:val="22"/>
          <w:szCs w:val="22"/>
        </w:rPr>
        <w:t>a</w:t>
      </w:r>
      <w:r w:rsidR="00D34F3C" w:rsidRPr="00375027">
        <w:rPr>
          <w:rFonts w:ascii="Arial" w:hAnsi="Arial" w:cs="Arial"/>
          <w:color w:val="000000"/>
          <w:sz w:val="22"/>
          <w:szCs w:val="22"/>
        </w:rPr>
        <w:t xml:space="preserve"> za s</w:t>
      </w:r>
      <w:r w:rsidR="002B2D62" w:rsidRPr="00375027">
        <w:rPr>
          <w:rFonts w:ascii="Arial" w:hAnsi="Arial" w:cs="Arial"/>
          <w:color w:val="000000"/>
          <w:sz w:val="22"/>
          <w:szCs w:val="22"/>
        </w:rPr>
        <w:t xml:space="preserve">ofinanciranje individualnih nastopov podjetij na mednarodnih sejmih </w:t>
      </w:r>
      <w:r w:rsidR="00560952" w:rsidRPr="00375027">
        <w:rPr>
          <w:rFonts w:ascii="Arial" w:hAnsi="Arial" w:cs="Arial"/>
          <w:color w:val="000000"/>
          <w:sz w:val="22"/>
          <w:szCs w:val="22"/>
        </w:rPr>
        <w:t>v letih 20</w:t>
      </w:r>
      <w:r w:rsidR="00082035" w:rsidRPr="00375027">
        <w:rPr>
          <w:rFonts w:ascii="Arial" w:hAnsi="Arial" w:cs="Arial"/>
          <w:color w:val="000000"/>
          <w:sz w:val="22"/>
          <w:szCs w:val="22"/>
        </w:rPr>
        <w:t>2</w:t>
      </w:r>
      <w:r w:rsidR="00E04008">
        <w:rPr>
          <w:rFonts w:ascii="Arial" w:hAnsi="Arial" w:cs="Arial"/>
          <w:color w:val="000000"/>
          <w:sz w:val="22"/>
          <w:szCs w:val="22"/>
        </w:rPr>
        <w:t>4</w:t>
      </w:r>
      <w:r w:rsidR="00560952" w:rsidRPr="00375027">
        <w:rPr>
          <w:rFonts w:ascii="Arial" w:hAnsi="Arial" w:cs="Arial"/>
          <w:color w:val="000000"/>
          <w:sz w:val="22"/>
          <w:szCs w:val="22"/>
        </w:rPr>
        <w:t>-202</w:t>
      </w:r>
      <w:r w:rsidR="00082035" w:rsidRPr="00375027">
        <w:rPr>
          <w:rFonts w:ascii="Arial" w:hAnsi="Arial" w:cs="Arial"/>
          <w:color w:val="000000"/>
          <w:sz w:val="22"/>
          <w:szCs w:val="22"/>
        </w:rPr>
        <w:t>8</w:t>
      </w:r>
      <w:r w:rsidR="00AD6C2C" w:rsidRPr="00375027">
        <w:rPr>
          <w:rFonts w:ascii="Arial" w:hAnsi="Arial" w:cs="Arial"/>
          <w:color w:val="000000"/>
          <w:sz w:val="22"/>
          <w:szCs w:val="22"/>
        </w:rPr>
        <w:t xml:space="preserve"> (v nadaljnjem besedilu: javni razpis)</w:t>
      </w:r>
      <w:r w:rsidR="003F61D3" w:rsidRPr="00375027">
        <w:rPr>
          <w:rFonts w:ascii="Arial" w:hAnsi="Arial" w:cs="Arial"/>
          <w:color w:val="000000"/>
          <w:sz w:val="22"/>
          <w:szCs w:val="22"/>
        </w:rPr>
        <w:t xml:space="preserve">, v sklopu katerega načrtuje tudi sofinanciranje individualnih nastopov podjetij na mednarodnih sejmih v </w:t>
      </w:r>
      <w:r w:rsidR="00FC1C1E" w:rsidRPr="00375027">
        <w:rPr>
          <w:rFonts w:ascii="Arial" w:hAnsi="Arial" w:cs="Arial"/>
          <w:color w:val="000000"/>
          <w:sz w:val="22"/>
          <w:szCs w:val="22"/>
        </w:rPr>
        <w:t>Republiki Sloveniji.</w:t>
      </w:r>
      <w:r w:rsidR="002B2D62" w:rsidRPr="00375027">
        <w:rPr>
          <w:rFonts w:ascii="Arial" w:hAnsi="Arial" w:cs="Arial"/>
          <w:color w:val="000000"/>
          <w:sz w:val="22"/>
          <w:szCs w:val="22"/>
        </w:rPr>
        <w:t xml:space="preserve"> </w:t>
      </w:r>
    </w:p>
    <w:p w14:paraId="685FBC56" w14:textId="77777777" w:rsidR="001169A9" w:rsidRDefault="001169A9" w:rsidP="001169A9">
      <w:pPr>
        <w:jc w:val="both"/>
        <w:rPr>
          <w:rFonts w:ascii="Arial" w:hAnsi="Arial" w:cs="Arial"/>
          <w:b/>
          <w:bCs/>
          <w:color w:val="000000"/>
          <w:sz w:val="22"/>
          <w:szCs w:val="22"/>
        </w:rPr>
      </w:pPr>
    </w:p>
    <w:p w14:paraId="2DF65966" w14:textId="675F3E8C" w:rsidR="001169A9" w:rsidRDefault="001169A9" w:rsidP="001169A9">
      <w:pPr>
        <w:jc w:val="both"/>
        <w:rPr>
          <w:rFonts w:ascii="Arial" w:hAnsi="Arial" w:cs="Arial"/>
          <w:color w:val="000000"/>
          <w:sz w:val="22"/>
          <w:szCs w:val="22"/>
        </w:rPr>
      </w:pPr>
      <w:r w:rsidRPr="00F0553C">
        <w:rPr>
          <w:rFonts w:ascii="Arial" w:hAnsi="Arial" w:cs="Arial"/>
          <w:b/>
          <w:bCs/>
          <w:color w:val="000000"/>
          <w:sz w:val="22"/>
          <w:szCs w:val="22"/>
        </w:rPr>
        <w:t>Namen</w:t>
      </w:r>
      <w:r w:rsidRPr="00F0553C">
        <w:rPr>
          <w:rFonts w:ascii="Arial" w:hAnsi="Arial" w:cs="Arial"/>
          <w:color w:val="000000"/>
          <w:sz w:val="22"/>
          <w:szCs w:val="22"/>
        </w:rPr>
        <w:t xml:space="preserve"> </w:t>
      </w:r>
      <w:r w:rsidR="00F728A4" w:rsidRPr="00F42F97">
        <w:rPr>
          <w:rFonts w:ascii="Arial" w:hAnsi="Arial" w:cs="Arial"/>
          <w:color w:val="000000"/>
          <w:sz w:val="22"/>
          <w:szCs w:val="22"/>
        </w:rPr>
        <w:t>metodologije je določitev pavšalnega zneska za sofinanciranje operacij</w:t>
      </w:r>
      <w:r w:rsidR="00F728A4">
        <w:rPr>
          <w:rFonts w:ascii="Arial" w:hAnsi="Arial" w:cs="Arial"/>
          <w:color w:val="000000"/>
          <w:sz w:val="22"/>
          <w:szCs w:val="22"/>
        </w:rPr>
        <w:t xml:space="preserve">, ki se nanašajo na individualne </w:t>
      </w:r>
      <w:r w:rsidR="00F728A4" w:rsidRPr="00F42F97">
        <w:rPr>
          <w:rFonts w:ascii="Arial" w:hAnsi="Arial" w:cs="Arial"/>
          <w:color w:val="000000"/>
          <w:sz w:val="22"/>
          <w:szCs w:val="22"/>
        </w:rPr>
        <w:t>nastop</w:t>
      </w:r>
      <w:r w:rsidR="00F728A4">
        <w:rPr>
          <w:rFonts w:ascii="Arial" w:hAnsi="Arial" w:cs="Arial"/>
          <w:color w:val="000000"/>
          <w:sz w:val="22"/>
          <w:szCs w:val="22"/>
        </w:rPr>
        <w:t>e</w:t>
      </w:r>
      <w:r w:rsidR="00F728A4" w:rsidRPr="00F42F97">
        <w:rPr>
          <w:rFonts w:ascii="Arial" w:hAnsi="Arial" w:cs="Arial"/>
          <w:color w:val="000000"/>
          <w:sz w:val="22"/>
          <w:szCs w:val="22"/>
        </w:rPr>
        <w:t xml:space="preserve"> </w:t>
      </w:r>
      <w:r w:rsidR="00F728A4">
        <w:rPr>
          <w:rFonts w:ascii="Arial" w:hAnsi="Arial" w:cs="Arial"/>
          <w:color w:val="000000"/>
          <w:sz w:val="22"/>
          <w:szCs w:val="22"/>
        </w:rPr>
        <w:t xml:space="preserve">podjetij </w:t>
      </w:r>
      <w:r w:rsidR="00F728A4" w:rsidRPr="00F42F97">
        <w:rPr>
          <w:rFonts w:ascii="Arial" w:hAnsi="Arial" w:cs="Arial"/>
          <w:color w:val="000000"/>
          <w:sz w:val="22"/>
          <w:szCs w:val="22"/>
        </w:rPr>
        <w:t xml:space="preserve">na mednarodnih sejmih v </w:t>
      </w:r>
      <w:r w:rsidR="00F728A4">
        <w:rPr>
          <w:rFonts w:ascii="Arial" w:hAnsi="Arial" w:cs="Arial"/>
          <w:color w:val="000000"/>
          <w:sz w:val="22"/>
          <w:szCs w:val="22"/>
        </w:rPr>
        <w:t>Republiki Sloveniji,</w:t>
      </w:r>
      <w:r w:rsidR="00F728A4" w:rsidRPr="00F42F97">
        <w:rPr>
          <w:rFonts w:ascii="Arial" w:hAnsi="Arial" w:cs="Arial"/>
          <w:color w:val="000000"/>
          <w:sz w:val="22"/>
          <w:szCs w:val="22"/>
        </w:rPr>
        <w:t xml:space="preserve"> v okviru javnega razpisa</w:t>
      </w:r>
      <w:r w:rsidR="00F728A4">
        <w:rPr>
          <w:rFonts w:ascii="Arial" w:hAnsi="Arial" w:cs="Arial"/>
          <w:color w:val="000000"/>
          <w:sz w:val="22"/>
          <w:szCs w:val="22"/>
        </w:rPr>
        <w:t>.</w:t>
      </w:r>
      <w:r w:rsidR="000C459E">
        <w:rPr>
          <w:rFonts w:ascii="Arial" w:hAnsi="Arial" w:cs="Arial"/>
          <w:color w:val="000000"/>
          <w:sz w:val="22"/>
          <w:szCs w:val="22"/>
        </w:rPr>
        <w:t xml:space="preserve"> </w:t>
      </w:r>
      <w:bookmarkStart w:id="1" w:name="_Hlk169242905"/>
      <w:r w:rsidR="000C459E">
        <w:rPr>
          <w:rFonts w:ascii="Arial" w:hAnsi="Arial" w:cs="Arial"/>
          <w:sz w:val="22"/>
          <w:szCs w:val="22"/>
        </w:rPr>
        <w:t>N</w:t>
      </w:r>
      <w:r w:rsidR="000C459E" w:rsidRPr="00375027">
        <w:rPr>
          <w:rFonts w:ascii="Arial" w:hAnsi="Arial" w:cs="Arial"/>
          <w:sz w:val="22"/>
          <w:szCs w:val="22"/>
        </w:rPr>
        <w:t>a ta način</w:t>
      </w:r>
      <w:r w:rsidR="000C459E">
        <w:rPr>
          <w:rFonts w:ascii="Arial" w:hAnsi="Arial" w:cs="Arial"/>
          <w:sz w:val="22"/>
          <w:szCs w:val="22"/>
        </w:rPr>
        <w:t xml:space="preserve"> se</w:t>
      </w:r>
      <w:r w:rsidR="000C459E" w:rsidRPr="00375027">
        <w:rPr>
          <w:rFonts w:ascii="Arial" w:hAnsi="Arial" w:cs="Arial"/>
          <w:sz w:val="22"/>
          <w:szCs w:val="22"/>
        </w:rPr>
        <w:t xml:space="preserve"> pravično poenostavi sofinanciranje individualnih nastopov podjetij na mednarodnih sejmih v </w:t>
      </w:r>
      <w:r w:rsidR="000C459E" w:rsidRPr="00375027">
        <w:rPr>
          <w:rFonts w:ascii="Arial" w:hAnsi="Arial" w:cs="Arial"/>
          <w:color w:val="000000"/>
          <w:sz w:val="22"/>
          <w:szCs w:val="22"/>
        </w:rPr>
        <w:t>Republiki Sloveniji, kar bo podjetjem omogočilo predstaviti izdelke/storitve mednarodni poslovni javnosti, povečalo možnosti poslovnega sodelovanja s tujimi partnerji ter njihovo mednarodno konkurenčnost in stopnjo internacionalizacije</w:t>
      </w:r>
      <w:bookmarkEnd w:id="1"/>
      <w:r w:rsidR="000C459E" w:rsidRPr="00375027">
        <w:rPr>
          <w:rFonts w:ascii="Arial" w:hAnsi="Arial" w:cs="Arial"/>
          <w:color w:val="000000"/>
          <w:sz w:val="22"/>
          <w:szCs w:val="22"/>
        </w:rPr>
        <w:t>.</w:t>
      </w:r>
    </w:p>
    <w:p w14:paraId="5FA45CF0" w14:textId="77777777" w:rsidR="008D2137" w:rsidRPr="00375027" w:rsidRDefault="008D2137" w:rsidP="0064791C">
      <w:pPr>
        <w:jc w:val="both"/>
        <w:rPr>
          <w:rFonts w:ascii="Arial" w:hAnsi="Arial" w:cs="Arial"/>
          <w:color w:val="000000"/>
          <w:sz w:val="22"/>
          <w:szCs w:val="22"/>
        </w:rPr>
      </w:pPr>
    </w:p>
    <w:p w14:paraId="6C521ADB" w14:textId="0FF8B300" w:rsidR="00A875F8" w:rsidRDefault="00A875F8" w:rsidP="00A875F8">
      <w:pPr>
        <w:jc w:val="both"/>
        <w:rPr>
          <w:rFonts w:ascii="Arial" w:hAnsi="Arial" w:cs="Arial"/>
          <w:sz w:val="22"/>
          <w:szCs w:val="22"/>
        </w:rPr>
      </w:pPr>
      <w:r w:rsidRPr="00375027">
        <w:rPr>
          <w:rFonts w:ascii="Arial" w:hAnsi="Arial" w:cs="Arial"/>
          <w:sz w:val="22"/>
          <w:szCs w:val="22"/>
        </w:rPr>
        <w:t xml:space="preserve">Na javnem razpisu je predvideno, da </w:t>
      </w:r>
      <w:r w:rsidR="00F728A4">
        <w:rPr>
          <w:rFonts w:ascii="Arial" w:hAnsi="Arial" w:cs="Arial"/>
          <w:sz w:val="22"/>
          <w:szCs w:val="22"/>
        </w:rPr>
        <w:t xml:space="preserve">bodo </w:t>
      </w:r>
      <w:r w:rsidRPr="00375027">
        <w:rPr>
          <w:rFonts w:ascii="Arial" w:hAnsi="Arial" w:cs="Arial"/>
          <w:sz w:val="22"/>
          <w:szCs w:val="22"/>
        </w:rPr>
        <w:t xml:space="preserve">upravičenci prejeli prispevek iz Evropskega sklada za regionalni razvoj (ESRR) </w:t>
      </w:r>
      <w:r w:rsidR="00F728A4">
        <w:rPr>
          <w:rFonts w:ascii="Arial" w:hAnsi="Arial" w:cs="Arial"/>
          <w:sz w:val="22"/>
          <w:szCs w:val="22"/>
        </w:rPr>
        <w:t xml:space="preserve">v obliki pavšalnega zneska </w:t>
      </w:r>
      <w:r w:rsidRPr="00375027">
        <w:rPr>
          <w:rFonts w:ascii="Arial" w:hAnsi="Arial" w:cs="Arial"/>
          <w:sz w:val="22"/>
          <w:szCs w:val="22"/>
        </w:rPr>
        <w:t xml:space="preserve">in da bo sofinanciranje potekalo na osnovi priglašene sheme </w:t>
      </w:r>
      <w:r w:rsidR="00F728A4">
        <w:rPr>
          <w:rFonts w:ascii="Arial" w:hAnsi="Arial" w:cs="Arial"/>
          <w:sz w:val="22"/>
          <w:szCs w:val="22"/>
        </w:rPr>
        <w:t xml:space="preserve">de </w:t>
      </w:r>
      <w:proofErr w:type="spellStart"/>
      <w:r w:rsidR="00F728A4">
        <w:rPr>
          <w:rFonts w:ascii="Arial" w:hAnsi="Arial" w:cs="Arial"/>
          <w:sz w:val="22"/>
          <w:szCs w:val="22"/>
        </w:rPr>
        <w:t>minimis</w:t>
      </w:r>
      <w:proofErr w:type="spellEnd"/>
      <w:r w:rsidR="00F728A4" w:rsidRPr="00375027">
        <w:rPr>
          <w:rFonts w:ascii="Arial" w:hAnsi="Arial" w:cs="Arial"/>
          <w:sz w:val="22"/>
          <w:szCs w:val="22"/>
        </w:rPr>
        <w:t xml:space="preserve"> </w:t>
      </w:r>
      <w:r w:rsidRPr="00375027">
        <w:rPr>
          <w:rFonts w:ascii="Arial" w:hAnsi="Arial" w:cs="Arial"/>
          <w:sz w:val="22"/>
          <w:szCs w:val="22"/>
        </w:rPr>
        <w:t xml:space="preserve">pomoči </w:t>
      </w:r>
      <w:bookmarkStart w:id="2" w:name="_Hlk167887056"/>
      <w:r w:rsidRPr="00375027">
        <w:rPr>
          <w:rFonts w:ascii="Arial" w:hAnsi="Arial" w:cs="Arial"/>
          <w:sz w:val="22"/>
          <w:szCs w:val="22"/>
        </w:rPr>
        <w:t xml:space="preserve">»Program </w:t>
      </w:r>
      <w:r w:rsidR="00D4538A">
        <w:rPr>
          <w:rFonts w:ascii="Arial" w:hAnsi="Arial" w:cs="Arial"/>
          <w:sz w:val="22"/>
          <w:szCs w:val="22"/>
        </w:rPr>
        <w:t>ukrepov</w:t>
      </w:r>
      <w:r w:rsidRPr="00375027">
        <w:rPr>
          <w:rFonts w:ascii="Arial" w:hAnsi="Arial" w:cs="Arial"/>
          <w:sz w:val="22"/>
          <w:szCs w:val="22"/>
        </w:rPr>
        <w:t xml:space="preserve"> MGT</w:t>
      </w:r>
      <w:r w:rsidR="003B7095">
        <w:rPr>
          <w:rFonts w:ascii="Arial" w:hAnsi="Arial" w:cs="Arial"/>
          <w:sz w:val="22"/>
          <w:szCs w:val="22"/>
        </w:rPr>
        <w:t>Š</w:t>
      </w:r>
      <w:r w:rsidR="00D4538A">
        <w:rPr>
          <w:rFonts w:ascii="Arial" w:hAnsi="Arial" w:cs="Arial"/>
          <w:sz w:val="22"/>
          <w:szCs w:val="22"/>
        </w:rPr>
        <w:t xml:space="preserve"> za spodbujanje podjetništva in konkurenčnosti v obdobju 2024-2030</w:t>
      </w:r>
      <w:r w:rsidRPr="00375027">
        <w:rPr>
          <w:rFonts w:ascii="Arial" w:hAnsi="Arial" w:cs="Arial"/>
          <w:sz w:val="22"/>
          <w:szCs w:val="22"/>
        </w:rPr>
        <w:t xml:space="preserve"> – de </w:t>
      </w:r>
      <w:proofErr w:type="spellStart"/>
      <w:r w:rsidRPr="00375027">
        <w:rPr>
          <w:rFonts w:ascii="Arial" w:hAnsi="Arial" w:cs="Arial"/>
          <w:sz w:val="22"/>
          <w:szCs w:val="22"/>
        </w:rPr>
        <w:t>minimis</w:t>
      </w:r>
      <w:proofErr w:type="spellEnd"/>
      <w:r w:rsidRPr="00375027">
        <w:rPr>
          <w:rFonts w:ascii="Arial" w:hAnsi="Arial" w:cs="Arial"/>
          <w:sz w:val="22"/>
          <w:szCs w:val="22"/>
        </w:rPr>
        <w:t>«</w:t>
      </w:r>
      <w:r w:rsidR="00D4538A">
        <w:rPr>
          <w:rFonts w:ascii="Arial" w:hAnsi="Arial" w:cs="Arial"/>
          <w:sz w:val="22"/>
          <w:szCs w:val="22"/>
        </w:rPr>
        <w:t xml:space="preserve"> (št. </w:t>
      </w:r>
      <w:r w:rsidR="001156AD">
        <w:rPr>
          <w:rFonts w:ascii="Arial" w:hAnsi="Arial" w:cs="Arial"/>
          <w:sz w:val="22"/>
          <w:szCs w:val="22"/>
        </w:rPr>
        <w:t>S</w:t>
      </w:r>
      <w:r w:rsidR="00D4538A">
        <w:rPr>
          <w:rFonts w:ascii="Arial" w:hAnsi="Arial" w:cs="Arial"/>
          <w:sz w:val="22"/>
          <w:szCs w:val="22"/>
        </w:rPr>
        <w:t>heme: M001-2632616-2024)</w:t>
      </w:r>
      <w:bookmarkEnd w:id="2"/>
      <w:r w:rsidR="00D4538A">
        <w:rPr>
          <w:rFonts w:ascii="Arial" w:hAnsi="Arial" w:cs="Arial"/>
          <w:sz w:val="22"/>
          <w:szCs w:val="22"/>
        </w:rPr>
        <w:t>.</w:t>
      </w:r>
    </w:p>
    <w:p w14:paraId="53F9AA24" w14:textId="77777777" w:rsidR="00A875F8" w:rsidRPr="00375027" w:rsidRDefault="00A875F8" w:rsidP="00A875F8">
      <w:pPr>
        <w:jc w:val="both"/>
        <w:rPr>
          <w:rFonts w:ascii="Arial" w:hAnsi="Arial" w:cs="Arial"/>
          <w:sz w:val="22"/>
          <w:szCs w:val="22"/>
        </w:rPr>
      </w:pPr>
    </w:p>
    <w:p w14:paraId="12E48E54" w14:textId="52F7CC15" w:rsidR="00D864A9" w:rsidRPr="00375027" w:rsidRDefault="00D864A9" w:rsidP="0064791C">
      <w:pPr>
        <w:jc w:val="both"/>
        <w:rPr>
          <w:rFonts w:ascii="Arial" w:hAnsi="Arial" w:cs="Arial"/>
          <w:color w:val="000000"/>
          <w:sz w:val="22"/>
          <w:szCs w:val="22"/>
        </w:rPr>
      </w:pPr>
      <w:r w:rsidRPr="00375027">
        <w:rPr>
          <w:rFonts w:ascii="Arial" w:hAnsi="Arial" w:cs="Arial"/>
          <w:color w:val="000000"/>
          <w:sz w:val="22"/>
          <w:szCs w:val="22"/>
        </w:rPr>
        <w:t xml:space="preserve">V </w:t>
      </w:r>
      <w:r w:rsidR="00F728A4">
        <w:rPr>
          <w:rFonts w:ascii="Arial" w:hAnsi="Arial" w:cs="Arial"/>
          <w:color w:val="000000"/>
          <w:sz w:val="22"/>
          <w:szCs w:val="22"/>
        </w:rPr>
        <w:t>drugem</w:t>
      </w:r>
      <w:r w:rsidRPr="00375027">
        <w:rPr>
          <w:rFonts w:ascii="Arial" w:hAnsi="Arial" w:cs="Arial"/>
          <w:color w:val="000000"/>
          <w:sz w:val="22"/>
          <w:szCs w:val="22"/>
        </w:rPr>
        <w:t xml:space="preserve"> odstavku </w:t>
      </w:r>
      <w:r w:rsidRPr="00375027">
        <w:rPr>
          <w:rFonts w:ascii="Arial" w:hAnsi="Arial" w:cs="Arial"/>
          <w:sz w:val="22"/>
          <w:szCs w:val="22"/>
        </w:rPr>
        <w:t xml:space="preserve">53. člena Uredbe (EU) 2021/1060 je navedeno, da kadar skupini strošek operacije ne presega 200.000,00 EUR, se prispevek, ki ga upravičenec prejme iz ESRR, ESS+, SPP, AMIF, SMV in IUMV, dodeli v obliki stroškov na enoto, pavšalnih zneskov ali pavšalnih stopenj, razen za operacije, za katere podpora predstavlja državno pomoč. </w:t>
      </w:r>
    </w:p>
    <w:p w14:paraId="0774F1DB" w14:textId="77777777" w:rsidR="009A08AE" w:rsidRPr="00375027" w:rsidRDefault="009A08AE" w:rsidP="009A08AE">
      <w:pPr>
        <w:jc w:val="both"/>
        <w:rPr>
          <w:rFonts w:ascii="Arial" w:hAnsi="Arial" w:cs="Arial"/>
          <w:color w:val="000000"/>
          <w:sz w:val="22"/>
          <w:szCs w:val="22"/>
        </w:rPr>
      </w:pPr>
    </w:p>
    <w:p w14:paraId="5FFCD7E7" w14:textId="080770C9" w:rsidR="00A43042" w:rsidRDefault="00F728A4" w:rsidP="00A43042">
      <w:pPr>
        <w:jc w:val="both"/>
        <w:rPr>
          <w:rFonts w:ascii="Arial" w:hAnsi="Arial" w:cs="Arial"/>
          <w:sz w:val="22"/>
          <w:szCs w:val="22"/>
        </w:rPr>
      </w:pPr>
      <w:r>
        <w:rPr>
          <w:rFonts w:ascii="Arial" w:hAnsi="Arial" w:cs="Arial"/>
          <w:color w:val="000000"/>
          <w:sz w:val="22"/>
          <w:szCs w:val="22"/>
        </w:rPr>
        <w:lastRenderedPageBreak/>
        <w:t xml:space="preserve">Podlaga za pripravo metodologije za določitev pavšalnega zneska je 53. člen Uredbe (EU) 2021/1060, ki </w:t>
      </w:r>
      <w:r>
        <w:rPr>
          <w:rFonts w:ascii="Arial" w:hAnsi="Arial" w:cs="Arial"/>
          <w:sz w:val="22"/>
          <w:szCs w:val="22"/>
        </w:rPr>
        <w:t>v</w:t>
      </w:r>
      <w:r w:rsidR="00A43042" w:rsidRPr="00375027">
        <w:rPr>
          <w:rFonts w:ascii="Arial" w:hAnsi="Arial" w:cs="Arial"/>
          <w:sz w:val="22"/>
          <w:szCs w:val="22"/>
        </w:rPr>
        <w:t xml:space="preserve"> (i) alineji (a) točke </w:t>
      </w:r>
      <w:r>
        <w:rPr>
          <w:rFonts w:ascii="Arial" w:hAnsi="Arial" w:cs="Arial"/>
          <w:sz w:val="22"/>
          <w:szCs w:val="22"/>
        </w:rPr>
        <w:t>tretjega</w:t>
      </w:r>
      <w:r w:rsidR="00A43042" w:rsidRPr="00375027">
        <w:rPr>
          <w:rFonts w:ascii="Arial" w:hAnsi="Arial" w:cs="Arial"/>
          <w:sz w:val="22"/>
          <w:szCs w:val="22"/>
        </w:rPr>
        <w:t xml:space="preserve"> odstavka </w:t>
      </w:r>
      <w:r>
        <w:rPr>
          <w:rFonts w:ascii="Arial" w:hAnsi="Arial" w:cs="Arial"/>
          <w:sz w:val="22"/>
          <w:szCs w:val="22"/>
        </w:rPr>
        <w:t>navaja</w:t>
      </w:r>
      <w:r w:rsidR="00A43042" w:rsidRPr="00375027">
        <w:rPr>
          <w:rFonts w:ascii="Arial" w:hAnsi="Arial" w:cs="Arial"/>
          <w:sz w:val="22"/>
          <w:szCs w:val="22"/>
        </w:rPr>
        <w:t>, da se pri določanju zneskov za oblike nepovratnih sredstev iz (b)</w:t>
      </w:r>
      <w:r w:rsidR="00A43042" w:rsidRPr="00375027">
        <w:rPr>
          <w:rStyle w:val="Sprotnaopomba-sklic"/>
          <w:rFonts w:ascii="Arial" w:hAnsi="Arial" w:cs="Arial"/>
          <w:sz w:val="22"/>
          <w:szCs w:val="22"/>
        </w:rPr>
        <w:footnoteReference w:id="1"/>
      </w:r>
      <w:r w:rsidR="00A43042" w:rsidRPr="00375027">
        <w:rPr>
          <w:rFonts w:ascii="Arial" w:hAnsi="Arial" w:cs="Arial"/>
          <w:sz w:val="22"/>
          <w:szCs w:val="22"/>
        </w:rPr>
        <w:t>, (c)</w:t>
      </w:r>
      <w:r w:rsidR="00A43042" w:rsidRPr="00375027">
        <w:rPr>
          <w:rStyle w:val="Sprotnaopomba-sklic"/>
          <w:rFonts w:ascii="Arial" w:hAnsi="Arial" w:cs="Arial"/>
          <w:sz w:val="22"/>
          <w:szCs w:val="22"/>
        </w:rPr>
        <w:footnoteReference w:id="2"/>
      </w:r>
      <w:r w:rsidR="00A43042" w:rsidRPr="00375027">
        <w:rPr>
          <w:rFonts w:ascii="Arial" w:hAnsi="Arial" w:cs="Arial"/>
          <w:sz w:val="22"/>
          <w:szCs w:val="22"/>
        </w:rPr>
        <w:t xml:space="preserve"> in (d)</w:t>
      </w:r>
      <w:r w:rsidR="00A43042" w:rsidRPr="00375027">
        <w:rPr>
          <w:rStyle w:val="Sprotnaopomba-sklic"/>
          <w:rFonts w:ascii="Arial" w:hAnsi="Arial" w:cs="Arial"/>
          <w:sz w:val="22"/>
          <w:szCs w:val="22"/>
        </w:rPr>
        <w:footnoteReference w:id="3"/>
      </w:r>
      <w:r w:rsidR="00A43042" w:rsidRPr="00375027">
        <w:rPr>
          <w:rFonts w:ascii="Arial" w:hAnsi="Arial" w:cs="Arial"/>
          <w:sz w:val="22"/>
          <w:szCs w:val="22"/>
        </w:rPr>
        <w:t xml:space="preserve"> točke </w:t>
      </w:r>
      <w:r>
        <w:rPr>
          <w:rFonts w:ascii="Arial" w:hAnsi="Arial" w:cs="Arial"/>
          <w:sz w:val="22"/>
          <w:szCs w:val="22"/>
        </w:rPr>
        <w:t>prvega</w:t>
      </w:r>
      <w:r w:rsidR="00A43042" w:rsidRPr="00375027">
        <w:rPr>
          <w:rFonts w:ascii="Arial" w:hAnsi="Arial" w:cs="Arial"/>
          <w:sz w:val="22"/>
          <w:szCs w:val="22"/>
        </w:rPr>
        <w:t xml:space="preserve"> odstavka 53. člena Uredbe (EU) 2021/1060 uporabi poštena, pravična in preverljiva metoda izračuna, ki temelji na statističnih podatkih, drugih objektivnih informacijah ali strokovni presoji. </w:t>
      </w:r>
    </w:p>
    <w:p w14:paraId="4D237CFE" w14:textId="77777777" w:rsidR="00A43042" w:rsidRPr="00375027" w:rsidRDefault="00A43042" w:rsidP="00A43042">
      <w:pPr>
        <w:jc w:val="both"/>
        <w:rPr>
          <w:rFonts w:ascii="Arial" w:hAnsi="Arial" w:cs="Arial"/>
          <w:sz w:val="22"/>
          <w:szCs w:val="22"/>
        </w:rPr>
      </w:pPr>
    </w:p>
    <w:p w14:paraId="403C4CCA" w14:textId="5A2F0ED6" w:rsidR="00482499" w:rsidRDefault="00482499" w:rsidP="0064791C">
      <w:pPr>
        <w:jc w:val="both"/>
        <w:rPr>
          <w:rFonts w:ascii="Arial" w:hAnsi="Arial" w:cs="Arial"/>
          <w:color w:val="000000"/>
          <w:sz w:val="22"/>
          <w:szCs w:val="22"/>
        </w:rPr>
      </w:pPr>
      <w:r>
        <w:rPr>
          <w:rFonts w:ascii="Arial" w:hAnsi="Arial" w:cs="Arial"/>
          <w:color w:val="000000"/>
          <w:sz w:val="22"/>
          <w:szCs w:val="22"/>
        </w:rPr>
        <w:t>Pri pregledu spletnih strani spodaj navedenih sejmov v Republiki Sloveniji, je bilo ugotovljeno, da so na spletnih straneh javno dostopni ceniki za razstavljavce na teh sejmih (Priloga 1). Ceniki so sestavni del dokumentov (kot npr. prijavnica / prijava / prijava in pogodba / naročilo opreme razstavnega prostora / naročilnica), ki jih morajo izpolniti razstavljavci, če želijo razstavljati na sejmu.</w:t>
      </w:r>
    </w:p>
    <w:p w14:paraId="0854654E" w14:textId="77777777" w:rsidR="00482499" w:rsidRDefault="00482499" w:rsidP="0064791C">
      <w:pPr>
        <w:jc w:val="both"/>
        <w:rPr>
          <w:rFonts w:ascii="Arial" w:hAnsi="Arial" w:cs="Arial"/>
          <w:color w:val="000000"/>
          <w:sz w:val="22"/>
          <w:szCs w:val="22"/>
        </w:rPr>
      </w:pPr>
    </w:p>
    <w:p w14:paraId="5FC744EC" w14:textId="645ABEBE" w:rsidR="000A08C1" w:rsidRDefault="00482499" w:rsidP="0064791C">
      <w:pPr>
        <w:jc w:val="both"/>
        <w:rPr>
          <w:rFonts w:ascii="Arial" w:hAnsi="Arial" w:cs="Arial"/>
          <w:color w:val="000000"/>
          <w:sz w:val="22"/>
          <w:szCs w:val="22"/>
        </w:rPr>
      </w:pPr>
      <w:r>
        <w:rPr>
          <w:rFonts w:ascii="Arial" w:hAnsi="Arial" w:cs="Arial"/>
          <w:color w:val="000000"/>
          <w:sz w:val="22"/>
          <w:szCs w:val="22"/>
        </w:rPr>
        <w:t xml:space="preserve">Pregledane so bile spletne strani </w:t>
      </w:r>
      <w:r w:rsidR="000A08C1">
        <w:rPr>
          <w:rFonts w:ascii="Arial" w:hAnsi="Arial" w:cs="Arial"/>
          <w:color w:val="000000"/>
          <w:sz w:val="22"/>
          <w:szCs w:val="22"/>
        </w:rPr>
        <w:t>naslednjih sejmov:</w:t>
      </w:r>
    </w:p>
    <w:p w14:paraId="2D842A00" w14:textId="56569968" w:rsidR="000A08C1"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Festival kave Slovenija, 17.-19.3.2023</w:t>
      </w:r>
      <w:r w:rsidR="00004206">
        <w:rPr>
          <w:rFonts w:ascii="Arial" w:hAnsi="Arial" w:cs="Arial"/>
          <w:color w:val="000000"/>
          <w:sz w:val="22"/>
          <w:szCs w:val="22"/>
        </w:rPr>
        <w:t xml:space="preserve"> (</w:t>
      </w:r>
      <w:hyperlink r:id="rId19" w:history="1">
        <w:r w:rsidR="00004206" w:rsidRPr="00CF6DBE">
          <w:rPr>
            <w:rStyle w:val="Hiperpovezava"/>
            <w:rFonts w:ascii="Arial" w:hAnsi="Arial" w:cs="Arial"/>
            <w:sz w:val="22"/>
            <w:szCs w:val="22"/>
          </w:rPr>
          <w:t>https://ce-sejem.si/sejmi-2020/pomladno-sejemsko-prebujanje-2020/5-festival-kave-slovenija/</w:t>
        </w:r>
      </w:hyperlink>
      <w:r w:rsidR="00004206">
        <w:rPr>
          <w:rFonts w:ascii="Arial" w:hAnsi="Arial" w:cs="Arial"/>
          <w:color w:val="000000"/>
          <w:sz w:val="22"/>
          <w:szCs w:val="22"/>
        </w:rPr>
        <w:t xml:space="preserve">) </w:t>
      </w:r>
    </w:p>
    <w:p w14:paraId="2C30EB5F" w14:textId="7E0D2312" w:rsidR="00204F29" w:rsidRDefault="00204F29" w:rsidP="000A08C1">
      <w:pPr>
        <w:pStyle w:val="Odstavekseznama"/>
        <w:numPr>
          <w:ilvl w:val="0"/>
          <w:numId w:val="31"/>
        </w:numPr>
        <w:jc w:val="both"/>
        <w:rPr>
          <w:rFonts w:ascii="Arial" w:hAnsi="Arial" w:cs="Arial"/>
          <w:color w:val="000000"/>
          <w:sz w:val="22"/>
          <w:szCs w:val="22"/>
        </w:rPr>
      </w:pPr>
      <w:proofErr w:type="spellStart"/>
      <w:r w:rsidRPr="00204F29">
        <w:rPr>
          <w:rFonts w:ascii="Arial" w:hAnsi="Arial" w:cs="Arial"/>
          <w:color w:val="000000"/>
          <w:sz w:val="22"/>
          <w:szCs w:val="22"/>
        </w:rPr>
        <w:t>Altermed</w:t>
      </w:r>
      <w:proofErr w:type="spellEnd"/>
      <w:r w:rsidRPr="00204F29">
        <w:rPr>
          <w:rFonts w:ascii="Arial" w:hAnsi="Arial" w:cs="Arial"/>
          <w:color w:val="000000"/>
          <w:sz w:val="22"/>
          <w:szCs w:val="22"/>
        </w:rPr>
        <w:t xml:space="preserve"> &amp; </w:t>
      </w:r>
      <w:proofErr w:type="spellStart"/>
      <w:r w:rsidRPr="00204F29">
        <w:rPr>
          <w:rFonts w:ascii="Arial" w:hAnsi="Arial" w:cs="Arial"/>
          <w:color w:val="000000"/>
          <w:sz w:val="22"/>
          <w:szCs w:val="22"/>
        </w:rPr>
        <w:t>GreenVita</w:t>
      </w:r>
      <w:proofErr w:type="spellEnd"/>
      <w:r w:rsidRPr="00204F29">
        <w:rPr>
          <w:rFonts w:ascii="Arial" w:hAnsi="Arial" w:cs="Arial"/>
          <w:color w:val="000000"/>
          <w:sz w:val="22"/>
          <w:szCs w:val="22"/>
        </w:rPr>
        <w:t>, 17.-19.3.2023</w:t>
      </w:r>
      <w:r w:rsidR="00004206">
        <w:rPr>
          <w:rFonts w:ascii="Arial" w:hAnsi="Arial" w:cs="Arial"/>
          <w:color w:val="000000"/>
          <w:sz w:val="22"/>
          <w:szCs w:val="22"/>
        </w:rPr>
        <w:t xml:space="preserve"> (</w:t>
      </w:r>
      <w:hyperlink r:id="rId20" w:history="1">
        <w:r w:rsidR="00004206" w:rsidRPr="00CF6DBE">
          <w:rPr>
            <w:rStyle w:val="Hiperpovezava"/>
            <w:rFonts w:ascii="Arial" w:hAnsi="Arial" w:cs="Arial"/>
            <w:sz w:val="22"/>
            <w:szCs w:val="22"/>
          </w:rPr>
          <w:t>https://ce-sejem.si/sejmi-2020/pomladno-sejemsko-prebujanje-2020/16-sejem-altermed/</w:t>
        </w:r>
      </w:hyperlink>
      <w:r w:rsidR="00004206">
        <w:rPr>
          <w:rFonts w:ascii="Arial" w:hAnsi="Arial" w:cs="Arial"/>
          <w:color w:val="000000"/>
          <w:sz w:val="22"/>
          <w:szCs w:val="22"/>
        </w:rPr>
        <w:t xml:space="preserve">) </w:t>
      </w:r>
    </w:p>
    <w:p w14:paraId="681EB4D7" w14:textId="67CAA154"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 xml:space="preserve">Dnevi </w:t>
      </w:r>
      <w:r w:rsidR="00004206">
        <w:rPr>
          <w:rFonts w:ascii="Arial" w:hAnsi="Arial" w:cs="Arial"/>
          <w:color w:val="000000"/>
          <w:sz w:val="22"/>
          <w:szCs w:val="22"/>
        </w:rPr>
        <w:t>l</w:t>
      </w:r>
      <w:r w:rsidRPr="00204F29">
        <w:rPr>
          <w:rFonts w:ascii="Arial" w:hAnsi="Arial" w:cs="Arial"/>
          <w:color w:val="000000"/>
          <w:sz w:val="22"/>
          <w:szCs w:val="22"/>
        </w:rPr>
        <w:t>ovstva, 17.-19.3.2023</w:t>
      </w:r>
      <w:r w:rsidR="00004206">
        <w:rPr>
          <w:rFonts w:ascii="Arial" w:hAnsi="Arial" w:cs="Arial"/>
          <w:color w:val="000000"/>
          <w:sz w:val="22"/>
          <w:szCs w:val="22"/>
        </w:rPr>
        <w:t xml:space="preserve"> (</w:t>
      </w:r>
      <w:hyperlink r:id="rId21" w:history="1">
        <w:r w:rsidR="00004206" w:rsidRPr="00CF6DBE">
          <w:rPr>
            <w:rStyle w:val="Hiperpovezava"/>
            <w:rFonts w:ascii="Arial" w:hAnsi="Arial" w:cs="Arial"/>
            <w:sz w:val="22"/>
            <w:szCs w:val="22"/>
          </w:rPr>
          <w:t>https://ce-sejem.si/sejmi-2020/pomladno-sejemsko-prebujanje-2020/1-sejem-svet-ribolova/</w:t>
        </w:r>
      </w:hyperlink>
      <w:r w:rsidR="00004206">
        <w:rPr>
          <w:rFonts w:ascii="Arial" w:hAnsi="Arial" w:cs="Arial"/>
          <w:color w:val="000000"/>
          <w:sz w:val="22"/>
          <w:szCs w:val="22"/>
        </w:rPr>
        <w:t xml:space="preserve">) </w:t>
      </w:r>
    </w:p>
    <w:p w14:paraId="07E371D0" w14:textId="5A8C8E71"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Dnevi ribištva, 17.-19.3.2023</w:t>
      </w:r>
      <w:r w:rsidR="00004206">
        <w:rPr>
          <w:rFonts w:ascii="Arial" w:hAnsi="Arial" w:cs="Arial"/>
          <w:color w:val="000000"/>
          <w:sz w:val="22"/>
          <w:szCs w:val="22"/>
        </w:rPr>
        <w:t xml:space="preserve"> (</w:t>
      </w:r>
      <w:hyperlink r:id="rId22" w:history="1">
        <w:r w:rsidR="00004206" w:rsidRPr="00CF6DBE">
          <w:rPr>
            <w:rStyle w:val="Hiperpovezava"/>
            <w:rFonts w:ascii="Arial" w:hAnsi="Arial" w:cs="Arial"/>
            <w:sz w:val="22"/>
            <w:szCs w:val="22"/>
          </w:rPr>
          <w:t>https://ce-sejem.si/sejmi-2020/pomladno-sejemsko-prebujanje-2020/1-sejem-svet-ribolova/</w:t>
        </w:r>
      </w:hyperlink>
      <w:r w:rsidR="00004206">
        <w:rPr>
          <w:rFonts w:ascii="Arial" w:hAnsi="Arial" w:cs="Arial"/>
          <w:color w:val="000000"/>
          <w:sz w:val="22"/>
          <w:szCs w:val="22"/>
        </w:rPr>
        <w:t xml:space="preserve">) </w:t>
      </w:r>
    </w:p>
    <w:p w14:paraId="3C98E8C7" w14:textId="4B27BB41" w:rsidR="00204F29" w:rsidRDefault="00204F29" w:rsidP="000A08C1">
      <w:pPr>
        <w:pStyle w:val="Odstavekseznama"/>
        <w:numPr>
          <w:ilvl w:val="0"/>
          <w:numId w:val="31"/>
        </w:numPr>
        <w:jc w:val="both"/>
        <w:rPr>
          <w:rFonts w:ascii="Arial" w:hAnsi="Arial" w:cs="Arial"/>
          <w:color w:val="000000"/>
          <w:sz w:val="22"/>
          <w:szCs w:val="22"/>
        </w:rPr>
      </w:pPr>
      <w:proofErr w:type="spellStart"/>
      <w:r w:rsidRPr="00204F29">
        <w:rPr>
          <w:rFonts w:ascii="Arial" w:hAnsi="Arial" w:cs="Arial"/>
          <w:color w:val="000000"/>
          <w:sz w:val="22"/>
          <w:szCs w:val="22"/>
        </w:rPr>
        <w:t>ApiSlovenija</w:t>
      </w:r>
      <w:proofErr w:type="spellEnd"/>
      <w:r w:rsidRPr="00204F29">
        <w:rPr>
          <w:rFonts w:ascii="Arial" w:hAnsi="Arial" w:cs="Arial"/>
          <w:color w:val="000000"/>
          <w:sz w:val="22"/>
          <w:szCs w:val="22"/>
        </w:rPr>
        <w:t>, Dnevi čebelarstva v Celju, 18.-19.3.2023</w:t>
      </w:r>
      <w:r w:rsidR="00004206">
        <w:rPr>
          <w:rFonts w:ascii="Arial" w:hAnsi="Arial" w:cs="Arial"/>
          <w:color w:val="000000"/>
          <w:sz w:val="22"/>
          <w:szCs w:val="22"/>
        </w:rPr>
        <w:t xml:space="preserve"> (</w:t>
      </w:r>
      <w:hyperlink r:id="rId23" w:history="1">
        <w:r w:rsidR="00004206" w:rsidRPr="00CF6DBE">
          <w:rPr>
            <w:rStyle w:val="Hiperpovezava"/>
            <w:rFonts w:ascii="Arial" w:hAnsi="Arial" w:cs="Arial"/>
            <w:sz w:val="22"/>
            <w:szCs w:val="22"/>
          </w:rPr>
          <w:t>https://ce-sejem.si/sejmi-2020/pomladno-sejemsko-prebujanje-2020/43-sejem-apislovenija/</w:t>
        </w:r>
      </w:hyperlink>
      <w:r w:rsidR="00004206">
        <w:rPr>
          <w:rFonts w:ascii="Arial" w:hAnsi="Arial" w:cs="Arial"/>
          <w:color w:val="000000"/>
          <w:sz w:val="22"/>
          <w:szCs w:val="22"/>
        </w:rPr>
        <w:t xml:space="preserve">) </w:t>
      </w:r>
    </w:p>
    <w:p w14:paraId="0E42DEDB" w14:textId="188AA8AA"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Mednarodni industrijski sejem 2023, 18.-21.4.2023</w:t>
      </w:r>
      <w:r w:rsidR="00004206">
        <w:rPr>
          <w:rFonts w:ascii="Arial" w:hAnsi="Arial" w:cs="Arial"/>
          <w:color w:val="000000"/>
          <w:sz w:val="22"/>
          <w:szCs w:val="22"/>
        </w:rPr>
        <w:t xml:space="preserve"> (</w:t>
      </w:r>
      <w:hyperlink r:id="rId24" w:history="1">
        <w:r w:rsidR="00004206" w:rsidRPr="00CF6DBE">
          <w:rPr>
            <w:rStyle w:val="Hiperpovezava"/>
            <w:rFonts w:ascii="Arial" w:hAnsi="Arial" w:cs="Arial"/>
            <w:sz w:val="22"/>
            <w:szCs w:val="22"/>
          </w:rPr>
          <w:t>https://ce-sejem.si/sejmi/mednarodni-industrijski-sejem/</w:t>
        </w:r>
      </w:hyperlink>
      <w:r w:rsidR="00004206">
        <w:rPr>
          <w:rFonts w:ascii="Arial" w:hAnsi="Arial" w:cs="Arial"/>
          <w:color w:val="000000"/>
          <w:sz w:val="22"/>
          <w:szCs w:val="22"/>
        </w:rPr>
        <w:t xml:space="preserve">) </w:t>
      </w:r>
    </w:p>
    <w:p w14:paraId="2333EC35" w14:textId="3F1619C5"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LESTECH, 18.-21.4.2023</w:t>
      </w:r>
      <w:r w:rsidR="002551C3">
        <w:rPr>
          <w:rFonts w:ascii="Arial" w:hAnsi="Arial" w:cs="Arial"/>
          <w:color w:val="000000"/>
          <w:sz w:val="22"/>
          <w:szCs w:val="22"/>
        </w:rPr>
        <w:t xml:space="preserve"> (</w:t>
      </w:r>
      <w:hyperlink r:id="rId25" w:history="1">
        <w:r w:rsidR="002551C3" w:rsidRPr="00CF6DBE">
          <w:rPr>
            <w:rStyle w:val="Hiperpovezava"/>
            <w:rFonts w:ascii="Arial" w:hAnsi="Arial" w:cs="Arial"/>
            <w:sz w:val="22"/>
            <w:szCs w:val="22"/>
          </w:rPr>
          <w:t>https://shop.ce-sejem.si/celodnevna-vstopnica-za-mednarodni-industrijski-sejem-in-sejem-lestech-2023-od-18-do-21-aprila/</w:t>
        </w:r>
      </w:hyperlink>
      <w:r w:rsidR="002551C3">
        <w:rPr>
          <w:rFonts w:ascii="Arial" w:hAnsi="Arial" w:cs="Arial"/>
          <w:color w:val="000000"/>
          <w:sz w:val="22"/>
          <w:szCs w:val="22"/>
        </w:rPr>
        <w:t xml:space="preserve">) </w:t>
      </w:r>
    </w:p>
    <w:p w14:paraId="16C6990E" w14:textId="6EFEE1F6"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KOMOT, 17.-19.5.2023</w:t>
      </w:r>
      <w:r w:rsidR="002E65A1">
        <w:rPr>
          <w:rFonts w:ascii="Arial" w:hAnsi="Arial" w:cs="Arial"/>
          <w:color w:val="000000"/>
          <w:sz w:val="22"/>
          <w:szCs w:val="22"/>
        </w:rPr>
        <w:t xml:space="preserve"> (</w:t>
      </w:r>
      <w:hyperlink r:id="rId26" w:history="1">
        <w:r w:rsidR="002E65A1" w:rsidRPr="00F574C1">
          <w:rPr>
            <w:rStyle w:val="Hiperpovezava"/>
            <w:rFonts w:ascii="Arial" w:hAnsi="Arial" w:cs="Arial"/>
            <w:sz w:val="22"/>
            <w:szCs w:val="22"/>
          </w:rPr>
          <w:t>https://ce-sejem.si/sejmi/komot/</w:t>
        </w:r>
      </w:hyperlink>
      <w:r w:rsidR="002E65A1">
        <w:rPr>
          <w:rFonts w:ascii="Arial" w:hAnsi="Arial" w:cs="Arial"/>
          <w:color w:val="000000"/>
          <w:sz w:val="22"/>
          <w:szCs w:val="22"/>
        </w:rPr>
        <w:t xml:space="preserve">) </w:t>
      </w:r>
    </w:p>
    <w:p w14:paraId="704FACAC" w14:textId="7AC07A88"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AVTO IN VZDRŽEVANJE, 1</w:t>
      </w:r>
      <w:r w:rsidR="00476B9A">
        <w:rPr>
          <w:rFonts w:ascii="Arial" w:hAnsi="Arial" w:cs="Arial"/>
          <w:color w:val="000000"/>
          <w:sz w:val="22"/>
          <w:szCs w:val="22"/>
        </w:rPr>
        <w:t>8</w:t>
      </w:r>
      <w:r w:rsidRPr="00204F29">
        <w:rPr>
          <w:rFonts w:ascii="Arial" w:hAnsi="Arial" w:cs="Arial"/>
          <w:color w:val="000000"/>
          <w:sz w:val="22"/>
          <w:szCs w:val="22"/>
        </w:rPr>
        <w:t>.-</w:t>
      </w:r>
      <w:r w:rsidR="00476B9A">
        <w:rPr>
          <w:rFonts w:ascii="Arial" w:hAnsi="Arial" w:cs="Arial"/>
          <w:color w:val="000000"/>
          <w:sz w:val="22"/>
          <w:szCs w:val="22"/>
        </w:rPr>
        <w:t>21</w:t>
      </w:r>
      <w:r w:rsidRPr="00204F29">
        <w:rPr>
          <w:rFonts w:ascii="Arial" w:hAnsi="Arial" w:cs="Arial"/>
          <w:color w:val="000000"/>
          <w:sz w:val="22"/>
          <w:szCs w:val="22"/>
        </w:rPr>
        <w:t>.5.2023</w:t>
      </w:r>
      <w:r w:rsidR="002E65A1">
        <w:rPr>
          <w:rFonts w:ascii="Arial" w:hAnsi="Arial" w:cs="Arial"/>
          <w:color w:val="000000"/>
          <w:sz w:val="22"/>
          <w:szCs w:val="22"/>
        </w:rPr>
        <w:t xml:space="preserve"> (</w:t>
      </w:r>
      <w:hyperlink r:id="rId27" w:history="1">
        <w:r w:rsidR="002E65A1" w:rsidRPr="00F574C1">
          <w:rPr>
            <w:rStyle w:val="Hiperpovezava"/>
            <w:rFonts w:ascii="Arial" w:hAnsi="Arial" w:cs="Arial"/>
            <w:sz w:val="22"/>
            <w:szCs w:val="22"/>
          </w:rPr>
          <w:t>https://ce-sejem.si/events/avto-in-vzdrzevanje/</w:t>
        </w:r>
      </w:hyperlink>
      <w:r w:rsidR="002E65A1">
        <w:rPr>
          <w:rFonts w:ascii="Arial" w:hAnsi="Arial" w:cs="Arial"/>
          <w:color w:val="000000"/>
          <w:sz w:val="22"/>
          <w:szCs w:val="22"/>
        </w:rPr>
        <w:t xml:space="preserve">) </w:t>
      </w:r>
    </w:p>
    <w:p w14:paraId="731648CB" w14:textId="0C6C3874"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GOSPODARSKA VOZILA IN LOGISTIKA, 1</w:t>
      </w:r>
      <w:r w:rsidR="00476B9A">
        <w:rPr>
          <w:rFonts w:ascii="Arial" w:hAnsi="Arial" w:cs="Arial"/>
          <w:color w:val="000000"/>
          <w:sz w:val="22"/>
          <w:szCs w:val="22"/>
        </w:rPr>
        <w:t>8</w:t>
      </w:r>
      <w:r w:rsidRPr="00204F29">
        <w:rPr>
          <w:rFonts w:ascii="Arial" w:hAnsi="Arial" w:cs="Arial"/>
          <w:color w:val="000000"/>
          <w:sz w:val="22"/>
          <w:szCs w:val="22"/>
        </w:rPr>
        <w:t>.-</w:t>
      </w:r>
      <w:r w:rsidR="00476B9A">
        <w:rPr>
          <w:rFonts w:ascii="Arial" w:hAnsi="Arial" w:cs="Arial"/>
          <w:color w:val="000000"/>
          <w:sz w:val="22"/>
          <w:szCs w:val="22"/>
        </w:rPr>
        <w:t>21</w:t>
      </w:r>
      <w:r w:rsidRPr="00204F29">
        <w:rPr>
          <w:rFonts w:ascii="Arial" w:hAnsi="Arial" w:cs="Arial"/>
          <w:color w:val="000000"/>
          <w:sz w:val="22"/>
          <w:szCs w:val="22"/>
        </w:rPr>
        <w:t>.5.2023</w:t>
      </w:r>
      <w:r w:rsidR="002E65A1">
        <w:rPr>
          <w:rFonts w:ascii="Arial" w:hAnsi="Arial" w:cs="Arial"/>
          <w:color w:val="000000"/>
          <w:sz w:val="22"/>
          <w:szCs w:val="22"/>
        </w:rPr>
        <w:t xml:space="preserve"> (</w:t>
      </w:r>
      <w:hyperlink r:id="rId28" w:history="1">
        <w:r w:rsidR="002E65A1" w:rsidRPr="00F574C1">
          <w:rPr>
            <w:rStyle w:val="Hiperpovezava"/>
            <w:rFonts w:ascii="Arial" w:hAnsi="Arial" w:cs="Arial"/>
            <w:sz w:val="22"/>
            <w:szCs w:val="22"/>
          </w:rPr>
          <w:t>https://ce-sejem.si/sejmi/majski-sejmi/gospodarska-vozila-in-logistika/</w:t>
        </w:r>
      </w:hyperlink>
      <w:r w:rsidR="002E65A1">
        <w:rPr>
          <w:rFonts w:ascii="Arial" w:hAnsi="Arial" w:cs="Arial"/>
          <w:color w:val="000000"/>
          <w:sz w:val="22"/>
          <w:szCs w:val="22"/>
        </w:rPr>
        <w:t xml:space="preserve">) </w:t>
      </w:r>
    </w:p>
    <w:p w14:paraId="14406B68" w14:textId="050E15F0"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55. MOS, 13.-17.9.2023</w:t>
      </w:r>
      <w:r w:rsidR="0025101F">
        <w:rPr>
          <w:rFonts w:ascii="Arial" w:hAnsi="Arial" w:cs="Arial"/>
          <w:color w:val="000000"/>
          <w:sz w:val="22"/>
          <w:szCs w:val="22"/>
        </w:rPr>
        <w:t xml:space="preserve"> (</w:t>
      </w:r>
      <w:hyperlink r:id="rId29" w:history="1">
        <w:r w:rsidR="0025101F" w:rsidRPr="00726F0B">
          <w:rPr>
            <w:rStyle w:val="Hiperpovezava"/>
            <w:rFonts w:ascii="Arial" w:hAnsi="Arial" w:cs="Arial"/>
            <w:sz w:val="22"/>
            <w:szCs w:val="22"/>
          </w:rPr>
          <w:t>https://ce-sejem.si/sejmi/52-mos/</w:t>
        </w:r>
      </w:hyperlink>
      <w:r w:rsidR="0025101F">
        <w:rPr>
          <w:rFonts w:ascii="Arial" w:hAnsi="Arial" w:cs="Arial"/>
          <w:color w:val="000000"/>
          <w:sz w:val="22"/>
          <w:szCs w:val="22"/>
        </w:rPr>
        <w:t xml:space="preserve">) </w:t>
      </w:r>
    </w:p>
    <w:p w14:paraId="296B31C0" w14:textId="738C35FC"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MEGRA, 8.-11.3.2023</w:t>
      </w:r>
      <w:r w:rsidR="0025101F">
        <w:rPr>
          <w:rFonts w:ascii="Arial" w:hAnsi="Arial" w:cs="Arial"/>
          <w:color w:val="000000"/>
          <w:sz w:val="22"/>
          <w:szCs w:val="22"/>
        </w:rPr>
        <w:t xml:space="preserve"> (</w:t>
      </w:r>
      <w:hyperlink r:id="rId30" w:history="1">
        <w:r w:rsidR="0025101F" w:rsidRPr="00726F0B">
          <w:rPr>
            <w:rStyle w:val="Hiperpovezava"/>
            <w:rFonts w:ascii="Arial" w:hAnsi="Arial" w:cs="Arial"/>
            <w:sz w:val="22"/>
            <w:szCs w:val="22"/>
          </w:rPr>
          <w:t>https://www.megra.pomurski-sejem.si/</w:t>
        </w:r>
      </w:hyperlink>
      <w:r w:rsidR="0025101F">
        <w:rPr>
          <w:rFonts w:ascii="Arial" w:hAnsi="Arial" w:cs="Arial"/>
          <w:color w:val="000000"/>
          <w:sz w:val="22"/>
          <w:szCs w:val="22"/>
        </w:rPr>
        <w:t xml:space="preserve">) </w:t>
      </w:r>
    </w:p>
    <w:p w14:paraId="5C9C381B" w14:textId="6DE63D0B"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GREEN, 21.-23.4.2022</w:t>
      </w:r>
      <w:r w:rsidR="0025101F">
        <w:rPr>
          <w:rFonts w:ascii="Arial" w:hAnsi="Arial" w:cs="Arial"/>
          <w:color w:val="000000"/>
          <w:sz w:val="22"/>
          <w:szCs w:val="22"/>
        </w:rPr>
        <w:t xml:space="preserve"> (</w:t>
      </w:r>
      <w:hyperlink r:id="rId31" w:history="1">
        <w:r w:rsidR="0025101F" w:rsidRPr="00726F0B">
          <w:rPr>
            <w:rStyle w:val="Hiperpovezava"/>
            <w:rFonts w:ascii="Arial" w:hAnsi="Arial" w:cs="Arial"/>
            <w:sz w:val="22"/>
            <w:szCs w:val="22"/>
          </w:rPr>
          <w:t>https://www.green.pomurski-sejem.si/</w:t>
        </w:r>
      </w:hyperlink>
      <w:r w:rsidR="0025101F">
        <w:rPr>
          <w:rFonts w:ascii="Arial" w:hAnsi="Arial" w:cs="Arial"/>
          <w:color w:val="000000"/>
          <w:sz w:val="22"/>
          <w:szCs w:val="22"/>
        </w:rPr>
        <w:t xml:space="preserve">) </w:t>
      </w:r>
    </w:p>
    <w:p w14:paraId="5F36B71A" w14:textId="4FF2BE18"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AGRA, 26.-31.8.2023</w:t>
      </w:r>
      <w:r w:rsidR="0025101F">
        <w:rPr>
          <w:rFonts w:ascii="Arial" w:hAnsi="Arial" w:cs="Arial"/>
          <w:color w:val="000000"/>
          <w:sz w:val="22"/>
          <w:szCs w:val="22"/>
        </w:rPr>
        <w:t xml:space="preserve"> (</w:t>
      </w:r>
      <w:hyperlink r:id="rId32" w:history="1">
        <w:r w:rsidR="0025101F" w:rsidRPr="00726F0B">
          <w:rPr>
            <w:rStyle w:val="Hiperpovezava"/>
            <w:rFonts w:ascii="Arial" w:hAnsi="Arial" w:cs="Arial"/>
            <w:sz w:val="22"/>
            <w:szCs w:val="22"/>
          </w:rPr>
          <w:t>https://www.sejem-agra.si/</w:t>
        </w:r>
      </w:hyperlink>
      <w:r w:rsidR="0025101F">
        <w:rPr>
          <w:rFonts w:ascii="Arial" w:hAnsi="Arial" w:cs="Arial"/>
          <w:color w:val="000000"/>
          <w:sz w:val="22"/>
          <w:szCs w:val="22"/>
        </w:rPr>
        <w:t xml:space="preserve">) </w:t>
      </w:r>
    </w:p>
    <w:p w14:paraId="56DC47C7" w14:textId="0C5A0A42"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SOBRA, 21.-24.9.2023</w:t>
      </w:r>
      <w:r w:rsidR="0025101F">
        <w:rPr>
          <w:rFonts w:ascii="Arial" w:hAnsi="Arial" w:cs="Arial"/>
          <w:color w:val="000000"/>
          <w:sz w:val="22"/>
          <w:szCs w:val="22"/>
        </w:rPr>
        <w:t xml:space="preserve"> (</w:t>
      </w:r>
      <w:hyperlink r:id="rId33" w:history="1">
        <w:r w:rsidR="0025101F" w:rsidRPr="00726F0B">
          <w:rPr>
            <w:rStyle w:val="Hiperpovezava"/>
            <w:rFonts w:ascii="Arial" w:hAnsi="Arial" w:cs="Arial"/>
            <w:sz w:val="22"/>
            <w:szCs w:val="22"/>
          </w:rPr>
          <w:t>https://www.sejem-sobra.si/</w:t>
        </w:r>
      </w:hyperlink>
      <w:r w:rsidR="0025101F">
        <w:rPr>
          <w:rFonts w:ascii="Arial" w:hAnsi="Arial" w:cs="Arial"/>
          <w:color w:val="000000"/>
          <w:sz w:val="22"/>
          <w:szCs w:val="22"/>
        </w:rPr>
        <w:t xml:space="preserve">) </w:t>
      </w:r>
    </w:p>
    <w:p w14:paraId="68C69930" w14:textId="6CC9F843"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Ambient in Dom plus 2023, 8.-12.11.2023</w:t>
      </w:r>
      <w:r w:rsidR="0025101F">
        <w:rPr>
          <w:rFonts w:ascii="Arial" w:hAnsi="Arial" w:cs="Arial"/>
          <w:color w:val="000000"/>
          <w:sz w:val="22"/>
          <w:szCs w:val="22"/>
        </w:rPr>
        <w:t xml:space="preserve"> (</w:t>
      </w:r>
      <w:hyperlink r:id="rId34" w:history="1">
        <w:r w:rsidR="0025101F" w:rsidRPr="00726F0B">
          <w:rPr>
            <w:rStyle w:val="Hiperpovezava"/>
            <w:rFonts w:ascii="Arial" w:hAnsi="Arial" w:cs="Arial"/>
            <w:sz w:val="22"/>
            <w:szCs w:val="22"/>
          </w:rPr>
          <w:t>https://www.ambient-domplus.si/</w:t>
        </w:r>
      </w:hyperlink>
      <w:r w:rsidR="0025101F">
        <w:rPr>
          <w:rFonts w:ascii="Arial" w:hAnsi="Arial" w:cs="Arial"/>
          <w:color w:val="000000"/>
          <w:sz w:val="22"/>
          <w:szCs w:val="22"/>
        </w:rPr>
        <w:t xml:space="preserve">) </w:t>
      </w:r>
    </w:p>
    <w:p w14:paraId="44B920E7" w14:textId="10D964DE"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Dom 2023, 22.-26.3.2023</w:t>
      </w:r>
      <w:r w:rsidR="0025101F">
        <w:rPr>
          <w:rFonts w:ascii="Arial" w:hAnsi="Arial" w:cs="Arial"/>
          <w:color w:val="000000"/>
          <w:sz w:val="22"/>
          <w:szCs w:val="22"/>
        </w:rPr>
        <w:t xml:space="preserve"> (</w:t>
      </w:r>
      <w:hyperlink r:id="rId35" w:history="1">
        <w:r w:rsidR="0025101F" w:rsidRPr="00726F0B">
          <w:rPr>
            <w:rStyle w:val="Hiperpovezava"/>
            <w:rFonts w:ascii="Arial" w:hAnsi="Arial" w:cs="Arial"/>
            <w:sz w:val="22"/>
            <w:szCs w:val="22"/>
          </w:rPr>
          <w:t>https://www.sejemdom.si/</w:t>
        </w:r>
      </w:hyperlink>
      <w:r w:rsidR="0025101F">
        <w:rPr>
          <w:rFonts w:ascii="Arial" w:hAnsi="Arial" w:cs="Arial"/>
          <w:color w:val="000000"/>
          <w:sz w:val="22"/>
          <w:szCs w:val="22"/>
        </w:rPr>
        <w:t xml:space="preserve">) </w:t>
      </w:r>
    </w:p>
    <w:p w14:paraId="6C5E2885" w14:textId="154181D1"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Narava-zdravje 2023, 19.-21.10.2023</w:t>
      </w:r>
      <w:r w:rsidR="0025101F">
        <w:rPr>
          <w:rFonts w:ascii="Arial" w:hAnsi="Arial" w:cs="Arial"/>
          <w:color w:val="000000"/>
          <w:sz w:val="22"/>
          <w:szCs w:val="22"/>
        </w:rPr>
        <w:t xml:space="preserve"> (</w:t>
      </w:r>
      <w:hyperlink r:id="rId36" w:history="1">
        <w:r w:rsidR="0025101F" w:rsidRPr="00726F0B">
          <w:rPr>
            <w:rStyle w:val="Hiperpovezava"/>
            <w:rFonts w:ascii="Arial" w:hAnsi="Arial" w:cs="Arial"/>
            <w:sz w:val="22"/>
            <w:szCs w:val="22"/>
          </w:rPr>
          <w:t>https://www.narava-zdravje.si/</w:t>
        </w:r>
      </w:hyperlink>
      <w:r w:rsidR="0025101F">
        <w:rPr>
          <w:rFonts w:ascii="Arial" w:hAnsi="Arial" w:cs="Arial"/>
          <w:color w:val="000000"/>
          <w:sz w:val="22"/>
          <w:szCs w:val="22"/>
        </w:rPr>
        <w:t xml:space="preserve">) </w:t>
      </w:r>
    </w:p>
    <w:p w14:paraId="2CFDA7EF" w14:textId="6DBB178B"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ALPE ADRIA 2024, 31.1.-3.2.2024</w:t>
      </w:r>
      <w:r w:rsidR="0025101F">
        <w:rPr>
          <w:rFonts w:ascii="Arial" w:hAnsi="Arial" w:cs="Arial"/>
          <w:color w:val="000000"/>
          <w:sz w:val="22"/>
          <w:szCs w:val="22"/>
        </w:rPr>
        <w:t xml:space="preserve"> (</w:t>
      </w:r>
      <w:hyperlink r:id="rId37" w:history="1">
        <w:r w:rsidR="0025101F" w:rsidRPr="00726F0B">
          <w:rPr>
            <w:rStyle w:val="Hiperpovezava"/>
            <w:rFonts w:ascii="Arial" w:hAnsi="Arial" w:cs="Arial"/>
            <w:sz w:val="22"/>
            <w:szCs w:val="22"/>
          </w:rPr>
          <w:t>https://www.alpeadria.si/</w:t>
        </w:r>
      </w:hyperlink>
      <w:r w:rsidR="0025101F">
        <w:rPr>
          <w:rFonts w:ascii="Arial" w:hAnsi="Arial" w:cs="Arial"/>
          <w:color w:val="000000"/>
          <w:sz w:val="22"/>
          <w:szCs w:val="22"/>
        </w:rPr>
        <w:t xml:space="preserve">) </w:t>
      </w:r>
    </w:p>
    <w:p w14:paraId="3D9956B9" w14:textId="79D7DE85"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IFAM, 13.-15.2.2024</w:t>
      </w:r>
      <w:r w:rsidR="0025101F">
        <w:rPr>
          <w:rFonts w:ascii="Arial" w:hAnsi="Arial" w:cs="Arial"/>
          <w:color w:val="000000"/>
          <w:sz w:val="22"/>
          <w:szCs w:val="22"/>
        </w:rPr>
        <w:t xml:space="preserve"> (</w:t>
      </w:r>
      <w:hyperlink r:id="rId38" w:history="1">
        <w:r w:rsidR="0025101F" w:rsidRPr="00726F0B">
          <w:rPr>
            <w:rStyle w:val="Hiperpovezava"/>
            <w:rFonts w:ascii="Arial" w:hAnsi="Arial" w:cs="Arial"/>
            <w:sz w:val="22"/>
            <w:szCs w:val="22"/>
          </w:rPr>
          <w:t>https://icm.si/events/ifam-2024-slovenia-ljubljana/</w:t>
        </w:r>
      </w:hyperlink>
      <w:r w:rsidR="0025101F">
        <w:rPr>
          <w:rFonts w:ascii="Arial" w:hAnsi="Arial" w:cs="Arial"/>
          <w:color w:val="000000"/>
          <w:sz w:val="22"/>
          <w:szCs w:val="22"/>
        </w:rPr>
        <w:t xml:space="preserve">) </w:t>
      </w:r>
    </w:p>
    <w:p w14:paraId="62CBE0B3" w14:textId="024F5684"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INTRONIKA, 13.-15.2.2024</w:t>
      </w:r>
      <w:r w:rsidR="0025101F">
        <w:rPr>
          <w:rFonts w:ascii="Arial" w:hAnsi="Arial" w:cs="Arial"/>
          <w:color w:val="000000"/>
          <w:sz w:val="22"/>
          <w:szCs w:val="22"/>
        </w:rPr>
        <w:t xml:space="preserve"> (</w:t>
      </w:r>
      <w:hyperlink r:id="rId39" w:history="1">
        <w:r w:rsidR="0025101F" w:rsidRPr="00726F0B">
          <w:rPr>
            <w:rStyle w:val="Hiperpovezava"/>
            <w:rFonts w:ascii="Arial" w:hAnsi="Arial" w:cs="Arial"/>
            <w:sz w:val="22"/>
            <w:szCs w:val="22"/>
          </w:rPr>
          <w:t>https://icm.si/events/intronika-2024-slovenia-ljubljana/</w:t>
        </w:r>
      </w:hyperlink>
      <w:r w:rsidR="0025101F">
        <w:rPr>
          <w:rFonts w:ascii="Arial" w:hAnsi="Arial" w:cs="Arial"/>
          <w:color w:val="000000"/>
          <w:sz w:val="22"/>
          <w:szCs w:val="22"/>
        </w:rPr>
        <w:t xml:space="preserve">) </w:t>
      </w:r>
    </w:p>
    <w:p w14:paraId="6770B084" w14:textId="12F028B9"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ROBOTICS, 13.-15.2.2024</w:t>
      </w:r>
      <w:r w:rsidR="00A5370B">
        <w:rPr>
          <w:rFonts w:ascii="Arial" w:hAnsi="Arial" w:cs="Arial"/>
          <w:color w:val="000000"/>
          <w:sz w:val="22"/>
          <w:szCs w:val="22"/>
        </w:rPr>
        <w:t xml:space="preserve"> (</w:t>
      </w:r>
      <w:hyperlink r:id="rId40" w:history="1">
        <w:r w:rsidR="00A5370B" w:rsidRPr="00726F0B">
          <w:rPr>
            <w:rStyle w:val="Hiperpovezava"/>
            <w:rFonts w:ascii="Arial" w:hAnsi="Arial" w:cs="Arial"/>
            <w:sz w:val="22"/>
            <w:szCs w:val="22"/>
          </w:rPr>
          <w:t>https://icm.si/events/robotics-2024-slovenia-ljubljana/</w:t>
        </w:r>
      </w:hyperlink>
      <w:r w:rsidR="00A5370B">
        <w:rPr>
          <w:rFonts w:ascii="Arial" w:hAnsi="Arial" w:cs="Arial"/>
          <w:color w:val="000000"/>
          <w:sz w:val="22"/>
          <w:szCs w:val="22"/>
        </w:rPr>
        <w:t xml:space="preserve">) </w:t>
      </w:r>
    </w:p>
    <w:p w14:paraId="4B8C1C56" w14:textId="25AE1055"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ECO WAVE, 10.-12.10.2023</w:t>
      </w:r>
      <w:r w:rsidR="00A5370B">
        <w:rPr>
          <w:rFonts w:ascii="Arial" w:hAnsi="Arial" w:cs="Arial"/>
          <w:color w:val="000000"/>
          <w:sz w:val="22"/>
          <w:szCs w:val="22"/>
        </w:rPr>
        <w:t xml:space="preserve"> (</w:t>
      </w:r>
      <w:hyperlink r:id="rId41" w:history="1">
        <w:r w:rsidR="00A5370B" w:rsidRPr="00726F0B">
          <w:rPr>
            <w:rStyle w:val="Hiperpovezava"/>
            <w:rFonts w:ascii="Arial" w:hAnsi="Arial" w:cs="Arial"/>
            <w:sz w:val="22"/>
            <w:szCs w:val="22"/>
          </w:rPr>
          <w:t>https://icm.si/events/eco-wave-2023-slovenia-ljubljana/</w:t>
        </w:r>
      </w:hyperlink>
      <w:r w:rsidR="00A5370B">
        <w:rPr>
          <w:rFonts w:ascii="Arial" w:hAnsi="Arial" w:cs="Arial"/>
          <w:color w:val="000000"/>
          <w:sz w:val="22"/>
          <w:szCs w:val="22"/>
        </w:rPr>
        <w:t xml:space="preserve">) </w:t>
      </w:r>
    </w:p>
    <w:p w14:paraId="513E4DF3" w14:textId="3681B370" w:rsidR="00204F29" w:rsidRDefault="00204F29" w:rsidP="000A08C1">
      <w:pPr>
        <w:pStyle w:val="Odstavekseznama"/>
        <w:numPr>
          <w:ilvl w:val="0"/>
          <w:numId w:val="31"/>
        </w:numPr>
        <w:jc w:val="both"/>
        <w:rPr>
          <w:rFonts w:ascii="Arial" w:hAnsi="Arial" w:cs="Arial"/>
          <w:color w:val="000000"/>
          <w:sz w:val="22"/>
          <w:szCs w:val="22"/>
        </w:rPr>
      </w:pPr>
      <w:r w:rsidRPr="00204F29">
        <w:rPr>
          <w:rFonts w:ascii="Arial" w:hAnsi="Arial" w:cs="Arial"/>
          <w:color w:val="000000"/>
          <w:sz w:val="22"/>
          <w:szCs w:val="22"/>
        </w:rPr>
        <w:t>CLEAN ME, 10.-12.10.2023</w:t>
      </w:r>
      <w:r w:rsidR="00A5370B">
        <w:rPr>
          <w:rFonts w:ascii="Arial" w:hAnsi="Arial" w:cs="Arial"/>
          <w:color w:val="000000"/>
          <w:sz w:val="22"/>
          <w:szCs w:val="22"/>
        </w:rPr>
        <w:t xml:space="preserve"> (</w:t>
      </w:r>
      <w:hyperlink r:id="rId42" w:history="1">
        <w:r w:rsidR="00A5370B" w:rsidRPr="00726F0B">
          <w:rPr>
            <w:rStyle w:val="Hiperpovezava"/>
            <w:rFonts w:ascii="Arial" w:hAnsi="Arial" w:cs="Arial"/>
            <w:sz w:val="22"/>
            <w:szCs w:val="22"/>
          </w:rPr>
          <w:t>https://icm.si/events/cleanme-2023-slovenia-ljubljana/</w:t>
        </w:r>
      </w:hyperlink>
      <w:r w:rsidR="00A5370B">
        <w:rPr>
          <w:rFonts w:ascii="Arial" w:hAnsi="Arial" w:cs="Arial"/>
          <w:color w:val="000000"/>
          <w:sz w:val="22"/>
          <w:szCs w:val="22"/>
        </w:rPr>
        <w:t xml:space="preserve">) </w:t>
      </w:r>
    </w:p>
    <w:p w14:paraId="550CAF63" w14:textId="5248461F" w:rsidR="00204F29" w:rsidRPr="000A08C1" w:rsidRDefault="00204F29" w:rsidP="000A08C1">
      <w:pPr>
        <w:pStyle w:val="Odstavekseznama"/>
        <w:numPr>
          <w:ilvl w:val="0"/>
          <w:numId w:val="31"/>
        </w:numPr>
        <w:jc w:val="both"/>
        <w:rPr>
          <w:rFonts w:ascii="Arial" w:hAnsi="Arial" w:cs="Arial"/>
          <w:color w:val="000000"/>
          <w:sz w:val="22"/>
          <w:szCs w:val="22"/>
        </w:rPr>
      </w:pPr>
      <w:proofErr w:type="spellStart"/>
      <w:r w:rsidRPr="00204F29">
        <w:rPr>
          <w:rFonts w:ascii="Arial" w:hAnsi="Arial" w:cs="Arial"/>
          <w:color w:val="000000"/>
          <w:sz w:val="22"/>
          <w:szCs w:val="22"/>
        </w:rPr>
        <w:t>Internautica</w:t>
      </w:r>
      <w:proofErr w:type="spellEnd"/>
      <w:r w:rsidRPr="00204F29">
        <w:rPr>
          <w:rFonts w:ascii="Arial" w:hAnsi="Arial" w:cs="Arial"/>
          <w:color w:val="000000"/>
          <w:sz w:val="22"/>
          <w:szCs w:val="22"/>
        </w:rPr>
        <w:t>, 18.-22.5.2023</w:t>
      </w:r>
      <w:r w:rsidR="00A5370B">
        <w:rPr>
          <w:rFonts w:ascii="Arial" w:hAnsi="Arial" w:cs="Arial"/>
          <w:color w:val="000000"/>
          <w:sz w:val="22"/>
          <w:szCs w:val="22"/>
        </w:rPr>
        <w:t xml:space="preserve"> (</w:t>
      </w:r>
      <w:hyperlink r:id="rId43" w:history="1">
        <w:r w:rsidR="00A5370B" w:rsidRPr="00726F0B">
          <w:rPr>
            <w:rStyle w:val="Hiperpovezava"/>
            <w:rFonts w:ascii="Arial" w:hAnsi="Arial" w:cs="Arial"/>
            <w:sz w:val="22"/>
            <w:szCs w:val="22"/>
          </w:rPr>
          <w:t>http://www.internautica.org/internautica-2023/</w:t>
        </w:r>
      </w:hyperlink>
      <w:r w:rsidR="00A5370B">
        <w:rPr>
          <w:rFonts w:ascii="Arial" w:hAnsi="Arial" w:cs="Arial"/>
          <w:color w:val="000000"/>
          <w:sz w:val="22"/>
          <w:szCs w:val="22"/>
        </w:rPr>
        <w:t xml:space="preserve">). </w:t>
      </w:r>
    </w:p>
    <w:p w14:paraId="3090370A" w14:textId="77777777" w:rsidR="000A08C1" w:rsidRDefault="000A08C1" w:rsidP="0064791C">
      <w:pPr>
        <w:jc w:val="both"/>
        <w:rPr>
          <w:rFonts w:ascii="Arial" w:hAnsi="Arial" w:cs="Arial"/>
          <w:color w:val="000000"/>
          <w:sz w:val="22"/>
          <w:szCs w:val="22"/>
        </w:rPr>
      </w:pPr>
    </w:p>
    <w:p w14:paraId="60511EAB" w14:textId="34D82D46" w:rsidR="00A83F02" w:rsidRDefault="00482499" w:rsidP="0064791C">
      <w:pPr>
        <w:jc w:val="both"/>
        <w:rPr>
          <w:rFonts w:ascii="Arial" w:hAnsi="Arial" w:cs="Arial"/>
          <w:color w:val="000000"/>
          <w:sz w:val="22"/>
          <w:szCs w:val="22"/>
        </w:rPr>
      </w:pPr>
      <w:r>
        <w:rPr>
          <w:rFonts w:ascii="Arial" w:hAnsi="Arial" w:cs="Arial"/>
          <w:color w:val="000000"/>
          <w:sz w:val="22"/>
          <w:szCs w:val="22"/>
        </w:rPr>
        <w:t>Pridobljene so bile tudi</w:t>
      </w:r>
      <w:r w:rsidR="0072476F">
        <w:rPr>
          <w:rFonts w:ascii="Arial" w:hAnsi="Arial" w:cs="Arial"/>
          <w:color w:val="000000"/>
          <w:sz w:val="22"/>
          <w:szCs w:val="22"/>
        </w:rPr>
        <w:t xml:space="preserve"> ponudbe dveh organizatorjev sejmov</w:t>
      </w:r>
      <w:r>
        <w:rPr>
          <w:rFonts w:ascii="Arial" w:hAnsi="Arial" w:cs="Arial"/>
          <w:color w:val="000000"/>
          <w:sz w:val="22"/>
          <w:szCs w:val="22"/>
        </w:rPr>
        <w:t xml:space="preserve"> za razstavljanje na sejmih MOS in AGRA (Priloga 2)</w:t>
      </w:r>
      <w:r w:rsidR="0072476F">
        <w:rPr>
          <w:rFonts w:ascii="Arial" w:hAnsi="Arial" w:cs="Arial"/>
          <w:color w:val="000000"/>
          <w:sz w:val="22"/>
          <w:szCs w:val="22"/>
        </w:rPr>
        <w:t>.</w:t>
      </w:r>
    </w:p>
    <w:p w14:paraId="182DF609" w14:textId="77777777" w:rsidR="00A83F02" w:rsidRDefault="00A83F02" w:rsidP="0064791C">
      <w:pPr>
        <w:jc w:val="both"/>
        <w:rPr>
          <w:rFonts w:ascii="Arial" w:hAnsi="Arial" w:cs="Arial"/>
          <w:color w:val="000000"/>
          <w:sz w:val="22"/>
          <w:szCs w:val="22"/>
        </w:rPr>
      </w:pPr>
    </w:p>
    <w:p w14:paraId="5B8B4B1C" w14:textId="5B3815C6" w:rsidR="00CD5F8B" w:rsidRDefault="00482499" w:rsidP="0064791C">
      <w:pPr>
        <w:jc w:val="both"/>
        <w:rPr>
          <w:rFonts w:ascii="Arial" w:hAnsi="Arial" w:cs="Arial"/>
          <w:color w:val="000000"/>
          <w:sz w:val="22"/>
          <w:szCs w:val="22"/>
        </w:rPr>
      </w:pPr>
      <w:bookmarkStart w:id="3" w:name="_Hlk167874771"/>
      <w:r>
        <w:rPr>
          <w:rFonts w:ascii="Arial" w:hAnsi="Arial" w:cs="Arial"/>
          <w:color w:val="000000"/>
          <w:sz w:val="22"/>
          <w:szCs w:val="22"/>
        </w:rPr>
        <w:lastRenderedPageBreak/>
        <w:t>Javno objavljeni ceniki vsebujejo dovolj velik nabor podatkov, da je možno</w:t>
      </w:r>
      <w:r w:rsidR="002E1E48">
        <w:rPr>
          <w:rFonts w:ascii="Arial" w:hAnsi="Arial" w:cs="Arial"/>
          <w:color w:val="000000"/>
          <w:sz w:val="22"/>
          <w:szCs w:val="22"/>
        </w:rPr>
        <w:t xml:space="preserve"> te podatke uporabiti za pripravo </w:t>
      </w:r>
      <w:r w:rsidR="002E1E48" w:rsidRPr="00375027">
        <w:rPr>
          <w:rFonts w:ascii="Arial" w:hAnsi="Arial" w:cs="Arial"/>
          <w:color w:val="000000"/>
          <w:sz w:val="22"/>
          <w:szCs w:val="22"/>
        </w:rPr>
        <w:t xml:space="preserve">metodologije za </w:t>
      </w:r>
      <w:r w:rsidR="00140101">
        <w:rPr>
          <w:rFonts w:ascii="Arial" w:hAnsi="Arial" w:cs="Arial"/>
          <w:color w:val="000000"/>
          <w:sz w:val="22"/>
          <w:szCs w:val="22"/>
        </w:rPr>
        <w:t>izračun</w:t>
      </w:r>
      <w:r w:rsidR="002E1E48" w:rsidRPr="00375027">
        <w:rPr>
          <w:rFonts w:ascii="Arial" w:hAnsi="Arial" w:cs="Arial"/>
          <w:color w:val="000000"/>
          <w:sz w:val="22"/>
          <w:szCs w:val="22"/>
        </w:rPr>
        <w:t xml:space="preserve"> </w:t>
      </w:r>
      <w:r w:rsidR="007433D0">
        <w:rPr>
          <w:rFonts w:ascii="Arial" w:hAnsi="Arial" w:cs="Arial"/>
          <w:color w:val="000000"/>
          <w:sz w:val="22"/>
          <w:szCs w:val="22"/>
        </w:rPr>
        <w:t>pavšalnega zneska</w:t>
      </w:r>
      <w:r w:rsidR="00CD5F8B">
        <w:rPr>
          <w:rFonts w:ascii="Arial" w:hAnsi="Arial" w:cs="Arial"/>
          <w:color w:val="000000"/>
          <w:sz w:val="22"/>
          <w:szCs w:val="22"/>
        </w:rPr>
        <w:t>.</w:t>
      </w:r>
    </w:p>
    <w:p w14:paraId="2864EAF5" w14:textId="05B92C6E" w:rsidR="00B508CC" w:rsidRDefault="00B508CC" w:rsidP="0064791C">
      <w:pPr>
        <w:jc w:val="both"/>
        <w:rPr>
          <w:rFonts w:ascii="Arial" w:hAnsi="Arial" w:cs="Arial"/>
          <w:color w:val="000000"/>
          <w:sz w:val="22"/>
          <w:szCs w:val="22"/>
        </w:rPr>
      </w:pPr>
      <w:bookmarkStart w:id="4" w:name="_Hlk167887397"/>
      <w:r>
        <w:rPr>
          <w:rFonts w:ascii="Arial" w:hAnsi="Arial" w:cs="Arial"/>
          <w:color w:val="000000"/>
          <w:sz w:val="22"/>
          <w:szCs w:val="22"/>
        </w:rPr>
        <w:t xml:space="preserve">Javni razpis sofinancira individualne nastope podjetij na mednarodnih sejmih. Velikost najetega </w:t>
      </w:r>
      <w:r w:rsidR="00145D47">
        <w:rPr>
          <w:rFonts w:ascii="Arial" w:hAnsi="Arial" w:cs="Arial"/>
          <w:color w:val="000000"/>
          <w:sz w:val="22"/>
          <w:szCs w:val="22"/>
        </w:rPr>
        <w:t>razstavnega</w:t>
      </w:r>
      <w:r>
        <w:rPr>
          <w:rFonts w:ascii="Arial" w:hAnsi="Arial" w:cs="Arial"/>
          <w:color w:val="000000"/>
          <w:sz w:val="22"/>
          <w:szCs w:val="22"/>
        </w:rPr>
        <w:t xml:space="preserve"> prostora </w:t>
      </w:r>
      <w:r w:rsidR="00EB6A38">
        <w:rPr>
          <w:rFonts w:ascii="Arial" w:hAnsi="Arial" w:cs="Arial"/>
          <w:color w:val="000000"/>
          <w:sz w:val="22"/>
          <w:szCs w:val="22"/>
        </w:rPr>
        <w:t>podjetja</w:t>
      </w:r>
      <w:r w:rsidR="00145D47">
        <w:rPr>
          <w:rFonts w:ascii="Arial" w:hAnsi="Arial" w:cs="Arial"/>
          <w:color w:val="000000"/>
          <w:sz w:val="22"/>
          <w:szCs w:val="22"/>
        </w:rPr>
        <w:t xml:space="preserve"> na sejmu</w:t>
      </w:r>
      <w:r>
        <w:rPr>
          <w:rFonts w:ascii="Arial" w:hAnsi="Arial" w:cs="Arial"/>
          <w:color w:val="000000"/>
          <w:sz w:val="22"/>
          <w:szCs w:val="22"/>
        </w:rPr>
        <w:t xml:space="preserve"> je predmet dogovora med </w:t>
      </w:r>
      <w:r w:rsidR="00EB6A38">
        <w:rPr>
          <w:rFonts w:ascii="Arial" w:hAnsi="Arial" w:cs="Arial"/>
          <w:color w:val="000000"/>
          <w:sz w:val="22"/>
          <w:szCs w:val="22"/>
        </w:rPr>
        <w:t>podjetjem</w:t>
      </w:r>
      <w:r>
        <w:rPr>
          <w:rFonts w:ascii="Arial" w:hAnsi="Arial" w:cs="Arial"/>
          <w:color w:val="000000"/>
          <w:sz w:val="22"/>
          <w:szCs w:val="22"/>
        </w:rPr>
        <w:t xml:space="preserve"> in organizatorjem sejma. </w:t>
      </w:r>
      <w:r w:rsidR="00145D47">
        <w:rPr>
          <w:rFonts w:ascii="Arial" w:hAnsi="Arial" w:cs="Arial"/>
          <w:color w:val="000000"/>
          <w:sz w:val="22"/>
          <w:szCs w:val="22"/>
        </w:rPr>
        <w:t xml:space="preserve">Zahteva javnega razpisa je, da </w:t>
      </w:r>
      <w:r w:rsidR="00EB6A38">
        <w:rPr>
          <w:rFonts w:ascii="Arial" w:hAnsi="Arial" w:cs="Arial"/>
          <w:color w:val="000000"/>
          <w:sz w:val="22"/>
          <w:szCs w:val="22"/>
        </w:rPr>
        <w:t xml:space="preserve">podjetje </w:t>
      </w:r>
      <w:r w:rsidR="00145D47">
        <w:rPr>
          <w:rFonts w:ascii="Arial" w:hAnsi="Arial" w:cs="Arial"/>
          <w:color w:val="000000"/>
          <w:sz w:val="22"/>
          <w:szCs w:val="22"/>
        </w:rPr>
        <w:t>ob oddaji vloge na javni razpis z dokazili izkaže velikost najetega razstavnega prostora na mednarodnem sejmu.</w:t>
      </w:r>
    </w:p>
    <w:p w14:paraId="56A176AA" w14:textId="77777777" w:rsidR="00B508CC" w:rsidRDefault="00B508CC" w:rsidP="0064791C">
      <w:pPr>
        <w:jc w:val="both"/>
        <w:rPr>
          <w:rFonts w:ascii="Arial" w:hAnsi="Arial" w:cs="Arial"/>
          <w:color w:val="000000"/>
          <w:sz w:val="22"/>
          <w:szCs w:val="22"/>
        </w:rPr>
      </w:pPr>
    </w:p>
    <w:p w14:paraId="01771912" w14:textId="3A8E8E68" w:rsidR="004C435D" w:rsidRDefault="00145D47" w:rsidP="004C435D">
      <w:pPr>
        <w:jc w:val="both"/>
        <w:rPr>
          <w:rFonts w:ascii="Arial" w:hAnsi="Arial" w:cs="Arial"/>
          <w:color w:val="000000"/>
          <w:sz w:val="22"/>
          <w:szCs w:val="22"/>
        </w:rPr>
      </w:pPr>
      <w:bookmarkStart w:id="5" w:name="_Hlk167888482"/>
      <w:r>
        <w:rPr>
          <w:rFonts w:ascii="Arial" w:hAnsi="Arial" w:cs="Arial"/>
          <w:color w:val="000000"/>
          <w:sz w:val="22"/>
          <w:szCs w:val="22"/>
        </w:rPr>
        <w:t>Zaradi narave</w:t>
      </w:r>
      <w:r w:rsidR="00481AAC">
        <w:rPr>
          <w:rFonts w:ascii="Arial" w:hAnsi="Arial" w:cs="Arial"/>
          <w:color w:val="000000"/>
          <w:sz w:val="22"/>
          <w:szCs w:val="22"/>
        </w:rPr>
        <w:t xml:space="preserve"> operacij, ki so predmet sofinanciranja po javnem razpisu</w:t>
      </w:r>
      <w:r w:rsidR="006A2169">
        <w:rPr>
          <w:rFonts w:ascii="Arial" w:hAnsi="Arial" w:cs="Arial"/>
          <w:color w:val="000000"/>
          <w:sz w:val="22"/>
          <w:szCs w:val="22"/>
        </w:rPr>
        <w:t xml:space="preserve"> in </w:t>
      </w:r>
      <w:r>
        <w:rPr>
          <w:rFonts w:ascii="Arial" w:hAnsi="Arial" w:cs="Arial"/>
          <w:color w:val="000000"/>
          <w:sz w:val="22"/>
          <w:szCs w:val="22"/>
        </w:rPr>
        <w:t>ker je</w:t>
      </w:r>
      <w:r w:rsidR="006A2169">
        <w:rPr>
          <w:rFonts w:ascii="Arial" w:hAnsi="Arial" w:cs="Arial"/>
          <w:color w:val="000000"/>
          <w:sz w:val="22"/>
          <w:szCs w:val="22"/>
        </w:rPr>
        <w:t xml:space="preserve"> velikost razstavn</w:t>
      </w:r>
      <w:r>
        <w:rPr>
          <w:rFonts w:ascii="Arial" w:hAnsi="Arial" w:cs="Arial"/>
          <w:color w:val="000000"/>
          <w:sz w:val="22"/>
          <w:szCs w:val="22"/>
        </w:rPr>
        <w:t>ih</w:t>
      </w:r>
      <w:r w:rsidR="006A2169">
        <w:rPr>
          <w:rFonts w:ascii="Arial" w:hAnsi="Arial" w:cs="Arial"/>
          <w:color w:val="000000"/>
          <w:sz w:val="22"/>
          <w:szCs w:val="22"/>
        </w:rPr>
        <w:t xml:space="preserve"> prostor</w:t>
      </w:r>
      <w:r>
        <w:rPr>
          <w:rFonts w:ascii="Arial" w:hAnsi="Arial" w:cs="Arial"/>
          <w:color w:val="000000"/>
          <w:sz w:val="22"/>
          <w:szCs w:val="22"/>
        </w:rPr>
        <w:t>ov</w:t>
      </w:r>
      <w:r w:rsidR="006A2169">
        <w:rPr>
          <w:rFonts w:ascii="Arial" w:hAnsi="Arial" w:cs="Arial"/>
          <w:color w:val="000000"/>
          <w:sz w:val="22"/>
          <w:szCs w:val="22"/>
        </w:rPr>
        <w:t xml:space="preserve"> </w:t>
      </w:r>
      <w:r>
        <w:rPr>
          <w:rFonts w:ascii="Arial" w:hAnsi="Arial" w:cs="Arial"/>
          <w:color w:val="000000"/>
          <w:sz w:val="22"/>
          <w:szCs w:val="22"/>
        </w:rPr>
        <w:t>podjetij na mednarodnih sejmih</w:t>
      </w:r>
      <w:r w:rsidR="00524DCF">
        <w:rPr>
          <w:rFonts w:ascii="Arial" w:hAnsi="Arial" w:cs="Arial"/>
          <w:color w:val="000000"/>
          <w:sz w:val="22"/>
          <w:szCs w:val="22"/>
        </w:rPr>
        <w:t xml:space="preserve"> v Republiki Sloveniji</w:t>
      </w:r>
      <w:r>
        <w:rPr>
          <w:rFonts w:ascii="Arial" w:hAnsi="Arial" w:cs="Arial"/>
          <w:color w:val="000000"/>
          <w:sz w:val="22"/>
          <w:szCs w:val="22"/>
        </w:rPr>
        <w:t xml:space="preserve"> </w:t>
      </w:r>
      <w:r w:rsidR="006A2169">
        <w:rPr>
          <w:rFonts w:ascii="Arial" w:hAnsi="Arial" w:cs="Arial"/>
          <w:color w:val="000000"/>
          <w:sz w:val="22"/>
          <w:szCs w:val="22"/>
        </w:rPr>
        <w:t>znana že vnaprej (ob oddaji vloge na javni razpis),</w:t>
      </w:r>
      <w:r w:rsidR="00481AAC">
        <w:rPr>
          <w:rFonts w:ascii="Arial" w:hAnsi="Arial" w:cs="Arial"/>
          <w:color w:val="000000"/>
          <w:sz w:val="22"/>
          <w:szCs w:val="22"/>
        </w:rPr>
        <w:t xml:space="preserve"> </w:t>
      </w:r>
      <w:r>
        <w:rPr>
          <w:rFonts w:ascii="Arial" w:hAnsi="Arial" w:cs="Arial"/>
          <w:color w:val="000000"/>
          <w:sz w:val="22"/>
          <w:szCs w:val="22"/>
        </w:rPr>
        <w:t xml:space="preserve">se </w:t>
      </w:r>
      <w:r w:rsidR="00481AAC">
        <w:rPr>
          <w:rFonts w:ascii="Arial" w:hAnsi="Arial" w:cs="Arial"/>
          <w:color w:val="000000"/>
          <w:sz w:val="22"/>
          <w:szCs w:val="22"/>
        </w:rPr>
        <w:t xml:space="preserve">pavšalni znesek izračuna za </w:t>
      </w:r>
      <w:r>
        <w:rPr>
          <w:rFonts w:ascii="Arial" w:hAnsi="Arial" w:cs="Arial"/>
          <w:color w:val="000000"/>
          <w:sz w:val="22"/>
          <w:szCs w:val="22"/>
        </w:rPr>
        <w:t xml:space="preserve">vsako podjetje, </w:t>
      </w:r>
      <w:r w:rsidR="00524DCF">
        <w:rPr>
          <w:rFonts w:ascii="Arial" w:hAnsi="Arial" w:cs="Arial"/>
          <w:sz w:val="22"/>
          <w:szCs w:val="22"/>
        </w:rPr>
        <w:t>ki z oddajo vloge na javni razpis zaprosi za sofinanciranje individualnega nastopa na mednarodnem sejmu v Republiki Sloveniji</w:t>
      </w:r>
      <w:r>
        <w:rPr>
          <w:rFonts w:ascii="Arial" w:hAnsi="Arial" w:cs="Arial"/>
          <w:color w:val="000000"/>
          <w:sz w:val="22"/>
          <w:szCs w:val="22"/>
        </w:rPr>
        <w:t>,</w:t>
      </w:r>
      <w:r w:rsidR="006A2169">
        <w:rPr>
          <w:rFonts w:ascii="Arial" w:hAnsi="Arial" w:cs="Arial"/>
          <w:color w:val="000000"/>
          <w:sz w:val="22"/>
          <w:szCs w:val="22"/>
        </w:rPr>
        <w:t xml:space="preserve"> posebej</w:t>
      </w:r>
      <w:r>
        <w:rPr>
          <w:rFonts w:ascii="Arial" w:hAnsi="Arial" w:cs="Arial"/>
          <w:color w:val="000000"/>
          <w:sz w:val="22"/>
          <w:szCs w:val="22"/>
        </w:rPr>
        <w:t>, in sicer</w:t>
      </w:r>
      <w:r w:rsidR="006A2169">
        <w:rPr>
          <w:rFonts w:ascii="Arial" w:hAnsi="Arial" w:cs="Arial"/>
          <w:color w:val="000000"/>
          <w:sz w:val="22"/>
          <w:szCs w:val="22"/>
        </w:rPr>
        <w:t xml:space="preserve"> na podlagi formule, ki je navedena v nadaljevanju te metodologije</w:t>
      </w:r>
      <w:r w:rsidR="000475E4">
        <w:rPr>
          <w:rFonts w:ascii="Arial" w:hAnsi="Arial" w:cs="Arial"/>
          <w:color w:val="000000"/>
          <w:sz w:val="22"/>
          <w:szCs w:val="22"/>
        </w:rPr>
        <w:t>.</w:t>
      </w:r>
      <w:bookmarkEnd w:id="3"/>
      <w:bookmarkEnd w:id="4"/>
      <w:bookmarkEnd w:id="5"/>
    </w:p>
    <w:p w14:paraId="339D31EF" w14:textId="77777777" w:rsidR="000C459E" w:rsidRDefault="000C459E" w:rsidP="004C435D">
      <w:pPr>
        <w:jc w:val="both"/>
        <w:rPr>
          <w:rFonts w:ascii="Arial" w:hAnsi="Arial" w:cs="Arial"/>
          <w:color w:val="000000"/>
          <w:sz w:val="22"/>
          <w:szCs w:val="22"/>
        </w:rPr>
      </w:pPr>
    </w:p>
    <w:p w14:paraId="342DF4F7" w14:textId="358CF20E" w:rsidR="002E1E48" w:rsidRDefault="00063F0E" w:rsidP="004C435D">
      <w:pPr>
        <w:jc w:val="both"/>
        <w:rPr>
          <w:rFonts w:ascii="Arial" w:hAnsi="Arial" w:cs="Arial"/>
          <w:color w:val="000000"/>
          <w:sz w:val="22"/>
          <w:szCs w:val="22"/>
        </w:rPr>
      </w:pPr>
      <w:bookmarkStart w:id="6" w:name="_Hlk167874848"/>
      <w:r>
        <w:rPr>
          <w:rFonts w:ascii="Arial" w:hAnsi="Arial" w:cs="Arial"/>
          <w:color w:val="000000"/>
          <w:sz w:val="22"/>
          <w:szCs w:val="22"/>
        </w:rPr>
        <w:t>Za s</w:t>
      </w:r>
      <w:r w:rsidR="007E2BBB">
        <w:rPr>
          <w:rFonts w:ascii="Arial" w:hAnsi="Arial" w:cs="Arial"/>
          <w:color w:val="000000"/>
          <w:sz w:val="22"/>
          <w:szCs w:val="22"/>
        </w:rPr>
        <w:t>trošk</w:t>
      </w:r>
      <w:r>
        <w:rPr>
          <w:rFonts w:ascii="Arial" w:hAnsi="Arial" w:cs="Arial"/>
          <w:color w:val="000000"/>
          <w:sz w:val="22"/>
          <w:szCs w:val="22"/>
        </w:rPr>
        <w:t>e</w:t>
      </w:r>
      <w:r w:rsidR="001627A5">
        <w:rPr>
          <w:rFonts w:ascii="Arial" w:hAnsi="Arial" w:cs="Arial"/>
          <w:color w:val="000000"/>
          <w:sz w:val="22"/>
          <w:szCs w:val="22"/>
        </w:rPr>
        <w:t>, ki jih javni razpis določa kot upravičene stroške</w:t>
      </w:r>
      <w:r w:rsidR="001169A9">
        <w:rPr>
          <w:rFonts w:ascii="Arial" w:hAnsi="Arial" w:cs="Arial"/>
          <w:color w:val="000000"/>
          <w:sz w:val="22"/>
          <w:szCs w:val="22"/>
        </w:rPr>
        <w:t xml:space="preserve"> za mednarodne sejme v Republiki Sloveniji</w:t>
      </w:r>
      <w:r w:rsidR="007E2BBB">
        <w:rPr>
          <w:rFonts w:ascii="Arial" w:hAnsi="Arial" w:cs="Arial"/>
          <w:color w:val="000000"/>
          <w:sz w:val="22"/>
          <w:szCs w:val="22"/>
        </w:rPr>
        <w:t>, so na voljo javno dostopni podatki o cenah</w:t>
      </w:r>
      <w:r>
        <w:rPr>
          <w:rFonts w:ascii="Arial" w:hAnsi="Arial" w:cs="Arial"/>
          <w:color w:val="000000"/>
          <w:sz w:val="22"/>
          <w:szCs w:val="22"/>
        </w:rPr>
        <w:t>, zato se jih uporabi pri pripravi metodologije. Ti upravičeni stroški so</w:t>
      </w:r>
      <w:r w:rsidR="003F5681">
        <w:rPr>
          <w:rFonts w:ascii="Arial" w:hAnsi="Arial" w:cs="Arial"/>
          <w:color w:val="000000"/>
          <w:sz w:val="22"/>
          <w:szCs w:val="22"/>
        </w:rPr>
        <w:t>:</w:t>
      </w:r>
    </w:p>
    <w:p w14:paraId="25442185" w14:textId="1B96F5F7" w:rsidR="001518C3" w:rsidRPr="007A2A39" w:rsidRDefault="001518C3" w:rsidP="001518C3">
      <w:pPr>
        <w:pStyle w:val="Odstavekseznama"/>
        <w:numPr>
          <w:ilvl w:val="0"/>
          <w:numId w:val="26"/>
        </w:numPr>
        <w:jc w:val="both"/>
        <w:rPr>
          <w:rFonts w:ascii="Arial" w:hAnsi="Arial" w:cs="Arial"/>
          <w:sz w:val="22"/>
          <w:szCs w:val="22"/>
        </w:rPr>
      </w:pPr>
      <w:r w:rsidRPr="007A2A39">
        <w:rPr>
          <w:rFonts w:ascii="Arial" w:hAnsi="Arial" w:cs="Arial"/>
          <w:color w:val="000000"/>
          <w:sz w:val="22"/>
          <w:szCs w:val="22"/>
        </w:rPr>
        <w:t xml:space="preserve">stroški najema </w:t>
      </w:r>
      <w:r w:rsidR="00675700">
        <w:rPr>
          <w:rFonts w:ascii="Arial" w:hAnsi="Arial" w:cs="Arial"/>
          <w:color w:val="000000"/>
          <w:sz w:val="22"/>
          <w:szCs w:val="22"/>
        </w:rPr>
        <w:t xml:space="preserve">neopremljenega </w:t>
      </w:r>
      <w:r w:rsidRPr="007A2A39">
        <w:rPr>
          <w:rFonts w:ascii="Arial" w:hAnsi="Arial" w:cs="Arial"/>
          <w:color w:val="000000"/>
          <w:sz w:val="22"/>
          <w:szCs w:val="22"/>
        </w:rPr>
        <w:t xml:space="preserve">razstavnega prostora </w:t>
      </w:r>
      <w:r w:rsidRPr="007A2A39">
        <w:rPr>
          <w:rFonts w:ascii="Arial" w:hAnsi="Arial" w:cs="Arial"/>
          <w:sz w:val="22"/>
          <w:szCs w:val="22"/>
        </w:rPr>
        <w:t xml:space="preserve">v dvorani na </w:t>
      </w:r>
      <w:r w:rsidR="00140101">
        <w:rPr>
          <w:rFonts w:ascii="Arial" w:hAnsi="Arial" w:cs="Arial"/>
          <w:color w:val="000000"/>
          <w:sz w:val="22"/>
          <w:szCs w:val="22"/>
        </w:rPr>
        <w:t>kvadratni meter</w:t>
      </w:r>
      <w:r w:rsidRPr="007A2A39">
        <w:rPr>
          <w:rFonts w:ascii="Arial" w:hAnsi="Arial" w:cs="Arial"/>
          <w:color w:val="000000"/>
          <w:sz w:val="22"/>
          <w:szCs w:val="22"/>
        </w:rPr>
        <w:t xml:space="preserve">, </w:t>
      </w:r>
    </w:p>
    <w:p w14:paraId="41C6A383" w14:textId="37C97EFD" w:rsidR="001518C3" w:rsidRPr="007A2A39" w:rsidRDefault="001518C3" w:rsidP="001518C3">
      <w:pPr>
        <w:pStyle w:val="Odstavekseznama"/>
        <w:numPr>
          <w:ilvl w:val="0"/>
          <w:numId w:val="26"/>
        </w:numPr>
        <w:jc w:val="both"/>
        <w:rPr>
          <w:rFonts w:ascii="Arial" w:hAnsi="Arial" w:cs="Arial"/>
          <w:sz w:val="22"/>
          <w:szCs w:val="22"/>
        </w:rPr>
      </w:pPr>
      <w:r w:rsidRPr="007A2A39">
        <w:rPr>
          <w:rFonts w:ascii="Arial" w:hAnsi="Arial" w:cs="Arial"/>
          <w:color w:val="000000"/>
          <w:sz w:val="22"/>
          <w:szCs w:val="22"/>
        </w:rPr>
        <w:t xml:space="preserve">stroški najema zunanjega razstavnega prostora </w:t>
      </w:r>
      <w:r w:rsidR="00140101" w:rsidRPr="007A2A39">
        <w:rPr>
          <w:rFonts w:ascii="Arial" w:hAnsi="Arial" w:cs="Arial"/>
          <w:sz w:val="22"/>
          <w:szCs w:val="22"/>
        </w:rPr>
        <w:t xml:space="preserve">na </w:t>
      </w:r>
      <w:r w:rsidR="00140101">
        <w:rPr>
          <w:rFonts w:ascii="Arial" w:hAnsi="Arial" w:cs="Arial"/>
          <w:color w:val="000000"/>
          <w:sz w:val="22"/>
          <w:szCs w:val="22"/>
        </w:rPr>
        <w:t>kvadratni meter</w:t>
      </w:r>
      <w:r w:rsidRPr="007A2A39">
        <w:rPr>
          <w:rFonts w:ascii="Arial" w:hAnsi="Arial" w:cs="Arial"/>
          <w:color w:val="000000"/>
          <w:sz w:val="22"/>
          <w:szCs w:val="22"/>
        </w:rPr>
        <w:t>,</w:t>
      </w:r>
    </w:p>
    <w:p w14:paraId="7C7BBB44" w14:textId="7E53DF4D" w:rsidR="001518C3" w:rsidRPr="007A2A39" w:rsidRDefault="001518C3" w:rsidP="001518C3">
      <w:pPr>
        <w:pStyle w:val="Odstavekseznama"/>
        <w:numPr>
          <w:ilvl w:val="0"/>
          <w:numId w:val="26"/>
        </w:numPr>
        <w:jc w:val="both"/>
        <w:rPr>
          <w:rFonts w:ascii="Arial" w:hAnsi="Arial" w:cs="Arial"/>
          <w:sz w:val="22"/>
          <w:szCs w:val="22"/>
        </w:rPr>
      </w:pPr>
      <w:r w:rsidRPr="007A2A39">
        <w:rPr>
          <w:rFonts w:ascii="Arial" w:hAnsi="Arial" w:cs="Arial"/>
          <w:color w:val="000000"/>
          <w:sz w:val="22"/>
          <w:szCs w:val="22"/>
        </w:rPr>
        <w:t>stroški ureditve razstavnega prostora</w:t>
      </w:r>
      <w:r w:rsidR="00673EBF">
        <w:rPr>
          <w:rFonts w:ascii="Arial" w:hAnsi="Arial" w:cs="Arial"/>
          <w:color w:val="000000"/>
          <w:sz w:val="22"/>
          <w:szCs w:val="22"/>
        </w:rPr>
        <w:t xml:space="preserve"> v dvorani</w:t>
      </w:r>
      <w:r w:rsidR="003F5681">
        <w:rPr>
          <w:rFonts w:ascii="Arial" w:hAnsi="Arial" w:cs="Arial"/>
          <w:color w:val="000000"/>
          <w:sz w:val="22"/>
          <w:szCs w:val="22"/>
        </w:rPr>
        <w:t xml:space="preserve"> </w:t>
      </w:r>
      <w:r w:rsidR="00140101" w:rsidRPr="007A2A39">
        <w:rPr>
          <w:rFonts w:ascii="Arial" w:hAnsi="Arial" w:cs="Arial"/>
          <w:sz w:val="22"/>
          <w:szCs w:val="22"/>
        </w:rPr>
        <w:t xml:space="preserve">na </w:t>
      </w:r>
      <w:r w:rsidR="00140101">
        <w:rPr>
          <w:rFonts w:ascii="Arial" w:hAnsi="Arial" w:cs="Arial"/>
          <w:color w:val="000000"/>
          <w:sz w:val="22"/>
          <w:szCs w:val="22"/>
        </w:rPr>
        <w:t xml:space="preserve">kvadratni meter </w:t>
      </w:r>
      <w:r w:rsidR="003F5681">
        <w:rPr>
          <w:rFonts w:ascii="Arial" w:hAnsi="Arial" w:cs="Arial"/>
          <w:color w:val="000000"/>
          <w:sz w:val="22"/>
          <w:szCs w:val="22"/>
        </w:rPr>
        <w:t>in</w:t>
      </w:r>
    </w:p>
    <w:p w14:paraId="25D49FAD" w14:textId="16C280EC" w:rsidR="001518C3" w:rsidRPr="003F5681" w:rsidRDefault="001518C3" w:rsidP="001518C3">
      <w:pPr>
        <w:pStyle w:val="Odstavekseznama"/>
        <w:numPr>
          <w:ilvl w:val="0"/>
          <w:numId w:val="26"/>
        </w:numPr>
        <w:jc w:val="both"/>
        <w:rPr>
          <w:rFonts w:ascii="Arial" w:hAnsi="Arial" w:cs="Arial"/>
          <w:sz w:val="22"/>
          <w:szCs w:val="22"/>
        </w:rPr>
      </w:pPr>
      <w:r w:rsidRPr="007A2A39">
        <w:rPr>
          <w:rFonts w:ascii="Arial" w:hAnsi="Arial" w:cs="Arial"/>
          <w:color w:val="000000"/>
          <w:sz w:val="22"/>
          <w:szCs w:val="22"/>
        </w:rPr>
        <w:t>stroški prijavnine in vpisa v katalog razstavljavcev</w:t>
      </w:r>
      <w:r>
        <w:rPr>
          <w:rFonts w:ascii="Arial" w:hAnsi="Arial" w:cs="Arial"/>
          <w:color w:val="000000"/>
          <w:sz w:val="22"/>
          <w:szCs w:val="22"/>
        </w:rPr>
        <w:t xml:space="preserve"> na sejmu</w:t>
      </w:r>
      <w:r w:rsidR="009000B7">
        <w:rPr>
          <w:rFonts w:ascii="Arial" w:hAnsi="Arial" w:cs="Arial"/>
          <w:color w:val="000000"/>
          <w:sz w:val="22"/>
          <w:szCs w:val="22"/>
        </w:rPr>
        <w:t>, ki ga organizator sejma zaračuna razstavljavcu neglede na velikost razstavnega prostora</w:t>
      </w:r>
      <w:r w:rsidR="00140101">
        <w:rPr>
          <w:rFonts w:ascii="Arial" w:hAnsi="Arial" w:cs="Arial"/>
          <w:color w:val="000000"/>
          <w:sz w:val="22"/>
          <w:szCs w:val="22"/>
        </w:rPr>
        <w:t xml:space="preserve"> (strošek na razstavljavca)</w:t>
      </w:r>
      <w:r w:rsidR="003F5681">
        <w:rPr>
          <w:rFonts w:ascii="Arial" w:hAnsi="Arial" w:cs="Arial"/>
          <w:color w:val="000000"/>
          <w:sz w:val="22"/>
          <w:szCs w:val="22"/>
        </w:rPr>
        <w:t>.</w:t>
      </w:r>
    </w:p>
    <w:bookmarkEnd w:id="6"/>
    <w:p w14:paraId="6B1F56BE" w14:textId="77777777" w:rsidR="003F5681" w:rsidRDefault="003F5681" w:rsidP="003F5681">
      <w:pPr>
        <w:jc w:val="both"/>
        <w:rPr>
          <w:rFonts w:ascii="Arial" w:hAnsi="Arial" w:cs="Arial"/>
          <w:sz w:val="22"/>
          <w:szCs w:val="22"/>
        </w:rPr>
      </w:pPr>
    </w:p>
    <w:p w14:paraId="47470944" w14:textId="0BB4E48B" w:rsidR="003F5681" w:rsidRDefault="003F5681" w:rsidP="003F5681">
      <w:pPr>
        <w:jc w:val="both"/>
        <w:rPr>
          <w:rFonts w:ascii="Arial" w:hAnsi="Arial" w:cs="Arial"/>
          <w:sz w:val="22"/>
          <w:szCs w:val="22"/>
        </w:rPr>
      </w:pPr>
      <w:r>
        <w:rPr>
          <w:rFonts w:ascii="Arial" w:hAnsi="Arial" w:cs="Arial"/>
          <w:sz w:val="22"/>
          <w:szCs w:val="22"/>
        </w:rPr>
        <w:t>Javni razpis predvideva, da mora biti sejem v Republiki Sloveniji mednaroden</w:t>
      </w:r>
      <w:r w:rsidR="00E85DC5">
        <w:rPr>
          <w:rFonts w:ascii="Arial" w:hAnsi="Arial" w:cs="Arial"/>
          <w:sz w:val="22"/>
          <w:szCs w:val="22"/>
        </w:rPr>
        <w:t>,</w:t>
      </w:r>
      <w:r>
        <w:rPr>
          <w:rFonts w:ascii="Arial" w:hAnsi="Arial" w:cs="Arial"/>
          <w:sz w:val="22"/>
          <w:szCs w:val="22"/>
        </w:rPr>
        <w:t xml:space="preserve"> </w:t>
      </w:r>
      <w:r w:rsidR="00140101">
        <w:rPr>
          <w:rFonts w:ascii="Arial" w:hAnsi="Arial" w:cs="Arial"/>
          <w:sz w:val="22"/>
          <w:szCs w:val="22"/>
        </w:rPr>
        <w:t>zato bo</w:t>
      </w:r>
      <w:r w:rsidR="00E85DC5">
        <w:rPr>
          <w:rFonts w:ascii="Arial" w:hAnsi="Arial" w:cs="Arial"/>
          <w:sz w:val="22"/>
          <w:szCs w:val="22"/>
        </w:rPr>
        <w:t>do</w:t>
      </w:r>
      <w:r w:rsidR="00140101">
        <w:rPr>
          <w:rFonts w:ascii="Arial" w:hAnsi="Arial" w:cs="Arial"/>
          <w:sz w:val="22"/>
          <w:szCs w:val="22"/>
        </w:rPr>
        <w:t xml:space="preserve"> v javnem razpisu </w:t>
      </w:r>
      <w:r w:rsidR="00E85DC5">
        <w:rPr>
          <w:rFonts w:ascii="Arial" w:hAnsi="Arial" w:cs="Arial"/>
          <w:sz w:val="22"/>
          <w:szCs w:val="22"/>
        </w:rPr>
        <w:t>opredeljeni</w:t>
      </w:r>
      <w:r>
        <w:rPr>
          <w:rFonts w:ascii="Arial" w:hAnsi="Arial" w:cs="Arial"/>
          <w:sz w:val="22"/>
          <w:szCs w:val="22"/>
        </w:rPr>
        <w:t xml:space="preserve"> kriterij</w:t>
      </w:r>
      <w:r w:rsidR="00E85DC5">
        <w:rPr>
          <w:rFonts w:ascii="Arial" w:hAnsi="Arial" w:cs="Arial"/>
          <w:sz w:val="22"/>
          <w:szCs w:val="22"/>
        </w:rPr>
        <w:t>i</w:t>
      </w:r>
      <w:r>
        <w:rPr>
          <w:rFonts w:ascii="Arial" w:hAnsi="Arial" w:cs="Arial"/>
          <w:sz w:val="22"/>
          <w:szCs w:val="22"/>
        </w:rPr>
        <w:t>, po kater</w:t>
      </w:r>
      <w:r w:rsidR="00E85DC5">
        <w:rPr>
          <w:rFonts w:ascii="Arial" w:hAnsi="Arial" w:cs="Arial"/>
          <w:sz w:val="22"/>
          <w:szCs w:val="22"/>
        </w:rPr>
        <w:t>ih</w:t>
      </w:r>
      <w:r>
        <w:rPr>
          <w:rFonts w:ascii="Arial" w:hAnsi="Arial" w:cs="Arial"/>
          <w:sz w:val="22"/>
          <w:szCs w:val="22"/>
        </w:rPr>
        <w:t xml:space="preserve"> se </w:t>
      </w:r>
      <w:r w:rsidR="00140101">
        <w:rPr>
          <w:rFonts w:ascii="Arial" w:hAnsi="Arial" w:cs="Arial"/>
          <w:sz w:val="22"/>
          <w:szCs w:val="22"/>
        </w:rPr>
        <w:t xml:space="preserve">bo </w:t>
      </w:r>
      <w:r>
        <w:rPr>
          <w:rFonts w:ascii="Arial" w:hAnsi="Arial" w:cs="Arial"/>
          <w:sz w:val="22"/>
          <w:szCs w:val="22"/>
        </w:rPr>
        <w:t>ugotavlja</w:t>
      </w:r>
      <w:r w:rsidR="00140101">
        <w:rPr>
          <w:rFonts w:ascii="Arial" w:hAnsi="Arial" w:cs="Arial"/>
          <w:sz w:val="22"/>
          <w:szCs w:val="22"/>
        </w:rPr>
        <w:t>l</w:t>
      </w:r>
      <w:r w:rsidR="00E85DC5">
        <w:rPr>
          <w:rFonts w:ascii="Arial" w:hAnsi="Arial" w:cs="Arial"/>
          <w:sz w:val="22"/>
          <w:szCs w:val="22"/>
        </w:rPr>
        <w:t>o, ali je sejem</w:t>
      </w:r>
      <w:r>
        <w:rPr>
          <w:rFonts w:ascii="Arial" w:hAnsi="Arial" w:cs="Arial"/>
          <w:sz w:val="22"/>
          <w:szCs w:val="22"/>
        </w:rPr>
        <w:t xml:space="preserve"> mednarod</w:t>
      </w:r>
      <w:r w:rsidR="00E85DC5">
        <w:rPr>
          <w:rFonts w:ascii="Arial" w:hAnsi="Arial" w:cs="Arial"/>
          <w:sz w:val="22"/>
          <w:szCs w:val="22"/>
        </w:rPr>
        <w:t>e</w:t>
      </w:r>
      <w:r>
        <w:rPr>
          <w:rFonts w:ascii="Arial" w:hAnsi="Arial" w:cs="Arial"/>
          <w:sz w:val="22"/>
          <w:szCs w:val="22"/>
        </w:rPr>
        <w:t xml:space="preserve">n. </w:t>
      </w:r>
      <w:r w:rsidR="00E85DC5">
        <w:rPr>
          <w:rFonts w:ascii="Arial" w:hAnsi="Arial" w:cs="Arial"/>
          <w:sz w:val="22"/>
          <w:szCs w:val="22"/>
        </w:rPr>
        <w:t xml:space="preserve">Javni razpis bo večleten, zato se lahko tekom let zgodi, da bo sejem v enem letu zadostil kriterijem za mednarodnost, v drugem letu pa ne. </w:t>
      </w:r>
    </w:p>
    <w:p w14:paraId="11279343" w14:textId="2706E713" w:rsidR="00520D96" w:rsidRPr="00375027" w:rsidRDefault="005B6577" w:rsidP="005844DA">
      <w:pPr>
        <w:pStyle w:val="Naslov1"/>
        <w:numPr>
          <w:ilvl w:val="0"/>
          <w:numId w:val="7"/>
        </w:numPr>
        <w:jc w:val="both"/>
        <w:rPr>
          <w:rFonts w:ascii="Arial" w:hAnsi="Arial" w:cs="Arial"/>
          <w:sz w:val="22"/>
          <w:szCs w:val="22"/>
          <w:lang w:val="sl-SI"/>
        </w:rPr>
      </w:pPr>
      <w:r w:rsidRPr="00375027">
        <w:rPr>
          <w:rFonts w:ascii="Arial" w:hAnsi="Arial" w:cs="Arial"/>
          <w:sz w:val="22"/>
          <w:szCs w:val="22"/>
          <w:lang w:val="sl-SI"/>
        </w:rPr>
        <w:t>PODATK</w:t>
      </w:r>
      <w:r w:rsidR="00AF09CE">
        <w:rPr>
          <w:rFonts w:ascii="Arial" w:hAnsi="Arial" w:cs="Arial"/>
          <w:sz w:val="22"/>
          <w:szCs w:val="22"/>
          <w:lang w:val="sl-SI"/>
        </w:rPr>
        <w:t xml:space="preserve">I ZA </w:t>
      </w:r>
      <w:r w:rsidR="001F0393">
        <w:rPr>
          <w:rFonts w:ascii="Arial" w:hAnsi="Arial" w:cs="Arial"/>
          <w:sz w:val="22"/>
          <w:szCs w:val="22"/>
          <w:lang w:val="sl-SI"/>
        </w:rPr>
        <w:t xml:space="preserve">DOLOČITEV FORMULE ZA </w:t>
      </w:r>
      <w:r w:rsidR="00AF09CE">
        <w:rPr>
          <w:rFonts w:ascii="Arial" w:hAnsi="Arial" w:cs="Arial"/>
          <w:sz w:val="22"/>
          <w:szCs w:val="22"/>
          <w:lang w:val="sl-SI"/>
        </w:rPr>
        <w:t xml:space="preserve">IZRAČUN </w:t>
      </w:r>
      <w:r w:rsidR="001F0393">
        <w:rPr>
          <w:rFonts w:ascii="Arial" w:hAnsi="Arial" w:cs="Arial"/>
          <w:sz w:val="22"/>
          <w:szCs w:val="22"/>
          <w:lang w:val="sl-SI"/>
        </w:rPr>
        <w:t>PAVŠALNEGA ZNESKA</w:t>
      </w:r>
    </w:p>
    <w:p w14:paraId="36492471" w14:textId="77777777" w:rsidR="001E59AF" w:rsidRPr="00375027" w:rsidRDefault="001E59AF" w:rsidP="001E59AF">
      <w:pPr>
        <w:rPr>
          <w:rFonts w:ascii="Arial" w:hAnsi="Arial" w:cs="Arial"/>
          <w:sz w:val="22"/>
          <w:szCs w:val="22"/>
          <w:lang w:eastAsia="x-none"/>
        </w:rPr>
      </w:pPr>
    </w:p>
    <w:p w14:paraId="17A0E2A5" w14:textId="26AF04FE" w:rsidR="005B6577" w:rsidRPr="00375027" w:rsidRDefault="00E85DC5" w:rsidP="00DC7A2D">
      <w:pPr>
        <w:jc w:val="both"/>
        <w:rPr>
          <w:rFonts w:ascii="Arial" w:hAnsi="Arial" w:cs="Arial"/>
          <w:sz w:val="22"/>
          <w:szCs w:val="22"/>
        </w:rPr>
      </w:pPr>
      <w:bookmarkStart w:id="7" w:name="_Hlk167875282"/>
      <w:r>
        <w:rPr>
          <w:rFonts w:ascii="Arial" w:hAnsi="Arial" w:cs="Arial"/>
          <w:sz w:val="22"/>
          <w:szCs w:val="22"/>
        </w:rPr>
        <w:t>Ker</w:t>
      </w:r>
      <w:r w:rsidR="00F425FC" w:rsidRPr="00375027">
        <w:rPr>
          <w:rFonts w:ascii="Arial" w:hAnsi="Arial" w:cs="Arial"/>
          <w:sz w:val="22"/>
          <w:szCs w:val="22"/>
        </w:rPr>
        <w:t xml:space="preserve"> </w:t>
      </w:r>
      <w:r w:rsidR="005B6577" w:rsidRPr="00375027">
        <w:rPr>
          <w:rFonts w:ascii="Arial" w:hAnsi="Arial" w:cs="Arial"/>
          <w:sz w:val="22"/>
          <w:szCs w:val="22"/>
        </w:rPr>
        <w:t>so na razpolago javno dostopni podatki</w:t>
      </w:r>
      <w:r w:rsidR="009922DD">
        <w:rPr>
          <w:rFonts w:ascii="Arial" w:hAnsi="Arial" w:cs="Arial"/>
          <w:sz w:val="22"/>
          <w:szCs w:val="22"/>
        </w:rPr>
        <w:t xml:space="preserve">, na podlagi katerih je </w:t>
      </w:r>
      <w:r w:rsidR="00557478">
        <w:rPr>
          <w:rFonts w:ascii="Arial" w:hAnsi="Arial" w:cs="Arial"/>
          <w:sz w:val="22"/>
          <w:szCs w:val="22"/>
        </w:rPr>
        <w:t>mogoče</w:t>
      </w:r>
      <w:r w:rsidR="009922DD">
        <w:rPr>
          <w:rFonts w:ascii="Arial" w:hAnsi="Arial" w:cs="Arial"/>
          <w:sz w:val="22"/>
          <w:szCs w:val="22"/>
        </w:rPr>
        <w:t xml:space="preserve"> določiti formulo za izračun pavšalnega zneska</w:t>
      </w:r>
      <w:r w:rsidR="001F0393">
        <w:rPr>
          <w:rFonts w:ascii="Arial" w:hAnsi="Arial" w:cs="Arial"/>
          <w:sz w:val="22"/>
          <w:szCs w:val="22"/>
        </w:rPr>
        <w:t xml:space="preserve"> </w:t>
      </w:r>
      <w:r>
        <w:rPr>
          <w:rFonts w:ascii="Arial" w:hAnsi="Arial" w:cs="Arial"/>
          <w:sz w:val="22"/>
          <w:szCs w:val="22"/>
        </w:rPr>
        <w:t>(objektivne informacije)</w:t>
      </w:r>
      <w:r w:rsidR="00A11978" w:rsidRPr="00375027">
        <w:rPr>
          <w:rFonts w:ascii="Arial" w:hAnsi="Arial" w:cs="Arial"/>
          <w:sz w:val="22"/>
          <w:szCs w:val="22"/>
        </w:rPr>
        <w:t>,</w:t>
      </w:r>
      <w:r w:rsidR="00F425FC" w:rsidRPr="00375027">
        <w:rPr>
          <w:rFonts w:ascii="Arial" w:hAnsi="Arial" w:cs="Arial"/>
          <w:sz w:val="22"/>
          <w:szCs w:val="22"/>
        </w:rPr>
        <w:t xml:space="preserve"> smo </w:t>
      </w:r>
      <w:r w:rsidR="00557478">
        <w:rPr>
          <w:rFonts w:ascii="Arial" w:hAnsi="Arial" w:cs="Arial"/>
          <w:sz w:val="22"/>
          <w:szCs w:val="22"/>
        </w:rPr>
        <w:t>za določitev formule za izračun pavšalnega zneska</w:t>
      </w:r>
      <w:r w:rsidR="007A0690" w:rsidRPr="00375027">
        <w:rPr>
          <w:rFonts w:ascii="Arial" w:hAnsi="Arial" w:cs="Arial"/>
          <w:sz w:val="22"/>
          <w:szCs w:val="22"/>
        </w:rPr>
        <w:t xml:space="preserve"> uporab</w:t>
      </w:r>
      <w:r w:rsidR="00F425FC" w:rsidRPr="00375027">
        <w:rPr>
          <w:rFonts w:ascii="Arial" w:hAnsi="Arial" w:cs="Arial"/>
          <w:sz w:val="22"/>
          <w:szCs w:val="22"/>
        </w:rPr>
        <w:t>ili</w:t>
      </w:r>
      <w:r w:rsidR="007A0690" w:rsidRPr="00375027">
        <w:rPr>
          <w:rFonts w:ascii="Arial" w:hAnsi="Arial" w:cs="Arial"/>
          <w:sz w:val="22"/>
          <w:szCs w:val="22"/>
        </w:rPr>
        <w:t xml:space="preserve"> </w:t>
      </w:r>
      <w:r w:rsidR="00F425FC" w:rsidRPr="00375027">
        <w:rPr>
          <w:rFonts w:ascii="Arial" w:hAnsi="Arial" w:cs="Arial"/>
          <w:sz w:val="22"/>
          <w:szCs w:val="22"/>
        </w:rPr>
        <w:t>te</w:t>
      </w:r>
      <w:r w:rsidR="009433EE" w:rsidRPr="00375027">
        <w:rPr>
          <w:rFonts w:ascii="Arial" w:hAnsi="Arial" w:cs="Arial"/>
          <w:sz w:val="22"/>
          <w:szCs w:val="22"/>
        </w:rPr>
        <w:t xml:space="preserve"> </w:t>
      </w:r>
      <w:r w:rsidR="00F425FC" w:rsidRPr="00375027">
        <w:rPr>
          <w:rFonts w:ascii="Arial" w:hAnsi="Arial" w:cs="Arial"/>
          <w:sz w:val="22"/>
          <w:szCs w:val="22"/>
        </w:rPr>
        <w:t>podatke</w:t>
      </w:r>
      <w:bookmarkEnd w:id="7"/>
      <w:r w:rsidR="00746253" w:rsidRPr="00375027">
        <w:rPr>
          <w:rFonts w:ascii="Arial" w:hAnsi="Arial" w:cs="Arial"/>
          <w:sz w:val="22"/>
          <w:szCs w:val="22"/>
        </w:rPr>
        <w:t>. V</w:t>
      </w:r>
      <w:r w:rsidR="007A0690" w:rsidRPr="00375027">
        <w:rPr>
          <w:rFonts w:ascii="Arial" w:hAnsi="Arial" w:cs="Arial"/>
          <w:sz w:val="22"/>
          <w:szCs w:val="22"/>
        </w:rPr>
        <w:t>ir podatkov so</w:t>
      </w:r>
      <w:r w:rsidR="00F425FC" w:rsidRPr="00375027">
        <w:rPr>
          <w:rFonts w:ascii="Arial" w:hAnsi="Arial" w:cs="Arial"/>
          <w:sz w:val="22"/>
          <w:szCs w:val="22"/>
        </w:rPr>
        <w:t xml:space="preserve"> torej</w:t>
      </w:r>
      <w:r w:rsidR="007A0690" w:rsidRPr="00375027">
        <w:rPr>
          <w:rFonts w:ascii="Arial" w:hAnsi="Arial" w:cs="Arial"/>
          <w:sz w:val="22"/>
          <w:szCs w:val="22"/>
        </w:rPr>
        <w:t xml:space="preserve"> </w:t>
      </w:r>
      <w:r w:rsidR="005B6577" w:rsidRPr="00375027">
        <w:rPr>
          <w:rFonts w:ascii="Arial" w:hAnsi="Arial" w:cs="Arial"/>
          <w:sz w:val="22"/>
          <w:szCs w:val="22"/>
        </w:rPr>
        <w:t>javno objavljeni podatki</w:t>
      </w:r>
      <w:r w:rsidR="005B6577" w:rsidRPr="00375027">
        <w:rPr>
          <w:rFonts w:ascii="Arial" w:hAnsi="Arial" w:cs="Arial"/>
          <w:color w:val="000000"/>
          <w:sz w:val="22"/>
          <w:szCs w:val="22"/>
        </w:rPr>
        <w:t xml:space="preserve"> na spletnih straneh </w:t>
      </w:r>
      <w:r w:rsidR="007E2BBB">
        <w:rPr>
          <w:rFonts w:ascii="Arial" w:hAnsi="Arial" w:cs="Arial"/>
          <w:color w:val="000000"/>
          <w:sz w:val="22"/>
          <w:szCs w:val="22"/>
        </w:rPr>
        <w:t>zgoraj navedenih sejmov</w:t>
      </w:r>
      <w:r w:rsidR="00E54F39">
        <w:rPr>
          <w:rFonts w:ascii="Arial" w:hAnsi="Arial" w:cs="Arial"/>
          <w:color w:val="000000"/>
          <w:sz w:val="22"/>
          <w:szCs w:val="22"/>
        </w:rPr>
        <w:t xml:space="preserve"> (Priloga 1)</w:t>
      </w:r>
      <w:r>
        <w:rPr>
          <w:rFonts w:ascii="Arial" w:hAnsi="Arial" w:cs="Arial"/>
          <w:color w:val="000000"/>
          <w:sz w:val="22"/>
          <w:szCs w:val="22"/>
        </w:rPr>
        <w:t>. Dodatno so bile pridobljene tudi</w:t>
      </w:r>
      <w:r w:rsidR="00121285">
        <w:rPr>
          <w:rFonts w:ascii="Arial" w:hAnsi="Arial" w:cs="Arial"/>
          <w:color w:val="000000"/>
          <w:sz w:val="22"/>
          <w:szCs w:val="22"/>
        </w:rPr>
        <w:t xml:space="preserve"> ponudbe dveh organizatorjev sejmov</w:t>
      </w:r>
      <w:r w:rsidR="00E54F39">
        <w:rPr>
          <w:rFonts w:ascii="Arial" w:hAnsi="Arial" w:cs="Arial"/>
          <w:color w:val="000000"/>
          <w:sz w:val="22"/>
          <w:szCs w:val="22"/>
        </w:rPr>
        <w:t xml:space="preserve"> </w:t>
      </w:r>
      <w:r>
        <w:rPr>
          <w:rFonts w:ascii="Arial" w:hAnsi="Arial" w:cs="Arial"/>
          <w:color w:val="000000"/>
          <w:sz w:val="22"/>
          <w:szCs w:val="22"/>
        </w:rPr>
        <w:t xml:space="preserve">za dva sejma </w:t>
      </w:r>
      <w:r w:rsidR="00E54F39">
        <w:rPr>
          <w:rFonts w:ascii="Arial" w:hAnsi="Arial" w:cs="Arial"/>
          <w:color w:val="000000"/>
          <w:sz w:val="22"/>
          <w:szCs w:val="22"/>
        </w:rPr>
        <w:t>(Priloga 2)</w:t>
      </w:r>
      <w:r>
        <w:rPr>
          <w:rFonts w:ascii="Arial" w:hAnsi="Arial" w:cs="Arial"/>
          <w:color w:val="000000"/>
          <w:sz w:val="22"/>
          <w:szCs w:val="22"/>
        </w:rPr>
        <w:t xml:space="preserve">, zato smo podatke iz teh </w:t>
      </w:r>
      <w:r w:rsidR="00557478">
        <w:rPr>
          <w:rFonts w:ascii="Arial" w:hAnsi="Arial" w:cs="Arial"/>
          <w:color w:val="000000"/>
          <w:sz w:val="22"/>
          <w:szCs w:val="22"/>
        </w:rPr>
        <w:t xml:space="preserve">ponudb tudi </w:t>
      </w:r>
      <w:r>
        <w:rPr>
          <w:rFonts w:ascii="Arial" w:hAnsi="Arial" w:cs="Arial"/>
          <w:color w:val="000000"/>
          <w:sz w:val="22"/>
          <w:szCs w:val="22"/>
        </w:rPr>
        <w:t xml:space="preserve">uporabili za </w:t>
      </w:r>
      <w:r w:rsidR="009922DD">
        <w:rPr>
          <w:rFonts w:ascii="Arial" w:hAnsi="Arial" w:cs="Arial"/>
          <w:color w:val="000000"/>
          <w:sz w:val="22"/>
          <w:szCs w:val="22"/>
        </w:rPr>
        <w:t>določitev formule za izračun pavšalnega zneska</w:t>
      </w:r>
      <w:r w:rsidR="00595385">
        <w:rPr>
          <w:rFonts w:ascii="Arial" w:hAnsi="Arial" w:cs="Arial"/>
          <w:color w:val="000000"/>
          <w:sz w:val="22"/>
          <w:szCs w:val="22"/>
        </w:rPr>
        <w:t>.</w:t>
      </w:r>
      <w:r w:rsidR="005B6577" w:rsidRPr="00375027">
        <w:rPr>
          <w:rFonts w:ascii="Arial" w:hAnsi="Arial" w:cs="Arial"/>
          <w:color w:val="000000"/>
          <w:sz w:val="22"/>
          <w:szCs w:val="22"/>
        </w:rPr>
        <w:t xml:space="preserve"> </w:t>
      </w:r>
    </w:p>
    <w:p w14:paraId="182E418F" w14:textId="77777777" w:rsidR="00AF09CE" w:rsidRDefault="00AF09CE" w:rsidP="00AF09CE">
      <w:pPr>
        <w:jc w:val="both"/>
        <w:rPr>
          <w:rFonts w:ascii="Arial" w:hAnsi="Arial" w:cs="Arial"/>
          <w:sz w:val="22"/>
          <w:szCs w:val="22"/>
        </w:rPr>
      </w:pPr>
    </w:p>
    <w:p w14:paraId="67AB10EC" w14:textId="4E78EC88" w:rsidR="00E85DC5" w:rsidRDefault="00E85DC5" w:rsidP="00AF09CE">
      <w:pPr>
        <w:jc w:val="both"/>
        <w:rPr>
          <w:rFonts w:ascii="Arial" w:hAnsi="Arial" w:cs="Arial"/>
          <w:sz w:val="22"/>
          <w:szCs w:val="22"/>
        </w:rPr>
      </w:pPr>
      <w:r>
        <w:rPr>
          <w:rFonts w:ascii="Arial" w:hAnsi="Arial" w:cs="Arial"/>
          <w:sz w:val="22"/>
          <w:szCs w:val="22"/>
        </w:rPr>
        <w:t xml:space="preserve">V nadaljevanju so predstavljeni </w:t>
      </w:r>
      <w:r w:rsidR="004A4F73">
        <w:rPr>
          <w:rFonts w:ascii="Arial" w:hAnsi="Arial" w:cs="Arial"/>
          <w:sz w:val="22"/>
          <w:szCs w:val="22"/>
        </w:rPr>
        <w:t xml:space="preserve">pridobljeni </w:t>
      </w:r>
      <w:r>
        <w:rPr>
          <w:rFonts w:ascii="Arial" w:hAnsi="Arial" w:cs="Arial"/>
          <w:sz w:val="22"/>
          <w:szCs w:val="22"/>
        </w:rPr>
        <w:t>podatki za naslednje stroške:</w:t>
      </w:r>
    </w:p>
    <w:p w14:paraId="6A060C61" w14:textId="77777777" w:rsidR="00E85DC5" w:rsidRDefault="00E85DC5" w:rsidP="00AF09CE">
      <w:pPr>
        <w:jc w:val="both"/>
        <w:rPr>
          <w:rFonts w:ascii="Arial" w:hAnsi="Arial" w:cs="Arial"/>
          <w:sz w:val="22"/>
          <w:szCs w:val="22"/>
        </w:rPr>
      </w:pPr>
    </w:p>
    <w:p w14:paraId="3CC55F6E" w14:textId="440EE26D" w:rsidR="00AF09CE" w:rsidRPr="007D72CE" w:rsidRDefault="00AF09CE" w:rsidP="00AF09CE">
      <w:pPr>
        <w:pStyle w:val="Odstavekseznama"/>
        <w:numPr>
          <w:ilvl w:val="0"/>
          <w:numId w:val="29"/>
        </w:numPr>
        <w:jc w:val="both"/>
        <w:rPr>
          <w:rFonts w:ascii="Arial" w:hAnsi="Arial" w:cs="Arial"/>
          <w:sz w:val="22"/>
          <w:szCs w:val="22"/>
        </w:rPr>
      </w:pPr>
      <w:r w:rsidRPr="007D72CE">
        <w:rPr>
          <w:rFonts w:ascii="Arial" w:hAnsi="Arial" w:cs="Arial"/>
          <w:color w:val="000000"/>
          <w:sz w:val="22"/>
          <w:szCs w:val="22"/>
        </w:rPr>
        <w:t xml:space="preserve">stroški najema </w:t>
      </w:r>
      <w:r w:rsidR="00675700">
        <w:rPr>
          <w:rFonts w:ascii="Arial" w:hAnsi="Arial" w:cs="Arial"/>
          <w:color w:val="000000"/>
          <w:sz w:val="22"/>
          <w:szCs w:val="22"/>
        </w:rPr>
        <w:t xml:space="preserve">neopremljenega </w:t>
      </w:r>
      <w:r w:rsidRPr="007D72CE">
        <w:rPr>
          <w:rFonts w:ascii="Arial" w:hAnsi="Arial" w:cs="Arial"/>
          <w:color w:val="000000"/>
          <w:sz w:val="22"/>
          <w:szCs w:val="22"/>
        </w:rPr>
        <w:t xml:space="preserve">razstavnega prostora </w:t>
      </w:r>
      <w:r w:rsidRPr="00E85DC5">
        <w:rPr>
          <w:rFonts w:ascii="Arial" w:hAnsi="Arial" w:cs="Arial"/>
          <w:color w:val="000000"/>
          <w:sz w:val="22"/>
          <w:szCs w:val="22"/>
        </w:rPr>
        <w:t xml:space="preserve">v </w:t>
      </w:r>
      <w:r w:rsidRPr="00E85DC5">
        <w:rPr>
          <w:rFonts w:ascii="Arial" w:hAnsi="Arial" w:cs="Arial"/>
          <w:sz w:val="22"/>
          <w:szCs w:val="22"/>
        </w:rPr>
        <w:t xml:space="preserve">dvorani </w:t>
      </w:r>
      <w:r w:rsidRPr="00E85DC5">
        <w:rPr>
          <w:rFonts w:ascii="Arial" w:hAnsi="Arial" w:cs="Arial"/>
          <w:color w:val="000000"/>
          <w:sz w:val="22"/>
          <w:szCs w:val="22"/>
        </w:rPr>
        <w:t>na</w:t>
      </w:r>
      <w:r w:rsidRPr="007D72CE">
        <w:rPr>
          <w:rFonts w:ascii="Arial" w:hAnsi="Arial" w:cs="Arial"/>
          <w:color w:val="000000"/>
          <w:sz w:val="22"/>
          <w:szCs w:val="22"/>
        </w:rPr>
        <w:t xml:space="preserve"> </w:t>
      </w:r>
      <w:r w:rsidR="00E85DC5">
        <w:rPr>
          <w:rFonts w:ascii="Arial" w:hAnsi="Arial" w:cs="Arial"/>
          <w:color w:val="000000"/>
          <w:sz w:val="22"/>
          <w:szCs w:val="22"/>
        </w:rPr>
        <w:t>kvadratni meter</w:t>
      </w:r>
      <w:r w:rsidRPr="007D72CE">
        <w:rPr>
          <w:rFonts w:ascii="Arial" w:hAnsi="Arial" w:cs="Arial"/>
          <w:sz w:val="22"/>
          <w:szCs w:val="22"/>
        </w:rPr>
        <w:t xml:space="preserve"> </w:t>
      </w:r>
    </w:p>
    <w:p w14:paraId="39F7757A" w14:textId="77777777" w:rsidR="00AF09CE" w:rsidRDefault="00AF09CE" w:rsidP="00AF09CE">
      <w:pPr>
        <w:jc w:val="both"/>
        <w:rPr>
          <w:rFonts w:ascii="Arial" w:hAnsi="Arial" w:cs="Arial"/>
          <w:sz w:val="22"/>
          <w:szCs w:val="22"/>
        </w:rPr>
      </w:pPr>
    </w:p>
    <w:p w14:paraId="21395B3B" w14:textId="157E2339" w:rsidR="00AF09CE" w:rsidRDefault="00AF09CE" w:rsidP="00AF09CE">
      <w:pPr>
        <w:jc w:val="both"/>
        <w:rPr>
          <w:rFonts w:ascii="Arial" w:hAnsi="Arial" w:cs="Arial"/>
          <w:sz w:val="22"/>
          <w:szCs w:val="22"/>
        </w:rPr>
      </w:pPr>
      <w:bookmarkStart w:id="8" w:name="_Hlk167875735"/>
      <w:r>
        <w:rPr>
          <w:rFonts w:ascii="Arial" w:hAnsi="Arial" w:cs="Arial"/>
          <w:sz w:val="22"/>
          <w:szCs w:val="22"/>
        </w:rPr>
        <w:t xml:space="preserve">Za </w:t>
      </w:r>
      <w:r w:rsidR="0002202D">
        <w:rPr>
          <w:rFonts w:ascii="Arial" w:hAnsi="Arial" w:cs="Arial"/>
          <w:sz w:val="22"/>
          <w:szCs w:val="22"/>
        </w:rPr>
        <w:t xml:space="preserve">potrebe </w:t>
      </w:r>
      <w:r w:rsidR="009922DD">
        <w:rPr>
          <w:rFonts w:ascii="Arial" w:hAnsi="Arial" w:cs="Arial"/>
          <w:sz w:val="22"/>
          <w:szCs w:val="22"/>
        </w:rPr>
        <w:t>določitve formule za izračun pavšalnega zneska</w:t>
      </w:r>
      <w:r w:rsidR="007E2BBB">
        <w:rPr>
          <w:rFonts w:ascii="Arial" w:hAnsi="Arial" w:cs="Arial"/>
          <w:sz w:val="22"/>
          <w:szCs w:val="22"/>
        </w:rPr>
        <w:t xml:space="preserve"> </w:t>
      </w:r>
      <w:r>
        <w:rPr>
          <w:rFonts w:ascii="Arial" w:hAnsi="Arial" w:cs="Arial"/>
          <w:sz w:val="22"/>
          <w:szCs w:val="22"/>
        </w:rPr>
        <w:t>so bili uporabljeni podatki, ki so prikazani v tabeli št. 1.</w:t>
      </w:r>
    </w:p>
    <w:p w14:paraId="1F5FCE8B" w14:textId="77777777" w:rsidR="009922DD" w:rsidRDefault="009922DD" w:rsidP="00AF09CE">
      <w:pPr>
        <w:jc w:val="both"/>
        <w:rPr>
          <w:rFonts w:ascii="Arial" w:hAnsi="Arial" w:cs="Arial"/>
          <w:sz w:val="22"/>
          <w:szCs w:val="22"/>
        </w:rPr>
      </w:pPr>
    </w:p>
    <w:p w14:paraId="126C3AC5" w14:textId="635B726F" w:rsidR="00AF09CE" w:rsidRPr="00375027" w:rsidRDefault="00AF09CE" w:rsidP="00AF09CE">
      <w:pPr>
        <w:jc w:val="both"/>
        <w:rPr>
          <w:rFonts w:ascii="Arial" w:hAnsi="Arial" w:cs="Arial"/>
          <w:i/>
          <w:sz w:val="22"/>
          <w:szCs w:val="22"/>
        </w:rPr>
      </w:pPr>
      <w:r w:rsidRPr="00375027">
        <w:rPr>
          <w:rFonts w:ascii="Arial" w:hAnsi="Arial" w:cs="Arial"/>
          <w:i/>
          <w:sz w:val="22"/>
          <w:szCs w:val="22"/>
        </w:rPr>
        <w:t xml:space="preserve">Tabela št. 1: Podatki za </w:t>
      </w:r>
      <w:r w:rsidR="009212BA" w:rsidRPr="009212BA">
        <w:rPr>
          <w:rFonts w:ascii="Arial" w:hAnsi="Arial" w:cs="Arial"/>
          <w:i/>
          <w:sz w:val="22"/>
          <w:szCs w:val="22"/>
        </w:rPr>
        <w:t>stroške najema neopremljenega razstavnega prostora v dvorani na kvadratni meter</w:t>
      </w:r>
      <w:r w:rsidR="009212BA">
        <w:rPr>
          <w:rFonts w:ascii="Arial" w:hAnsi="Arial" w:cs="Arial"/>
          <w:i/>
          <w:sz w:val="22"/>
          <w:szCs w:val="22"/>
        </w:rPr>
        <w:t xml:space="preserve">, ki so bili uporabljeni pri </w:t>
      </w:r>
      <w:r w:rsidR="009922DD">
        <w:rPr>
          <w:rFonts w:ascii="Arial" w:hAnsi="Arial" w:cs="Arial"/>
          <w:i/>
          <w:sz w:val="22"/>
          <w:szCs w:val="22"/>
        </w:rPr>
        <w:t>določitvi formule za izračun pavšalnega zneska</w:t>
      </w:r>
      <w:r w:rsidR="007E2BBB">
        <w:rPr>
          <w:rFonts w:ascii="Arial" w:hAnsi="Arial" w:cs="Arial"/>
          <w:i/>
          <w:sz w:val="22"/>
          <w:szCs w:val="22"/>
        </w:rPr>
        <w:t>:</w:t>
      </w:r>
    </w:p>
    <w:bookmarkEnd w:id="8"/>
    <w:p w14:paraId="1E260AFB" w14:textId="77777777" w:rsidR="00AF09CE" w:rsidRDefault="00AF09CE" w:rsidP="00AF09CE">
      <w:pPr>
        <w:jc w:val="both"/>
        <w:rPr>
          <w:rFonts w:ascii="Arial" w:hAnsi="Arial" w:cs="Arial"/>
          <w:sz w:val="22"/>
          <w:szCs w:val="22"/>
        </w:rPr>
      </w:pPr>
    </w:p>
    <w:tbl>
      <w:tblPr>
        <w:tblW w:w="9062" w:type="dxa"/>
        <w:tblCellMar>
          <w:left w:w="70" w:type="dxa"/>
          <w:right w:w="70" w:type="dxa"/>
        </w:tblCellMar>
        <w:tblLook w:val="04A0" w:firstRow="1" w:lastRow="0" w:firstColumn="1" w:lastColumn="0" w:noHBand="0" w:noVBand="1"/>
      </w:tblPr>
      <w:tblGrid>
        <w:gridCol w:w="3964"/>
        <w:gridCol w:w="1701"/>
        <w:gridCol w:w="1701"/>
        <w:gridCol w:w="1696"/>
      </w:tblGrid>
      <w:tr w:rsidR="001F0393" w14:paraId="796AF8EA" w14:textId="7E35A0CE" w:rsidTr="007A1A30">
        <w:trPr>
          <w:trHeight w:val="118"/>
        </w:trPr>
        <w:tc>
          <w:tcPr>
            <w:tcW w:w="3964"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0F98792F" w14:textId="6A360CFA" w:rsidR="001F0393" w:rsidRPr="00743D53" w:rsidRDefault="001F0393" w:rsidP="0086034A">
            <w:pPr>
              <w:jc w:val="center"/>
              <w:rPr>
                <w:rFonts w:ascii="Arial" w:hAnsi="Arial" w:cs="Arial"/>
                <w:b/>
                <w:bCs/>
                <w:color w:val="000000"/>
                <w:sz w:val="18"/>
                <w:szCs w:val="18"/>
              </w:rPr>
            </w:pPr>
            <w:r w:rsidRPr="00743D53">
              <w:rPr>
                <w:rFonts w:ascii="Arial" w:hAnsi="Arial" w:cs="Arial"/>
                <w:b/>
                <w:bCs/>
                <w:color w:val="000000"/>
                <w:sz w:val="18"/>
                <w:szCs w:val="18"/>
              </w:rPr>
              <w:t>Organizator sejma / sejem / velikost razstavnega prostora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CC"/>
            <w:noWrap/>
            <w:vAlign w:val="center"/>
          </w:tcPr>
          <w:p w14:paraId="676DC6A8" w14:textId="69F350E7" w:rsidR="001F0393" w:rsidRPr="009212BA" w:rsidRDefault="001F0393" w:rsidP="0086034A">
            <w:pPr>
              <w:jc w:val="center"/>
              <w:rPr>
                <w:rFonts w:ascii="Arial" w:hAnsi="Arial" w:cs="Arial"/>
                <w:b/>
                <w:bCs/>
                <w:color w:val="000000"/>
                <w:sz w:val="18"/>
                <w:szCs w:val="18"/>
                <w:vertAlign w:val="superscript"/>
              </w:rPr>
            </w:pPr>
            <w:r w:rsidRPr="00743D53">
              <w:rPr>
                <w:rFonts w:ascii="Arial" w:hAnsi="Arial" w:cs="Arial"/>
                <w:b/>
                <w:bCs/>
                <w:color w:val="000000"/>
                <w:sz w:val="18"/>
                <w:szCs w:val="18"/>
              </w:rPr>
              <w:t>Cena v EUR/m</w:t>
            </w:r>
            <w:r>
              <w:rPr>
                <w:rFonts w:ascii="Arial" w:hAnsi="Arial" w:cs="Arial"/>
                <w:b/>
                <w:bCs/>
                <w:color w:val="000000"/>
                <w:sz w:val="18"/>
                <w:szCs w:val="18"/>
                <w:vertAlign w:val="subscript"/>
              </w:rPr>
              <w:t>d</w:t>
            </w:r>
            <w:r w:rsidRPr="00743D53">
              <w:rPr>
                <w:rFonts w:ascii="Arial" w:hAnsi="Arial" w:cs="Arial"/>
                <w:b/>
                <w:bCs/>
                <w:color w:val="000000"/>
                <w:sz w:val="18"/>
                <w:szCs w:val="18"/>
              </w:rPr>
              <w:t>²</w:t>
            </w:r>
            <w:r>
              <w:rPr>
                <w:rFonts w:ascii="Arial" w:hAnsi="Arial" w:cs="Arial"/>
                <w:b/>
                <w:bCs/>
                <w:color w:val="000000"/>
                <w:sz w:val="18"/>
                <w:szCs w:val="18"/>
              </w:rPr>
              <w:t xml:space="preserve"> </w:t>
            </w:r>
            <w:r w:rsidRPr="000A75FC">
              <w:rPr>
                <w:rFonts w:ascii="Arial" w:hAnsi="Arial" w:cs="Arial"/>
                <w:color w:val="000000"/>
                <w:sz w:val="18"/>
                <w:szCs w:val="18"/>
                <w:vertAlign w:val="superscript"/>
              </w:rPr>
              <w:t>(opomba)</w:t>
            </w:r>
          </w:p>
        </w:tc>
        <w:tc>
          <w:tcPr>
            <w:tcW w:w="1696" w:type="dxa"/>
            <w:tcBorders>
              <w:top w:val="single" w:sz="4" w:space="0" w:color="auto"/>
              <w:left w:val="single" w:sz="4" w:space="0" w:color="auto"/>
              <w:bottom w:val="single" w:sz="4" w:space="0" w:color="auto"/>
              <w:right w:val="single" w:sz="4" w:space="0" w:color="auto"/>
            </w:tcBorders>
            <w:shd w:val="clear" w:color="auto" w:fill="FFFFCC"/>
          </w:tcPr>
          <w:p w14:paraId="6A66F871" w14:textId="6C097D4A" w:rsidR="001F0393" w:rsidRPr="00743D53" w:rsidRDefault="001F0393" w:rsidP="0086034A">
            <w:pPr>
              <w:jc w:val="center"/>
              <w:rPr>
                <w:rFonts w:ascii="Arial" w:hAnsi="Arial" w:cs="Arial"/>
                <w:b/>
                <w:bCs/>
                <w:color w:val="000000"/>
                <w:sz w:val="18"/>
                <w:szCs w:val="18"/>
              </w:rPr>
            </w:pPr>
            <w:r>
              <w:rPr>
                <w:rFonts w:ascii="Arial" w:hAnsi="Arial" w:cs="Arial"/>
                <w:b/>
                <w:bCs/>
                <w:color w:val="000000"/>
                <w:sz w:val="18"/>
                <w:szCs w:val="18"/>
              </w:rPr>
              <w:t>Povprečna cena</w:t>
            </w:r>
            <w:r w:rsidR="00C4243C">
              <w:rPr>
                <w:rFonts w:ascii="Arial" w:hAnsi="Arial" w:cs="Arial"/>
                <w:b/>
                <w:bCs/>
                <w:color w:val="000000"/>
                <w:sz w:val="18"/>
                <w:szCs w:val="18"/>
              </w:rPr>
              <w:t xml:space="preserve"> v </w:t>
            </w:r>
            <w:r w:rsidR="00C4243C" w:rsidRPr="00743D53">
              <w:rPr>
                <w:rFonts w:ascii="Arial" w:hAnsi="Arial" w:cs="Arial"/>
                <w:b/>
                <w:bCs/>
                <w:color w:val="000000"/>
                <w:sz w:val="18"/>
                <w:szCs w:val="18"/>
              </w:rPr>
              <w:t>EUR/m</w:t>
            </w:r>
            <w:r w:rsidR="00C4243C">
              <w:rPr>
                <w:rFonts w:ascii="Arial" w:hAnsi="Arial" w:cs="Arial"/>
                <w:b/>
                <w:bCs/>
                <w:color w:val="000000"/>
                <w:sz w:val="18"/>
                <w:szCs w:val="18"/>
                <w:vertAlign w:val="subscript"/>
              </w:rPr>
              <w:t>d</w:t>
            </w:r>
            <w:r w:rsidR="00C4243C">
              <w:rPr>
                <w:rFonts w:ascii="Arial" w:hAnsi="Arial" w:cs="Arial"/>
                <w:b/>
                <w:bCs/>
                <w:color w:val="000000"/>
                <w:sz w:val="18"/>
                <w:szCs w:val="18"/>
                <w:vertAlign w:val="superscript"/>
              </w:rPr>
              <w:t>2</w:t>
            </w:r>
            <w:r w:rsidR="00C4243C">
              <w:rPr>
                <w:rFonts w:ascii="Arial" w:hAnsi="Arial" w:cs="Arial"/>
                <w:b/>
                <w:bCs/>
                <w:color w:val="000000"/>
                <w:sz w:val="18"/>
                <w:szCs w:val="18"/>
              </w:rPr>
              <w:t xml:space="preserve"> </w:t>
            </w:r>
          </w:p>
        </w:tc>
      </w:tr>
      <w:tr w:rsidR="001F0393" w14:paraId="3FBC80E9" w14:textId="0B55FFC4" w:rsidTr="007A1A30">
        <w:trPr>
          <w:trHeight w:val="240"/>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D41A737" w14:textId="39E9D2B4" w:rsidR="001F0393" w:rsidRPr="00DD45B5" w:rsidRDefault="001F0393" w:rsidP="0086034A">
            <w:pPr>
              <w:jc w:val="center"/>
              <w:rPr>
                <w:rFonts w:ascii="Arial" w:hAnsi="Arial" w:cs="Arial"/>
                <w:color w:val="006BA8"/>
                <w:sz w:val="18"/>
                <w:szCs w:val="18"/>
              </w:rPr>
            </w:pPr>
            <w:r w:rsidRPr="00DD45B5">
              <w:rPr>
                <w:rFonts w:ascii="Arial" w:hAnsi="Arial" w:cs="Arial"/>
                <w:color w:val="006BA8"/>
                <w:sz w:val="18"/>
                <w:szCs w:val="18"/>
              </w:rPr>
              <w:t>Celjski sejem d.o.o.</w:t>
            </w:r>
          </w:p>
        </w:tc>
      </w:tr>
      <w:tr w:rsidR="00C4243C" w14:paraId="452F69E0" w14:textId="5AB8DED7" w:rsidTr="007A1A30">
        <w:trPr>
          <w:trHeight w:val="749"/>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AA35A6" w14:textId="3AF82EFC" w:rsidR="001F0393" w:rsidRDefault="001F0393">
            <w:pPr>
              <w:rPr>
                <w:rFonts w:ascii="Arial" w:hAnsi="Arial" w:cs="Arial"/>
                <w:color w:val="000000"/>
                <w:sz w:val="18"/>
                <w:szCs w:val="18"/>
              </w:rPr>
            </w:pPr>
            <w:r>
              <w:rPr>
                <w:rFonts w:ascii="Arial" w:hAnsi="Arial" w:cs="Arial"/>
                <w:color w:val="000000"/>
                <w:sz w:val="18"/>
                <w:szCs w:val="18"/>
              </w:rPr>
              <w:t>Festival kave Slovenija, 17.-19.3.2023</w:t>
            </w:r>
            <w:r>
              <w:rPr>
                <w:rFonts w:ascii="Arial" w:hAnsi="Arial" w:cs="Arial"/>
                <w:color w:val="000000"/>
                <w:sz w:val="18"/>
                <w:szCs w:val="18"/>
              </w:rPr>
              <w:br/>
            </w:r>
            <w:proofErr w:type="spellStart"/>
            <w:r>
              <w:rPr>
                <w:rFonts w:ascii="Arial" w:hAnsi="Arial" w:cs="Arial"/>
                <w:color w:val="000000"/>
                <w:sz w:val="18"/>
                <w:szCs w:val="18"/>
              </w:rPr>
              <w:t>Altermed</w:t>
            </w:r>
            <w:proofErr w:type="spellEnd"/>
            <w:r>
              <w:rPr>
                <w:rFonts w:ascii="Arial" w:hAnsi="Arial" w:cs="Arial"/>
                <w:color w:val="000000"/>
                <w:sz w:val="18"/>
                <w:szCs w:val="18"/>
              </w:rPr>
              <w:t xml:space="preserve"> &amp; </w:t>
            </w:r>
            <w:proofErr w:type="spellStart"/>
            <w:r>
              <w:rPr>
                <w:rFonts w:ascii="Arial" w:hAnsi="Arial" w:cs="Arial"/>
                <w:color w:val="000000"/>
                <w:sz w:val="18"/>
                <w:szCs w:val="18"/>
              </w:rPr>
              <w:t>GreenVita</w:t>
            </w:r>
            <w:proofErr w:type="spellEnd"/>
            <w:r>
              <w:rPr>
                <w:rFonts w:ascii="Arial" w:hAnsi="Arial" w:cs="Arial"/>
                <w:color w:val="000000"/>
                <w:sz w:val="18"/>
                <w:szCs w:val="18"/>
              </w:rPr>
              <w:t>, 17.-19.3.2023</w:t>
            </w:r>
            <w:r>
              <w:rPr>
                <w:rFonts w:ascii="Arial" w:hAnsi="Arial" w:cs="Arial"/>
                <w:color w:val="000000"/>
                <w:sz w:val="18"/>
                <w:szCs w:val="18"/>
              </w:rPr>
              <w:br/>
              <w:t>Dnevi lovstva, 17.-19.3.2023</w:t>
            </w:r>
            <w:r>
              <w:rPr>
                <w:rFonts w:ascii="Arial" w:hAnsi="Arial" w:cs="Arial"/>
                <w:color w:val="000000"/>
                <w:sz w:val="18"/>
                <w:szCs w:val="18"/>
              </w:rPr>
              <w:br/>
              <w:t>Dnevi ribištva, 17.-19.3.2023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D8F453" w14:textId="04A5C958" w:rsidR="001F0393" w:rsidRDefault="001F0393">
            <w:pPr>
              <w:jc w:val="center"/>
              <w:rPr>
                <w:rFonts w:ascii="Arial" w:hAnsi="Arial" w:cs="Arial"/>
                <w:color w:val="000000"/>
                <w:sz w:val="18"/>
                <w:szCs w:val="18"/>
              </w:rPr>
            </w:pPr>
            <w:r>
              <w:rPr>
                <w:rFonts w:ascii="Arial" w:hAnsi="Arial" w:cs="Arial"/>
                <w:color w:val="000000"/>
                <w:sz w:val="18"/>
                <w:szCs w:val="18"/>
              </w:rPr>
              <w:t>Za prijave prispele do 20.12.2022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21F7E2" w14:textId="717479AB" w:rsidR="001F0393" w:rsidRDefault="001F0393">
            <w:pPr>
              <w:jc w:val="center"/>
              <w:rPr>
                <w:rFonts w:ascii="Arial" w:hAnsi="Arial" w:cs="Arial"/>
                <w:color w:val="000000"/>
                <w:sz w:val="18"/>
                <w:szCs w:val="18"/>
              </w:rPr>
            </w:pPr>
            <w:r>
              <w:rPr>
                <w:rFonts w:ascii="Arial" w:hAnsi="Arial" w:cs="Arial"/>
                <w:color w:val="000000"/>
                <w:sz w:val="18"/>
                <w:szCs w:val="18"/>
              </w:rPr>
              <w:t>Za prijave prispele od 21.12.2022</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0149D3AC" w14:textId="77777777" w:rsidR="001F0393" w:rsidRDefault="001F0393" w:rsidP="009922DD">
            <w:pPr>
              <w:jc w:val="right"/>
              <w:rPr>
                <w:rFonts w:ascii="Arial" w:hAnsi="Arial" w:cs="Arial"/>
                <w:color w:val="000000"/>
                <w:sz w:val="18"/>
                <w:szCs w:val="18"/>
              </w:rPr>
            </w:pPr>
          </w:p>
        </w:tc>
      </w:tr>
      <w:tr w:rsidR="00C4243C" w14:paraId="7FEA50CD" w14:textId="084A20BD"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D88DF" w14:textId="77777777" w:rsidR="00C4243C" w:rsidRDefault="00C4243C">
            <w:pPr>
              <w:rPr>
                <w:rFonts w:ascii="Arial" w:hAnsi="Arial" w:cs="Arial"/>
                <w:color w:val="000000"/>
                <w:sz w:val="18"/>
                <w:szCs w:val="18"/>
              </w:rPr>
            </w:pPr>
            <w:r>
              <w:rPr>
                <w:rFonts w:ascii="Arial" w:hAnsi="Arial" w:cs="Arial"/>
                <w:color w:val="000000"/>
                <w:sz w:val="18"/>
                <w:szCs w:val="18"/>
              </w:rPr>
              <w:lastRenderedPageBreak/>
              <w:t>do 50 m</w:t>
            </w:r>
            <w:r w:rsidRPr="00BA78E4">
              <w:rPr>
                <w:rFonts w:ascii="Arial" w:hAnsi="Arial" w:cs="Arial"/>
                <w:color w:val="000000"/>
                <w:sz w:val="18"/>
                <w:szCs w:val="18"/>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8AC54" w14:textId="77777777" w:rsidR="00C4243C" w:rsidRDefault="00C4243C">
            <w:pPr>
              <w:jc w:val="right"/>
              <w:rPr>
                <w:rFonts w:ascii="Arial" w:hAnsi="Arial" w:cs="Arial"/>
                <w:color w:val="000000"/>
                <w:sz w:val="18"/>
                <w:szCs w:val="18"/>
              </w:rPr>
            </w:pPr>
            <w:r>
              <w:rPr>
                <w:rFonts w:ascii="Arial" w:hAnsi="Arial" w:cs="Arial"/>
                <w:color w:val="000000"/>
                <w:sz w:val="18"/>
                <w:szCs w:val="18"/>
              </w:rPr>
              <w:t>40,00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7D9C6" w14:textId="77777777" w:rsidR="00C4243C" w:rsidRDefault="00C4243C">
            <w:pPr>
              <w:jc w:val="right"/>
              <w:rPr>
                <w:rFonts w:ascii="Arial" w:hAnsi="Arial" w:cs="Arial"/>
                <w:color w:val="000000"/>
                <w:sz w:val="18"/>
                <w:szCs w:val="18"/>
              </w:rPr>
            </w:pPr>
            <w:r>
              <w:rPr>
                <w:rFonts w:ascii="Arial" w:hAnsi="Arial" w:cs="Arial"/>
                <w:color w:val="000000"/>
                <w:sz w:val="18"/>
                <w:szCs w:val="18"/>
              </w:rPr>
              <w:t>45,00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1ED6AF6E" w14:textId="24D63ED6" w:rsidR="00C4243C" w:rsidRDefault="00663742" w:rsidP="009922DD">
            <w:pPr>
              <w:jc w:val="right"/>
              <w:rPr>
                <w:rFonts w:ascii="Arial" w:hAnsi="Arial" w:cs="Arial"/>
                <w:color w:val="000000"/>
                <w:sz w:val="18"/>
                <w:szCs w:val="18"/>
              </w:rPr>
            </w:pPr>
            <w:r>
              <w:rPr>
                <w:rFonts w:ascii="Arial" w:hAnsi="Arial" w:cs="Arial"/>
                <w:color w:val="000000"/>
                <w:sz w:val="18"/>
                <w:szCs w:val="18"/>
              </w:rPr>
              <w:t>40,25</w:t>
            </w:r>
          </w:p>
        </w:tc>
      </w:tr>
      <w:tr w:rsidR="00C4243C" w14:paraId="09043259" w14:textId="2D14D9DA"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ABA70" w14:textId="51E0D9FE" w:rsidR="00C4243C" w:rsidRDefault="00C4243C">
            <w:pPr>
              <w:rPr>
                <w:rFonts w:ascii="Arial" w:hAnsi="Arial" w:cs="Arial"/>
                <w:color w:val="000000"/>
                <w:sz w:val="18"/>
                <w:szCs w:val="18"/>
              </w:rPr>
            </w:pPr>
            <w:r>
              <w:rPr>
                <w:rFonts w:ascii="Arial" w:hAnsi="Arial" w:cs="Arial"/>
                <w:color w:val="000000"/>
                <w:sz w:val="18"/>
                <w:szCs w:val="18"/>
              </w:rPr>
              <w:t>Od (nad) 51 m</w:t>
            </w:r>
            <w:r w:rsidRPr="00BA78E4">
              <w:rPr>
                <w:rFonts w:ascii="Arial" w:hAnsi="Arial" w:cs="Arial"/>
                <w:color w:val="000000"/>
                <w:sz w:val="18"/>
                <w:szCs w:val="18"/>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F3F2B" w14:textId="77777777" w:rsidR="00C4243C" w:rsidRDefault="00C4243C">
            <w:pPr>
              <w:jc w:val="right"/>
              <w:rPr>
                <w:rFonts w:ascii="Arial" w:hAnsi="Arial" w:cs="Arial"/>
                <w:color w:val="000000"/>
                <w:sz w:val="18"/>
                <w:szCs w:val="18"/>
              </w:rPr>
            </w:pPr>
            <w:r>
              <w:rPr>
                <w:rFonts w:ascii="Arial" w:hAnsi="Arial" w:cs="Arial"/>
                <w:color w:val="000000"/>
                <w:sz w:val="18"/>
                <w:szCs w:val="18"/>
              </w:rPr>
              <w:t>36,00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71E5A" w14:textId="77777777" w:rsidR="00C4243C" w:rsidRDefault="00C4243C">
            <w:pPr>
              <w:jc w:val="right"/>
              <w:rPr>
                <w:rFonts w:ascii="Arial" w:hAnsi="Arial" w:cs="Arial"/>
                <w:color w:val="000000"/>
                <w:sz w:val="18"/>
                <w:szCs w:val="18"/>
              </w:rPr>
            </w:pPr>
            <w:r>
              <w:rPr>
                <w:rFonts w:ascii="Arial" w:hAnsi="Arial" w:cs="Arial"/>
                <w:color w:val="000000"/>
                <w:sz w:val="18"/>
                <w:szCs w:val="18"/>
              </w:rPr>
              <w:t>40,00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13F65BF3" w14:textId="77777777" w:rsidR="00C4243C" w:rsidRDefault="00C4243C" w:rsidP="009922DD">
            <w:pPr>
              <w:jc w:val="right"/>
              <w:rPr>
                <w:rFonts w:ascii="Arial" w:hAnsi="Arial" w:cs="Arial"/>
                <w:color w:val="000000"/>
                <w:sz w:val="18"/>
                <w:szCs w:val="18"/>
              </w:rPr>
            </w:pPr>
          </w:p>
        </w:tc>
      </w:tr>
      <w:tr w:rsidR="00C4243C" w14:paraId="33BF7D20" w14:textId="6D3229A4" w:rsidTr="007A1A30">
        <w:trPr>
          <w:trHeight w:val="272"/>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527AD3" w14:textId="77777777" w:rsidR="001F0393" w:rsidRDefault="001F0393">
            <w:pPr>
              <w:rPr>
                <w:rFonts w:ascii="Arial" w:hAnsi="Arial" w:cs="Arial"/>
                <w:color w:val="000000"/>
                <w:sz w:val="18"/>
                <w:szCs w:val="18"/>
              </w:rPr>
            </w:pPr>
            <w:proofErr w:type="spellStart"/>
            <w:r>
              <w:rPr>
                <w:rFonts w:ascii="Arial" w:hAnsi="Arial" w:cs="Arial"/>
                <w:color w:val="000000"/>
                <w:sz w:val="18"/>
                <w:szCs w:val="18"/>
              </w:rPr>
              <w:t>ApiSlovenija</w:t>
            </w:r>
            <w:proofErr w:type="spellEnd"/>
            <w:r>
              <w:rPr>
                <w:rFonts w:ascii="Arial" w:hAnsi="Arial" w:cs="Arial"/>
                <w:color w:val="000000"/>
                <w:sz w:val="18"/>
                <w:szCs w:val="18"/>
              </w:rPr>
              <w:t>, Dnevi čebelarstva v Celju, 18.-19.3.2023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3EDCC6" w14:textId="0DB04667" w:rsidR="001F0393" w:rsidRDefault="001F0393">
            <w:pPr>
              <w:jc w:val="center"/>
              <w:rPr>
                <w:rFonts w:ascii="Arial" w:hAnsi="Arial" w:cs="Arial"/>
                <w:color w:val="000000"/>
                <w:sz w:val="18"/>
                <w:szCs w:val="18"/>
              </w:rPr>
            </w:pPr>
            <w:r>
              <w:rPr>
                <w:rFonts w:ascii="Arial" w:hAnsi="Arial" w:cs="Arial"/>
                <w:color w:val="000000"/>
                <w:sz w:val="18"/>
                <w:szCs w:val="18"/>
              </w:rPr>
              <w:t>Za prijave prispele do 20.12.2022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A875E4" w14:textId="3E8991CB" w:rsidR="001F0393" w:rsidRDefault="001F0393">
            <w:pPr>
              <w:jc w:val="center"/>
              <w:rPr>
                <w:rFonts w:ascii="Arial" w:hAnsi="Arial" w:cs="Arial"/>
                <w:color w:val="000000"/>
                <w:sz w:val="18"/>
                <w:szCs w:val="18"/>
              </w:rPr>
            </w:pPr>
            <w:r>
              <w:rPr>
                <w:rFonts w:ascii="Arial" w:hAnsi="Arial" w:cs="Arial"/>
                <w:color w:val="000000"/>
                <w:sz w:val="18"/>
                <w:szCs w:val="18"/>
              </w:rPr>
              <w:t>Za prijave prispele od 21.12.2022</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38746F27" w14:textId="77777777" w:rsidR="001F0393" w:rsidRDefault="001F0393" w:rsidP="009922DD">
            <w:pPr>
              <w:jc w:val="right"/>
              <w:rPr>
                <w:rFonts w:ascii="Arial" w:hAnsi="Arial" w:cs="Arial"/>
                <w:color w:val="000000"/>
                <w:sz w:val="18"/>
                <w:szCs w:val="18"/>
              </w:rPr>
            </w:pPr>
          </w:p>
        </w:tc>
      </w:tr>
      <w:tr w:rsidR="00663742" w14:paraId="0DB8543E" w14:textId="65D9030F"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01189" w14:textId="77777777" w:rsidR="00663742" w:rsidRDefault="00663742">
            <w:pPr>
              <w:rPr>
                <w:rFonts w:ascii="Arial" w:hAnsi="Arial" w:cs="Arial"/>
                <w:color w:val="000000"/>
                <w:sz w:val="18"/>
                <w:szCs w:val="18"/>
              </w:rPr>
            </w:pPr>
            <w:r>
              <w:rPr>
                <w:rFonts w:ascii="Arial" w:hAnsi="Arial" w:cs="Arial"/>
                <w:color w:val="000000"/>
                <w:sz w:val="18"/>
                <w:szCs w:val="18"/>
              </w:rPr>
              <w:t>do 50 m</w:t>
            </w:r>
            <w:r w:rsidRPr="00BA78E4">
              <w:rPr>
                <w:rFonts w:ascii="Arial" w:hAnsi="Arial" w:cs="Arial"/>
                <w:color w:val="000000"/>
                <w:sz w:val="18"/>
                <w:szCs w:val="18"/>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D9799" w14:textId="77777777" w:rsidR="00663742" w:rsidRDefault="00663742">
            <w:pPr>
              <w:jc w:val="right"/>
              <w:rPr>
                <w:rFonts w:ascii="Arial" w:hAnsi="Arial" w:cs="Arial"/>
                <w:color w:val="000000"/>
                <w:sz w:val="18"/>
                <w:szCs w:val="18"/>
              </w:rPr>
            </w:pPr>
            <w:r>
              <w:rPr>
                <w:rFonts w:ascii="Arial" w:hAnsi="Arial" w:cs="Arial"/>
                <w:color w:val="000000"/>
                <w:sz w:val="18"/>
                <w:szCs w:val="18"/>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DB8D3" w14:textId="77777777" w:rsidR="00663742" w:rsidRDefault="00663742">
            <w:pPr>
              <w:jc w:val="right"/>
              <w:rPr>
                <w:rFonts w:ascii="Arial" w:hAnsi="Arial" w:cs="Arial"/>
                <w:color w:val="000000"/>
                <w:sz w:val="18"/>
                <w:szCs w:val="18"/>
              </w:rPr>
            </w:pPr>
            <w:r>
              <w:rPr>
                <w:rFonts w:ascii="Arial" w:hAnsi="Arial" w:cs="Arial"/>
                <w:color w:val="000000"/>
                <w:sz w:val="18"/>
                <w:szCs w:val="18"/>
              </w:rPr>
              <w:t>35,00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515732C3" w14:textId="48E350FF" w:rsidR="00663742" w:rsidRDefault="00663742" w:rsidP="009922DD">
            <w:pPr>
              <w:jc w:val="right"/>
              <w:rPr>
                <w:rFonts w:ascii="Arial" w:hAnsi="Arial" w:cs="Arial"/>
                <w:color w:val="000000"/>
                <w:sz w:val="18"/>
                <w:szCs w:val="18"/>
              </w:rPr>
            </w:pPr>
            <w:r>
              <w:rPr>
                <w:rFonts w:ascii="Arial" w:hAnsi="Arial" w:cs="Arial"/>
                <w:color w:val="000000"/>
                <w:sz w:val="18"/>
                <w:szCs w:val="18"/>
              </w:rPr>
              <w:t>30,25</w:t>
            </w:r>
          </w:p>
        </w:tc>
      </w:tr>
      <w:tr w:rsidR="00663742" w14:paraId="665DA7E2" w14:textId="1943344A"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47CFA" w14:textId="13C7E205" w:rsidR="00663742" w:rsidRDefault="00663742">
            <w:pPr>
              <w:rPr>
                <w:rFonts w:ascii="Arial" w:hAnsi="Arial" w:cs="Arial"/>
                <w:color w:val="000000"/>
                <w:sz w:val="18"/>
                <w:szCs w:val="18"/>
              </w:rPr>
            </w:pPr>
            <w:r>
              <w:rPr>
                <w:rFonts w:ascii="Arial" w:hAnsi="Arial" w:cs="Arial"/>
                <w:color w:val="000000"/>
                <w:sz w:val="18"/>
                <w:szCs w:val="18"/>
              </w:rPr>
              <w:t>nad 51 m</w:t>
            </w:r>
            <w:r w:rsidRPr="00BA78E4">
              <w:rPr>
                <w:rFonts w:ascii="Arial" w:hAnsi="Arial" w:cs="Arial"/>
                <w:color w:val="000000"/>
                <w:sz w:val="18"/>
                <w:szCs w:val="18"/>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B7456" w14:textId="77777777" w:rsidR="00663742" w:rsidRDefault="00663742">
            <w:pPr>
              <w:jc w:val="right"/>
              <w:rPr>
                <w:rFonts w:ascii="Arial" w:hAnsi="Arial" w:cs="Arial"/>
                <w:color w:val="000000"/>
                <w:sz w:val="18"/>
                <w:szCs w:val="18"/>
              </w:rPr>
            </w:pPr>
            <w:r>
              <w:rPr>
                <w:rFonts w:ascii="Arial" w:hAnsi="Arial" w:cs="Arial"/>
                <w:color w:val="000000"/>
                <w:sz w:val="18"/>
                <w:szCs w:val="18"/>
              </w:rPr>
              <w:t>26,00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AE845" w14:textId="77777777" w:rsidR="00663742" w:rsidRDefault="00663742">
            <w:pPr>
              <w:jc w:val="right"/>
              <w:rPr>
                <w:rFonts w:ascii="Arial" w:hAnsi="Arial" w:cs="Arial"/>
                <w:color w:val="000000"/>
                <w:sz w:val="18"/>
                <w:szCs w:val="18"/>
              </w:rPr>
            </w:pPr>
            <w:r>
              <w:rPr>
                <w:rFonts w:ascii="Arial" w:hAnsi="Arial" w:cs="Arial"/>
                <w:color w:val="000000"/>
                <w:sz w:val="18"/>
                <w:szCs w:val="18"/>
              </w:rPr>
              <w:t>30,00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4239BF5E" w14:textId="77777777" w:rsidR="00663742" w:rsidRDefault="00663742" w:rsidP="009922DD">
            <w:pPr>
              <w:jc w:val="right"/>
              <w:rPr>
                <w:rFonts w:ascii="Arial" w:hAnsi="Arial" w:cs="Arial"/>
                <w:color w:val="000000"/>
                <w:sz w:val="18"/>
                <w:szCs w:val="18"/>
              </w:rPr>
            </w:pPr>
          </w:p>
        </w:tc>
      </w:tr>
      <w:tr w:rsidR="00C4243C" w14:paraId="0178B789" w14:textId="3C6F53BD" w:rsidTr="007A1A30">
        <w:trPr>
          <w:trHeight w:val="480"/>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D178DE" w14:textId="77777777" w:rsidR="001F0393" w:rsidRDefault="001F0393">
            <w:pPr>
              <w:rPr>
                <w:rFonts w:ascii="Arial" w:hAnsi="Arial" w:cs="Arial"/>
                <w:color w:val="000000"/>
                <w:sz w:val="18"/>
                <w:szCs w:val="18"/>
              </w:rPr>
            </w:pPr>
            <w:r>
              <w:rPr>
                <w:rFonts w:ascii="Arial" w:hAnsi="Arial" w:cs="Arial"/>
                <w:color w:val="000000"/>
                <w:sz w:val="18"/>
                <w:szCs w:val="18"/>
              </w:rPr>
              <w:t>Mednarodni industrijski sejem 2023, 18.-21.4.2023</w:t>
            </w:r>
            <w:r>
              <w:rPr>
                <w:rFonts w:ascii="Arial" w:hAnsi="Arial" w:cs="Arial"/>
                <w:color w:val="000000"/>
                <w:sz w:val="18"/>
                <w:szCs w:val="18"/>
              </w:rPr>
              <w:br/>
              <w:t>LESTECH, 18.-21.4.2023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16D0DD" w14:textId="77777777" w:rsidR="001F0393" w:rsidRDefault="001F0393">
            <w:pPr>
              <w:jc w:val="center"/>
              <w:rPr>
                <w:rFonts w:ascii="Arial" w:hAnsi="Arial" w:cs="Arial"/>
                <w:color w:val="000000"/>
                <w:sz w:val="18"/>
                <w:szCs w:val="18"/>
              </w:rPr>
            </w:pPr>
            <w:r>
              <w:rPr>
                <w:rFonts w:ascii="Arial" w:hAnsi="Arial" w:cs="Arial"/>
                <w:color w:val="000000"/>
                <w:sz w:val="18"/>
                <w:szCs w:val="18"/>
              </w:rPr>
              <w:t>Zgodne prijave</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577D8F" w14:textId="77777777" w:rsidR="001F0393" w:rsidRDefault="001F0393">
            <w:pPr>
              <w:jc w:val="center"/>
              <w:rPr>
                <w:rFonts w:ascii="Arial" w:hAnsi="Arial" w:cs="Arial"/>
                <w:color w:val="000000"/>
                <w:sz w:val="18"/>
                <w:szCs w:val="18"/>
              </w:rPr>
            </w:pPr>
            <w:r>
              <w:rPr>
                <w:rFonts w:ascii="Arial" w:hAnsi="Arial" w:cs="Arial"/>
                <w:color w:val="000000"/>
                <w:sz w:val="18"/>
                <w:szCs w:val="18"/>
              </w:rPr>
              <w:t>Redne prijave</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15EC444B" w14:textId="77777777" w:rsidR="001F0393" w:rsidRDefault="001F0393" w:rsidP="009922DD">
            <w:pPr>
              <w:jc w:val="right"/>
              <w:rPr>
                <w:rFonts w:ascii="Arial" w:hAnsi="Arial" w:cs="Arial"/>
                <w:color w:val="000000"/>
                <w:sz w:val="18"/>
                <w:szCs w:val="18"/>
              </w:rPr>
            </w:pPr>
          </w:p>
        </w:tc>
      </w:tr>
      <w:tr w:rsidR="00663742" w14:paraId="2782DCEF" w14:textId="2404A16D" w:rsidTr="007A1A30">
        <w:trPr>
          <w:trHeight w:val="121"/>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5BB6B" w14:textId="77777777" w:rsidR="00663742" w:rsidRDefault="00663742">
            <w:pPr>
              <w:rPr>
                <w:rFonts w:ascii="Arial" w:hAnsi="Arial" w:cs="Arial"/>
                <w:color w:val="000000"/>
                <w:sz w:val="18"/>
                <w:szCs w:val="18"/>
              </w:rPr>
            </w:pPr>
            <w:r>
              <w:rPr>
                <w:rFonts w:ascii="Arial" w:hAnsi="Arial" w:cs="Arial"/>
                <w:color w:val="000000"/>
                <w:sz w:val="18"/>
                <w:szCs w:val="18"/>
              </w:rPr>
              <w:t>v nizu (ena stran odprta), min 12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3B7A3" w14:textId="77777777" w:rsidR="00663742" w:rsidRDefault="00663742">
            <w:pPr>
              <w:jc w:val="right"/>
              <w:rPr>
                <w:rFonts w:ascii="Arial" w:hAnsi="Arial" w:cs="Arial"/>
                <w:color w:val="000000"/>
                <w:sz w:val="18"/>
                <w:szCs w:val="18"/>
              </w:rPr>
            </w:pPr>
            <w:r>
              <w:rPr>
                <w:rFonts w:ascii="Arial" w:hAnsi="Arial" w:cs="Arial"/>
                <w:color w:val="000000"/>
                <w:sz w:val="18"/>
                <w:szCs w:val="18"/>
              </w:rPr>
              <w:t>68,00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8BD4B" w14:textId="77777777" w:rsidR="00663742" w:rsidRDefault="00663742">
            <w:pPr>
              <w:jc w:val="right"/>
              <w:rPr>
                <w:rFonts w:ascii="Arial" w:hAnsi="Arial" w:cs="Arial"/>
                <w:color w:val="000000"/>
                <w:sz w:val="18"/>
                <w:szCs w:val="18"/>
              </w:rPr>
            </w:pPr>
            <w:r>
              <w:rPr>
                <w:rFonts w:ascii="Arial" w:hAnsi="Arial" w:cs="Arial"/>
                <w:color w:val="000000"/>
                <w:sz w:val="18"/>
                <w:szCs w:val="18"/>
              </w:rPr>
              <w:t>76,00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60B1A491" w14:textId="1507E07B" w:rsidR="00663742" w:rsidRDefault="00663742" w:rsidP="009922DD">
            <w:pPr>
              <w:jc w:val="right"/>
              <w:rPr>
                <w:rFonts w:ascii="Arial" w:hAnsi="Arial" w:cs="Arial"/>
                <w:color w:val="000000"/>
                <w:sz w:val="18"/>
                <w:szCs w:val="18"/>
              </w:rPr>
            </w:pPr>
            <w:r>
              <w:rPr>
                <w:rFonts w:ascii="Arial" w:hAnsi="Arial" w:cs="Arial"/>
                <w:color w:val="000000"/>
                <w:sz w:val="18"/>
                <w:szCs w:val="18"/>
              </w:rPr>
              <w:t>77,125</w:t>
            </w:r>
          </w:p>
        </w:tc>
      </w:tr>
      <w:tr w:rsidR="00663742" w14:paraId="12FFDFCD" w14:textId="1A0343F1"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28BDF" w14:textId="77777777" w:rsidR="00663742" w:rsidRDefault="00663742">
            <w:pPr>
              <w:rPr>
                <w:rFonts w:ascii="Arial" w:hAnsi="Arial" w:cs="Arial"/>
                <w:color w:val="000000"/>
                <w:sz w:val="18"/>
                <w:szCs w:val="18"/>
              </w:rPr>
            </w:pPr>
            <w:r>
              <w:rPr>
                <w:rFonts w:ascii="Arial" w:hAnsi="Arial" w:cs="Arial"/>
                <w:color w:val="000000"/>
                <w:sz w:val="18"/>
                <w:szCs w:val="18"/>
              </w:rPr>
              <w:t>kotni (dve strani odprti), min 30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CDC0D" w14:textId="77777777" w:rsidR="00663742" w:rsidRDefault="00663742">
            <w:pPr>
              <w:jc w:val="right"/>
              <w:rPr>
                <w:rFonts w:ascii="Arial" w:hAnsi="Arial" w:cs="Arial"/>
                <w:color w:val="000000"/>
                <w:sz w:val="18"/>
                <w:szCs w:val="18"/>
              </w:rPr>
            </w:pPr>
            <w:r>
              <w:rPr>
                <w:rFonts w:ascii="Arial" w:hAnsi="Arial" w:cs="Arial"/>
                <w:color w:val="000000"/>
                <w:sz w:val="18"/>
                <w:szCs w:val="18"/>
              </w:rPr>
              <w:t>71,00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2CA19" w14:textId="77777777" w:rsidR="00663742" w:rsidRDefault="00663742">
            <w:pPr>
              <w:jc w:val="right"/>
              <w:rPr>
                <w:rFonts w:ascii="Arial" w:hAnsi="Arial" w:cs="Arial"/>
                <w:color w:val="000000"/>
                <w:sz w:val="18"/>
                <w:szCs w:val="18"/>
              </w:rPr>
            </w:pPr>
            <w:r>
              <w:rPr>
                <w:rFonts w:ascii="Arial" w:hAnsi="Arial" w:cs="Arial"/>
                <w:color w:val="000000"/>
                <w:sz w:val="18"/>
                <w:szCs w:val="18"/>
              </w:rPr>
              <w:t>79,00</w:t>
            </w:r>
          </w:p>
        </w:tc>
        <w:tc>
          <w:tcPr>
            <w:tcW w:w="1696" w:type="dxa"/>
            <w:vMerge/>
            <w:tcBorders>
              <w:top w:val="single" w:sz="4" w:space="0" w:color="auto"/>
              <w:left w:val="single" w:sz="4" w:space="0" w:color="auto"/>
              <w:bottom w:val="single" w:sz="4" w:space="0" w:color="auto"/>
              <w:right w:val="single" w:sz="4" w:space="0" w:color="auto"/>
            </w:tcBorders>
            <w:vAlign w:val="center"/>
          </w:tcPr>
          <w:p w14:paraId="0A52324C" w14:textId="77777777" w:rsidR="00663742" w:rsidRDefault="00663742" w:rsidP="009922DD">
            <w:pPr>
              <w:jc w:val="right"/>
              <w:rPr>
                <w:rFonts w:ascii="Arial" w:hAnsi="Arial" w:cs="Arial"/>
                <w:color w:val="000000"/>
                <w:sz w:val="18"/>
                <w:szCs w:val="18"/>
              </w:rPr>
            </w:pPr>
          </w:p>
        </w:tc>
      </w:tr>
      <w:tr w:rsidR="00663742" w14:paraId="355771AA" w14:textId="0E603480"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97038" w14:textId="77777777" w:rsidR="00663742" w:rsidRDefault="00663742">
            <w:pPr>
              <w:rPr>
                <w:rFonts w:ascii="Arial" w:hAnsi="Arial" w:cs="Arial"/>
                <w:color w:val="000000"/>
                <w:sz w:val="18"/>
                <w:szCs w:val="18"/>
              </w:rPr>
            </w:pPr>
            <w:r>
              <w:rPr>
                <w:rFonts w:ascii="Arial" w:hAnsi="Arial" w:cs="Arial"/>
                <w:color w:val="000000"/>
                <w:sz w:val="18"/>
                <w:szCs w:val="18"/>
              </w:rPr>
              <w:t>čelni (tri strani odprte), min 60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30FC1" w14:textId="77777777" w:rsidR="00663742" w:rsidRDefault="00663742">
            <w:pPr>
              <w:jc w:val="right"/>
              <w:rPr>
                <w:rFonts w:ascii="Arial" w:hAnsi="Arial" w:cs="Arial"/>
                <w:color w:val="000000"/>
                <w:sz w:val="18"/>
                <w:szCs w:val="18"/>
              </w:rPr>
            </w:pPr>
            <w:r>
              <w:rPr>
                <w:rFonts w:ascii="Arial" w:hAnsi="Arial" w:cs="Arial"/>
                <w:color w:val="000000"/>
                <w:sz w:val="18"/>
                <w:szCs w:val="18"/>
              </w:rPr>
              <w:t>76,00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018E2" w14:textId="77777777" w:rsidR="00663742" w:rsidRDefault="00663742">
            <w:pPr>
              <w:jc w:val="right"/>
              <w:rPr>
                <w:rFonts w:ascii="Arial" w:hAnsi="Arial" w:cs="Arial"/>
                <w:color w:val="000000"/>
                <w:sz w:val="18"/>
                <w:szCs w:val="18"/>
              </w:rPr>
            </w:pPr>
            <w:r>
              <w:rPr>
                <w:rFonts w:ascii="Arial" w:hAnsi="Arial" w:cs="Arial"/>
                <w:color w:val="000000"/>
                <w:sz w:val="18"/>
                <w:szCs w:val="18"/>
              </w:rPr>
              <w:t>82,00</w:t>
            </w:r>
          </w:p>
        </w:tc>
        <w:tc>
          <w:tcPr>
            <w:tcW w:w="1696" w:type="dxa"/>
            <w:vMerge/>
            <w:tcBorders>
              <w:top w:val="single" w:sz="4" w:space="0" w:color="auto"/>
              <w:left w:val="single" w:sz="4" w:space="0" w:color="auto"/>
              <w:bottom w:val="single" w:sz="4" w:space="0" w:color="auto"/>
              <w:right w:val="single" w:sz="4" w:space="0" w:color="auto"/>
            </w:tcBorders>
            <w:vAlign w:val="center"/>
          </w:tcPr>
          <w:p w14:paraId="1BCAD065" w14:textId="77777777" w:rsidR="00663742" w:rsidRDefault="00663742" w:rsidP="009922DD">
            <w:pPr>
              <w:jc w:val="right"/>
              <w:rPr>
                <w:rFonts w:ascii="Arial" w:hAnsi="Arial" w:cs="Arial"/>
                <w:color w:val="000000"/>
                <w:sz w:val="18"/>
                <w:szCs w:val="18"/>
              </w:rPr>
            </w:pPr>
          </w:p>
        </w:tc>
      </w:tr>
      <w:tr w:rsidR="00663742" w14:paraId="01D402F1" w14:textId="4EA96784"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05F3F" w14:textId="77777777" w:rsidR="00663742" w:rsidRDefault="00663742">
            <w:pPr>
              <w:rPr>
                <w:rFonts w:ascii="Arial" w:hAnsi="Arial" w:cs="Arial"/>
                <w:color w:val="000000"/>
                <w:sz w:val="18"/>
                <w:szCs w:val="18"/>
              </w:rPr>
            </w:pPr>
            <w:r>
              <w:rPr>
                <w:rFonts w:ascii="Arial" w:hAnsi="Arial" w:cs="Arial"/>
                <w:color w:val="000000"/>
                <w:sz w:val="18"/>
                <w:szCs w:val="18"/>
              </w:rPr>
              <w:t>otočni (štiri strani odprte), min 100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2E194" w14:textId="77777777" w:rsidR="00663742" w:rsidRDefault="00663742">
            <w:pPr>
              <w:jc w:val="right"/>
              <w:rPr>
                <w:rFonts w:ascii="Arial" w:hAnsi="Arial" w:cs="Arial"/>
                <w:color w:val="000000"/>
                <w:sz w:val="18"/>
                <w:szCs w:val="18"/>
              </w:rPr>
            </w:pPr>
            <w:r>
              <w:rPr>
                <w:rFonts w:ascii="Arial" w:hAnsi="Arial" w:cs="Arial"/>
                <w:color w:val="000000"/>
                <w:sz w:val="18"/>
                <w:szCs w:val="18"/>
              </w:rPr>
              <w:t>79,00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4E7F9" w14:textId="77777777" w:rsidR="00663742" w:rsidRDefault="00663742">
            <w:pPr>
              <w:jc w:val="right"/>
              <w:rPr>
                <w:rFonts w:ascii="Arial" w:hAnsi="Arial" w:cs="Arial"/>
                <w:color w:val="000000"/>
                <w:sz w:val="18"/>
                <w:szCs w:val="18"/>
              </w:rPr>
            </w:pPr>
            <w:r>
              <w:rPr>
                <w:rFonts w:ascii="Arial" w:hAnsi="Arial" w:cs="Arial"/>
                <w:color w:val="000000"/>
                <w:sz w:val="18"/>
                <w:szCs w:val="18"/>
              </w:rPr>
              <w:t>86,00</w:t>
            </w:r>
          </w:p>
        </w:tc>
        <w:tc>
          <w:tcPr>
            <w:tcW w:w="1696" w:type="dxa"/>
            <w:vMerge/>
            <w:tcBorders>
              <w:top w:val="single" w:sz="4" w:space="0" w:color="auto"/>
              <w:left w:val="single" w:sz="4" w:space="0" w:color="auto"/>
              <w:bottom w:val="single" w:sz="4" w:space="0" w:color="auto"/>
              <w:right w:val="single" w:sz="4" w:space="0" w:color="auto"/>
            </w:tcBorders>
            <w:vAlign w:val="center"/>
          </w:tcPr>
          <w:p w14:paraId="53F50EF7" w14:textId="77777777" w:rsidR="00663742" w:rsidRDefault="00663742" w:rsidP="009922DD">
            <w:pPr>
              <w:jc w:val="right"/>
              <w:rPr>
                <w:rFonts w:ascii="Arial" w:hAnsi="Arial" w:cs="Arial"/>
                <w:color w:val="000000"/>
                <w:sz w:val="18"/>
                <w:szCs w:val="18"/>
              </w:rPr>
            </w:pPr>
          </w:p>
        </w:tc>
      </w:tr>
      <w:tr w:rsidR="00C4243C" w14:paraId="61CA28C3" w14:textId="7B4BF5AA" w:rsidTr="007A1A30">
        <w:trPr>
          <w:trHeight w:val="388"/>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0FA0A4" w14:textId="0D3B9ECC" w:rsidR="001F0393" w:rsidRPr="00B04DF3" w:rsidRDefault="001F0393">
            <w:pPr>
              <w:rPr>
                <w:rFonts w:ascii="Arial" w:hAnsi="Arial" w:cs="Arial"/>
                <w:color w:val="000000"/>
                <w:sz w:val="18"/>
                <w:szCs w:val="18"/>
              </w:rPr>
            </w:pPr>
            <w:r w:rsidRPr="00B04DF3">
              <w:rPr>
                <w:rFonts w:ascii="Arial" w:hAnsi="Arial" w:cs="Arial"/>
                <w:color w:val="000000"/>
                <w:sz w:val="18"/>
                <w:szCs w:val="18"/>
              </w:rPr>
              <w:t>KOMOT, 17.-19.5.2023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9270B9" w14:textId="77777777" w:rsidR="001F0393" w:rsidRPr="00B04DF3" w:rsidRDefault="001F0393">
            <w:pPr>
              <w:jc w:val="center"/>
              <w:rPr>
                <w:rFonts w:ascii="Arial" w:hAnsi="Arial" w:cs="Arial"/>
                <w:color w:val="000000"/>
                <w:sz w:val="18"/>
                <w:szCs w:val="18"/>
              </w:rPr>
            </w:pPr>
            <w:proofErr w:type="spellStart"/>
            <w:r w:rsidRPr="00B04DF3">
              <w:rPr>
                <w:rFonts w:ascii="Arial" w:hAnsi="Arial" w:cs="Arial"/>
                <w:color w:val="000000"/>
                <w:sz w:val="18"/>
                <w:szCs w:val="18"/>
              </w:rPr>
              <w:t>Predprijava</w:t>
            </w:r>
            <w:proofErr w:type="spellEnd"/>
            <w:r w:rsidRPr="00B04DF3">
              <w:rPr>
                <w:rFonts w:ascii="Arial" w:hAnsi="Arial" w:cs="Arial"/>
                <w:color w:val="000000"/>
                <w:sz w:val="18"/>
                <w:szCs w:val="18"/>
              </w:rPr>
              <w:t xml:space="preserve"> za prijave prispele do 16.1.2023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FB2512" w14:textId="77777777" w:rsidR="001F0393" w:rsidRDefault="001F0393">
            <w:pPr>
              <w:jc w:val="center"/>
              <w:rPr>
                <w:rFonts w:ascii="Arial" w:hAnsi="Arial" w:cs="Arial"/>
                <w:color w:val="000000"/>
                <w:sz w:val="18"/>
                <w:szCs w:val="18"/>
              </w:rPr>
            </w:pPr>
            <w:r w:rsidRPr="00B04DF3">
              <w:rPr>
                <w:rFonts w:ascii="Arial" w:hAnsi="Arial" w:cs="Arial"/>
                <w:color w:val="000000"/>
                <w:sz w:val="18"/>
                <w:szCs w:val="18"/>
              </w:rPr>
              <w:t>Za prijave prispele po 17.1.2023</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2C1C7617" w14:textId="77777777" w:rsidR="001F0393" w:rsidRPr="00B04DF3" w:rsidRDefault="001F0393" w:rsidP="009922DD">
            <w:pPr>
              <w:jc w:val="right"/>
              <w:rPr>
                <w:rFonts w:ascii="Arial" w:hAnsi="Arial" w:cs="Arial"/>
                <w:color w:val="000000"/>
                <w:sz w:val="18"/>
                <w:szCs w:val="18"/>
              </w:rPr>
            </w:pPr>
          </w:p>
        </w:tc>
      </w:tr>
      <w:tr w:rsidR="00663742" w14:paraId="733E93DF" w14:textId="5AEB2998"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BA5BA" w14:textId="77777777" w:rsidR="00663742" w:rsidRDefault="00663742" w:rsidP="0069013B">
            <w:pPr>
              <w:rPr>
                <w:rFonts w:ascii="Arial" w:hAnsi="Arial" w:cs="Arial"/>
                <w:color w:val="000000"/>
                <w:sz w:val="18"/>
                <w:szCs w:val="18"/>
              </w:rPr>
            </w:pPr>
            <w:r>
              <w:rPr>
                <w:rFonts w:ascii="Arial" w:hAnsi="Arial" w:cs="Arial"/>
                <w:color w:val="000000"/>
                <w:sz w:val="18"/>
                <w:szCs w:val="18"/>
              </w:rPr>
              <w:t>do 20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1A11F"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75,00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EDFDB"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80,00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0AA792E0" w14:textId="43D21734" w:rsidR="00663742" w:rsidRDefault="00663742" w:rsidP="009922DD">
            <w:pPr>
              <w:jc w:val="right"/>
              <w:rPr>
                <w:rFonts w:ascii="Arial" w:hAnsi="Arial" w:cs="Arial"/>
                <w:color w:val="000000"/>
                <w:sz w:val="18"/>
                <w:szCs w:val="18"/>
              </w:rPr>
            </w:pPr>
            <w:r>
              <w:rPr>
                <w:rFonts w:ascii="Arial" w:hAnsi="Arial" w:cs="Arial"/>
                <w:color w:val="000000"/>
                <w:sz w:val="18"/>
                <w:szCs w:val="18"/>
              </w:rPr>
              <w:t>62,50</w:t>
            </w:r>
          </w:p>
        </w:tc>
      </w:tr>
      <w:tr w:rsidR="00663742" w14:paraId="5401E959" w14:textId="59BA4901"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BBE82" w14:textId="77777777" w:rsidR="00663742" w:rsidRDefault="00663742" w:rsidP="0069013B">
            <w:pPr>
              <w:rPr>
                <w:rFonts w:ascii="Arial" w:hAnsi="Arial" w:cs="Arial"/>
                <w:color w:val="000000"/>
                <w:sz w:val="18"/>
                <w:szCs w:val="18"/>
              </w:rPr>
            </w:pPr>
            <w:r>
              <w:rPr>
                <w:rFonts w:ascii="Arial" w:hAnsi="Arial" w:cs="Arial"/>
                <w:color w:val="000000"/>
                <w:sz w:val="18"/>
                <w:szCs w:val="18"/>
              </w:rPr>
              <w:t>od 21 do 50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85BAA"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16BD1"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70,00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5A8F9CF4" w14:textId="77777777" w:rsidR="00663742" w:rsidRDefault="00663742" w:rsidP="009922DD">
            <w:pPr>
              <w:jc w:val="right"/>
              <w:rPr>
                <w:rFonts w:ascii="Arial" w:hAnsi="Arial" w:cs="Arial"/>
                <w:color w:val="000000"/>
                <w:sz w:val="18"/>
                <w:szCs w:val="18"/>
              </w:rPr>
            </w:pPr>
          </w:p>
        </w:tc>
      </w:tr>
      <w:tr w:rsidR="00663742" w14:paraId="169CBE25" w14:textId="52852491"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1CC8D" w14:textId="77777777" w:rsidR="00663742" w:rsidRDefault="00663742" w:rsidP="0069013B">
            <w:pPr>
              <w:rPr>
                <w:rFonts w:ascii="Arial" w:hAnsi="Arial" w:cs="Arial"/>
                <w:color w:val="000000"/>
                <w:sz w:val="18"/>
                <w:szCs w:val="18"/>
              </w:rPr>
            </w:pPr>
            <w:r>
              <w:rPr>
                <w:rFonts w:ascii="Arial" w:hAnsi="Arial" w:cs="Arial"/>
                <w:color w:val="000000"/>
                <w:sz w:val="18"/>
                <w:szCs w:val="18"/>
              </w:rPr>
              <w:t>od 51 do 100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13988"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55,00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8D6FE"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60,00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58D8A60A" w14:textId="77777777" w:rsidR="00663742" w:rsidRDefault="00663742" w:rsidP="009922DD">
            <w:pPr>
              <w:jc w:val="right"/>
              <w:rPr>
                <w:rFonts w:ascii="Arial" w:hAnsi="Arial" w:cs="Arial"/>
                <w:color w:val="000000"/>
                <w:sz w:val="18"/>
                <w:szCs w:val="18"/>
              </w:rPr>
            </w:pPr>
          </w:p>
        </w:tc>
      </w:tr>
      <w:tr w:rsidR="00663742" w14:paraId="04B48FDD" w14:textId="0A66C5E5"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74C30" w14:textId="77777777" w:rsidR="00663742" w:rsidRDefault="00663742" w:rsidP="0069013B">
            <w:pPr>
              <w:rPr>
                <w:rFonts w:ascii="Arial" w:hAnsi="Arial" w:cs="Arial"/>
                <w:color w:val="000000"/>
                <w:sz w:val="18"/>
                <w:szCs w:val="18"/>
              </w:rPr>
            </w:pPr>
            <w:r>
              <w:rPr>
                <w:rFonts w:ascii="Arial" w:hAnsi="Arial" w:cs="Arial"/>
                <w:color w:val="000000"/>
                <w:sz w:val="18"/>
                <w:szCs w:val="18"/>
              </w:rPr>
              <w:t>nad 101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2907F"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45,00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E47C7" w14:textId="77777777" w:rsidR="00663742" w:rsidRDefault="00663742" w:rsidP="0069013B">
            <w:pPr>
              <w:jc w:val="right"/>
              <w:rPr>
                <w:rFonts w:ascii="Arial" w:hAnsi="Arial" w:cs="Arial"/>
                <w:color w:val="000000"/>
                <w:sz w:val="18"/>
                <w:szCs w:val="18"/>
              </w:rPr>
            </w:pPr>
            <w:r>
              <w:rPr>
                <w:rFonts w:ascii="Arial" w:hAnsi="Arial" w:cs="Arial"/>
                <w:color w:val="000000"/>
                <w:sz w:val="18"/>
                <w:szCs w:val="18"/>
              </w:rPr>
              <w:t>50,00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23C2AA20" w14:textId="77777777" w:rsidR="00663742" w:rsidRDefault="00663742" w:rsidP="009922DD">
            <w:pPr>
              <w:jc w:val="right"/>
              <w:rPr>
                <w:rFonts w:ascii="Arial" w:hAnsi="Arial" w:cs="Arial"/>
                <w:color w:val="000000"/>
                <w:sz w:val="18"/>
                <w:szCs w:val="18"/>
              </w:rPr>
            </w:pPr>
          </w:p>
        </w:tc>
      </w:tr>
      <w:tr w:rsidR="00C4243C" w14:paraId="67DA16DA" w14:textId="7E054F7C" w:rsidTr="007A1A30">
        <w:trPr>
          <w:trHeight w:val="388"/>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11BFDB" w14:textId="1C3CD20C" w:rsidR="001F0393" w:rsidRPr="00B04DF3" w:rsidRDefault="001F0393" w:rsidP="0069013B">
            <w:pPr>
              <w:rPr>
                <w:rFonts w:ascii="Arial" w:hAnsi="Arial" w:cs="Arial"/>
                <w:color w:val="000000"/>
                <w:sz w:val="18"/>
                <w:szCs w:val="18"/>
              </w:rPr>
            </w:pPr>
            <w:r w:rsidRPr="00B04DF3">
              <w:rPr>
                <w:rFonts w:ascii="Arial" w:hAnsi="Arial" w:cs="Arial"/>
                <w:color w:val="000000"/>
                <w:sz w:val="18"/>
                <w:szCs w:val="18"/>
              </w:rPr>
              <w:t>AVTO IN VZDRŽEVANJE, 18.-21.5.2023</w:t>
            </w:r>
            <w:r w:rsidRPr="00B04DF3">
              <w:rPr>
                <w:rFonts w:ascii="Arial" w:hAnsi="Arial" w:cs="Arial"/>
                <w:color w:val="000000"/>
                <w:sz w:val="18"/>
                <w:szCs w:val="18"/>
              </w:rPr>
              <w:br/>
              <w:t>GOSPODARSKA VOZILA IN LOGISTIKA, 18.-21.5.2023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FA21CE" w14:textId="701DC4C5" w:rsidR="001F0393" w:rsidRPr="00B04DF3" w:rsidRDefault="001F0393" w:rsidP="0069013B">
            <w:pPr>
              <w:jc w:val="center"/>
              <w:rPr>
                <w:rFonts w:ascii="Arial" w:hAnsi="Arial" w:cs="Arial"/>
                <w:color w:val="000000"/>
                <w:sz w:val="18"/>
                <w:szCs w:val="18"/>
              </w:rPr>
            </w:pPr>
            <w:proofErr w:type="spellStart"/>
            <w:r w:rsidRPr="00B04DF3">
              <w:rPr>
                <w:rFonts w:ascii="Arial" w:hAnsi="Arial" w:cs="Arial"/>
                <w:color w:val="000000"/>
                <w:sz w:val="18"/>
                <w:szCs w:val="18"/>
              </w:rPr>
              <w:t>Predprijava</w:t>
            </w:r>
            <w:proofErr w:type="spellEnd"/>
            <w:r w:rsidRPr="00B04DF3">
              <w:rPr>
                <w:rFonts w:ascii="Arial" w:hAnsi="Arial" w:cs="Arial"/>
                <w:color w:val="000000"/>
                <w:sz w:val="18"/>
                <w:szCs w:val="18"/>
              </w:rPr>
              <w:t xml:space="preserve"> za prijave prispele do 25.1.2023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EFBAB2" w14:textId="219E9655" w:rsidR="001F0393" w:rsidRDefault="001F0393" w:rsidP="0069013B">
            <w:pPr>
              <w:jc w:val="center"/>
              <w:rPr>
                <w:rFonts w:ascii="Arial" w:hAnsi="Arial" w:cs="Arial"/>
                <w:color w:val="000000"/>
                <w:sz w:val="18"/>
                <w:szCs w:val="18"/>
              </w:rPr>
            </w:pPr>
            <w:r w:rsidRPr="00B04DF3">
              <w:rPr>
                <w:rFonts w:ascii="Arial" w:hAnsi="Arial" w:cs="Arial"/>
                <w:color w:val="000000"/>
                <w:sz w:val="18"/>
                <w:szCs w:val="18"/>
              </w:rPr>
              <w:t>Za prijave prispele po 26.1.2023</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2CC73B4A" w14:textId="77777777" w:rsidR="001F0393" w:rsidRPr="00B04DF3" w:rsidRDefault="001F0393" w:rsidP="009922DD">
            <w:pPr>
              <w:jc w:val="right"/>
              <w:rPr>
                <w:rFonts w:ascii="Arial" w:hAnsi="Arial" w:cs="Arial"/>
                <w:color w:val="000000"/>
                <w:sz w:val="18"/>
                <w:szCs w:val="18"/>
              </w:rPr>
            </w:pPr>
          </w:p>
        </w:tc>
      </w:tr>
      <w:tr w:rsidR="00663742" w14:paraId="342DECF2" w14:textId="723A4771"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A992F" w14:textId="77777777" w:rsidR="00663742" w:rsidRDefault="00663742">
            <w:pPr>
              <w:rPr>
                <w:rFonts w:ascii="Arial" w:hAnsi="Arial" w:cs="Arial"/>
                <w:color w:val="000000"/>
                <w:sz w:val="18"/>
                <w:szCs w:val="18"/>
              </w:rPr>
            </w:pPr>
            <w:r>
              <w:rPr>
                <w:rFonts w:ascii="Arial" w:hAnsi="Arial" w:cs="Arial"/>
                <w:color w:val="000000"/>
                <w:sz w:val="18"/>
                <w:szCs w:val="18"/>
              </w:rPr>
              <w:t>do 20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35979" w14:textId="77777777" w:rsidR="00663742" w:rsidRDefault="00663742">
            <w:pPr>
              <w:jc w:val="right"/>
              <w:rPr>
                <w:rFonts w:ascii="Arial" w:hAnsi="Arial" w:cs="Arial"/>
                <w:color w:val="000000"/>
                <w:sz w:val="18"/>
                <w:szCs w:val="18"/>
              </w:rPr>
            </w:pPr>
            <w:r>
              <w:rPr>
                <w:rFonts w:ascii="Arial" w:hAnsi="Arial" w:cs="Arial"/>
                <w:color w:val="000000"/>
                <w:sz w:val="18"/>
                <w:szCs w:val="18"/>
              </w:rPr>
              <w:t>75,00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C2FAE" w14:textId="77777777" w:rsidR="00663742" w:rsidRDefault="00663742">
            <w:pPr>
              <w:jc w:val="right"/>
              <w:rPr>
                <w:rFonts w:ascii="Arial" w:hAnsi="Arial" w:cs="Arial"/>
                <w:color w:val="000000"/>
                <w:sz w:val="18"/>
                <w:szCs w:val="18"/>
              </w:rPr>
            </w:pPr>
            <w:r>
              <w:rPr>
                <w:rFonts w:ascii="Arial" w:hAnsi="Arial" w:cs="Arial"/>
                <w:color w:val="000000"/>
                <w:sz w:val="18"/>
                <w:szCs w:val="18"/>
              </w:rPr>
              <w:t>80,00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40D3B7C8" w14:textId="7AC5F946" w:rsidR="00663742" w:rsidRDefault="00663742" w:rsidP="009922DD">
            <w:pPr>
              <w:jc w:val="right"/>
              <w:rPr>
                <w:rFonts w:ascii="Arial" w:hAnsi="Arial" w:cs="Arial"/>
                <w:color w:val="000000"/>
                <w:sz w:val="18"/>
                <w:szCs w:val="18"/>
              </w:rPr>
            </w:pPr>
            <w:r>
              <w:rPr>
                <w:rFonts w:ascii="Arial" w:hAnsi="Arial" w:cs="Arial"/>
                <w:color w:val="000000"/>
                <w:sz w:val="18"/>
                <w:szCs w:val="18"/>
              </w:rPr>
              <w:t>62,50</w:t>
            </w:r>
          </w:p>
        </w:tc>
      </w:tr>
      <w:tr w:rsidR="00663742" w14:paraId="61D10D37" w14:textId="153E45B5"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7C55F" w14:textId="77777777" w:rsidR="00663742" w:rsidRDefault="00663742">
            <w:pPr>
              <w:rPr>
                <w:rFonts w:ascii="Arial" w:hAnsi="Arial" w:cs="Arial"/>
                <w:color w:val="000000"/>
                <w:sz w:val="18"/>
                <w:szCs w:val="18"/>
              </w:rPr>
            </w:pPr>
            <w:r>
              <w:rPr>
                <w:rFonts w:ascii="Arial" w:hAnsi="Arial" w:cs="Arial"/>
                <w:color w:val="000000"/>
                <w:sz w:val="18"/>
                <w:szCs w:val="18"/>
              </w:rPr>
              <w:t>od 21 do 50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BB5F6" w14:textId="77777777" w:rsidR="00663742" w:rsidRDefault="00663742">
            <w:pPr>
              <w:jc w:val="right"/>
              <w:rPr>
                <w:rFonts w:ascii="Arial" w:hAnsi="Arial" w:cs="Arial"/>
                <w:color w:val="000000"/>
                <w:sz w:val="18"/>
                <w:szCs w:val="18"/>
              </w:rPr>
            </w:pPr>
            <w:r>
              <w:rPr>
                <w:rFonts w:ascii="Arial" w:hAnsi="Arial" w:cs="Arial"/>
                <w:color w:val="000000"/>
                <w:sz w:val="18"/>
                <w:szCs w:val="18"/>
              </w:rPr>
              <w:t>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08026" w14:textId="77777777" w:rsidR="00663742" w:rsidRDefault="00663742">
            <w:pPr>
              <w:jc w:val="right"/>
              <w:rPr>
                <w:rFonts w:ascii="Arial" w:hAnsi="Arial" w:cs="Arial"/>
                <w:color w:val="000000"/>
                <w:sz w:val="18"/>
                <w:szCs w:val="18"/>
              </w:rPr>
            </w:pPr>
            <w:r>
              <w:rPr>
                <w:rFonts w:ascii="Arial" w:hAnsi="Arial" w:cs="Arial"/>
                <w:color w:val="000000"/>
                <w:sz w:val="18"/>
                <w:szCs w:val="18"/>
              </w:rPr>
              <w:t>70,00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1104E043" w14:textId="77777777" w:rsidR="00663742" w:rsidRDefault="00663742" w:rsidP="009922DD">
            <w:pPr>
              <w:jc w:val="right"/>
              <w:rPr>
                <w:rFonts w:ascii="Arial" w:hAnsi="Arial" w:cs="Arial"/>
                <w:color w:val="000000"/>
                <w:sz w:val="18"/>
                <w:szCs w:val="18"/>
              </w:rPr>
            </w:pPr>
          </w:p>
        </w:tc>
      </w:tr>
      <w:tr w:rsidR="00663742" w14:paraId="61FFDE3A" w14:textId="031C23F7"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4E7E6" w14:textId="77777777" w:rsidR="00663742" w:rsidRDefault="00663742">
            <w:pPr>
              <w:rPr>
                <w:rFonts w:ascii="Arial" w:hAnsi="Arial" w:cs="Arial"/>
                <w:color w:val="000000"/>
                <w:sz w:val="18"/>
                <w:szCs w:val="18"/>
              </w:rPr>
            </w:pPr>
            <w:r>
              <w:rPr>
                <w:rFonts w:ascii="Arial" w:hAnsi="Arial" w:cs="Arial"/>
                <w:color w:val="000000"/>
                <w:sz w:val="18"/>
                <w:szCs w:val="18"/>
              </w:rPr>
              <w:t>od 51 do 100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13220" w14:textId="77777777" w:rsidR="00663742" w:rsidRDefault="00663742">
            <w:pPr>
              <w:jc w:val="right"/>
              <w:rPr>
                <w:rFonts w:ascii="Arial" w:hAnsi="Arial" w:cs="Arial"/>
                <w:color w:val="000000"/>
                <w:sz w:val="18"/>
                <w:szCs w:val="18"/>
              </w:rPr>
            </w:pPr>
            <w:r>
              <w:rPr>
                <w:rFonts w:ascii="Arial" w:hAnsi="Arial" w:cs="Arial"/>
                <w:color w:val="000000"/>
                <w:sz w:val="18"/>
                <w:szCs w:val="18"/>
              </w:rPr>
              <w:t>55,00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CF215" w14:textId="77777777" w:rsidR="00663742" w:rsidRDefault="00663742">
            <w:pPr>
              <w:jc w:val="right"/>
              <w:rPr>
                <w:rFonts w:ascii="Arial" w:hAnsi="Arial" w:cs="Arial"/>
                <w:color w:val="000000"/>
                <w:sz w:val="18"/>
                <w:szCs w:val="18"/>
              </w:rPr>
            </w:pPr>
            <w:r>
              <w:rPr>
                <w:rFonts w:ascii="Arial" w:hAnsi="Arial" w:cs="Arial"/>
                <w:color w:val="000000"/>
                <w:sz w:val="18"/>
                <w:szCs w:val="18"/>
              </w:rPr>
              <w:t>60,00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699C61FE" w14:textId="77777777" w:rsidR="00663742" w:rsidRDefault="00663742" w:rsidP="009922DD">
            <w:pPr>
              <w:jc w:val="right"/>
              <w:rPr>
                <w:rFonts w:ascii="Arial" w:hAnsi="Arial" w:cs="Arial"/>
                <w:color w:val="000000"/>
                <w:sz w:val="18"/>
                <w:szCs w:val="18"/>
              </w:rPr>
            </w:pPr>
          </w:p>
        </w:tc>
      </w:tr>
      <w:tr w:rsidR="00663742" w14:paraId="61F30051" w14:textId="2F682E02"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D45AA" w14:textId="77777777" w:rsidR="00663742" w:rsidRDefault="00663742">
            <w:pPr>
              <w:rPr>
                <w:rFonts w:ascii="Arial" w:hAnsi="Arial" w:cs="Arial"/>
                <w:color w:val="000000"/>
                <w:sz w:val="18"/>
                <w:szCs w:val="18"/>
              </w:rPr>
            </w:pPr>
            <w:r>
              <w:rPr>
                <w:rFonts w:ascii="Arial" w:hAnsi="Arial" w:cs="Arial"/>
                <w:color w:val="000000"/>
                <w:sz w:val="18"/>
                <w:szCs w:val="18"/>
              </w:rPr>
              <w:t>nad 101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6687F" w14:textId="77777777" w:rsidR="00663742" w:rsidRDefault="00663742">
            <w:pPr>
              <w:jc w:val="right"/>
              <w:rPr>
                <w:rFonts w:ascii="Arial" w:hAnsi="Arial" w:cs="Arial"/>
                <w:color w:val="000000"/>
                <w:sz w:val="18"/>
                <w:szCs w:val="18"/>
              </w:rPr>
            </w:pPr>
            <w:r>
              <w:rPr>
                <w:rFonts w:ascii="Arial" w:hAnsi="Arial" w:cs="Arial"/>
                <w:color w:val="000000"/>
                <w:sz w:val="18"/>
                <w:szCs w:val="18"/>
              </w:rPr>
              <w:t>45,00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38C87" w14:textId="77777777" w:rsidR="00663742" w:rsidRDefault="00663742">
            <w:pPr>
              <w:jc w:val="right"/>
              <w:rPr>
                <w:rFonts w:ascii="Arial" w:hAnsi="Arial" w:cs="Arial"/>
                <w:color w:val="000000"/>
                <w:sz w:val="18"/>
                <w:szCs w:val="18"/>
              </w:rPr>
            </w:pPr>
            <w:r>
              <w:rPr>
                <w:rFonts w:ascii="Arial" w:hAnsi="Arial" w:cs="Arial"/>
                <w:color w:val="000000"/>
                <w:sz w:val="18"/>
                <w:szCs w:val="18"/>
              </w:rPr>
              <w:t>50,00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4AB9E050" w14:textId="77777777" w:rsidR="00663742" w:rsidRDefault="00663742" w:rsidP="009922DD">
            <w:pPr>
              <w:jc w:val="right"/>
              <w:rPr>
                <w:rFonts w:ascii="Arial" w:hAnsi="Arial" w:cs="Arial"/>
                <w:color w:val="000000"/>
                <w:sz w:val="18"/>
                <w:szCs w:val="18"/>
              </w:rPr>
            </w:pPr>
          </w:p>
        </w:tc>
      </w:tr>
      <w:tr w:rsidR="00C4243C" w14:paraId="47A78BA6" w14:textId="57DF31E1" w:rsidTr="007A1A30">
        <w:trPr>
          <w:trHeight w:val="240"/>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1684B3" w14:textId="4DBEBB5D" w:rsidR="001F0393" w:rsidRDefault="001F0393">
            <w:pPr>
              <w:rPr>
                <w:rFonts w:ascii="Arial" w:hAnsi="Arial" w:cs="Arial"/>
                <w:color w:val="000000"/>
                <w:sz w:val="18"/>
                <w:szCs w:val="18"/>
              </w:rPr>
            </w:pPr>
            <w:r>
              <w:rPr>
                <w:rFonts w:ascii="Arial" w:hAnsi="Arial" w:cs="Arial"/>
                <w:color w:val="000000"/>
                <w:sz w:val="18"/>
                <w:szCs w:val="18"/>
              </w:rPr>
              <w:t>MOS, 13.-17.9.2023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866278" w14:textId="77777777" w:rsidR="001F0393" w:rsidRDefault="001F0393">
            <w:pPr>
              <w:jc w:val="center"/>
              <w:rPr>
                <w:rFonts w:ascii="Arial" w:hAnsi="Arial" w:cs="Arial"/>
                <w:color w:val="000000"/>
                <w:sz w:val="18"/>
                <w:szCs w:val="18"/>
              </w:rPr>
            </w:pPr>
            <w:r>
              <w:rPr>
                <w:rFonts w:ascii="Arial" w:hAnsi="Arial" w:cs="Arial"/>
                <w:color w:val="000000"/>
                <w:sz w:val="18"/>
                <w:szCs w:val="18"/>
              </w:rPr>
              <w:t>Cona 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6B697482" w14:textId="08D48292" w:rsidR="001F0393" w:rsidRDefault="001F0393">
            <w:pPr>
              <w:jc w:val="center"/>
              <w:rPr>
                <w:rFonts w:ascii="Arial" w:hAnsi="Arial" w:cs="Arial"/>
                <w:color w:val="000000"/>
                <w:sz w:val="18"/>
                <w:szCs w:val="18"/>
              </w:rPr>
            </w:pPr>
            <w:r>
              <w:rPr>
                <w:rFonts w:ascii="Arial" w:hAnsi="Arial" w:cs="Arial"/>
                <w:color w:val="000000"/>
                <w:sz w:val="18"/>
                <w:szCs w:val="18"/>
              </w:rPr>
              <w:t>Cona 2</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28897642" w14:textId="77777777" w:rsidR="001F0393" w:rsidRDefault="001F0393" w:rsidP="009922DD">
            <w:pPr>
              <w:jc w:val="right"/>
              <w:rPr>
                <w:rFonts w:ascii="Arial" w:hAnsi="Arial" w:cs="Arial"/>
                <w:color w:val="000000"/>
                <w:sz w:val="18"/>
                <w:szCs w:val="18"/>
              </w:rPr>
            </w:pPr>
          </w:p>
        </w:tc>
      </w:tr>
      <w:tr w:rsidR="00663742" w14:paraId="3380FBC1" w14:textId="3C8A7C92"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532DB" w14:textId="77777777" w:rsidR="00663742" w:rsidRDefault="00663742">
            <w:pPr>
              <w:rPr>
                <w:rFonts w:ascii="Arial" w:hAnsi="Arial" w:cs="Arial"/>
                <w:color w:val="000000"/>
                <w:sz w:val="18"/>
                <w:szCs w:val="18"/>
              </w:rPr>
            </w:pPr>
            <w:r>
              <w:rPr>
                <w:rFonts w:ascii="Arial" w:hAnsi="Arial" w:cs="Arial"/>
                <w:color w:val="000000"/>
                <w:sz w:val="18"/>
                <w:szCs w:val="18"/>
              </w:rPr>
              <w:t>v nizu (ena stran odprta), min 12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E8A7B" w14:textId="77777777" w:rsidR="00663742" w:rsidRDefault="00663742">
            <w:pPr>
              <w:jc w:val="right"/>
              <w:rPr>
                <w:rFonts w:ascii="Arial" w:hAnsi="Arial" w:cs="Arial"/>
                <w:color w:val="000000"/>
                <w:sz w:val="18"/>
                <w:szCs w:val="18"/>
              </w:rPr>
            </w:pPr>
            <w:r>
              <w:rPr>
                <w:rFonts w:ascii="Arial" w:hAnsi="Arial" w:cs="Arial"/>
                <w:color w:val="000000"/>
                <w:sz w:val="18"/>
                <w:szCs w:val="18"/>
              </w:rPr>
              <w:t>115,00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83EFD1C" w14:textId="40BBDE14" w:rsidR="00663742" w:rsidRDefault="00663742">
            <w:pPr>
              <w:jc w:val="right"/>
              <w:rPr>
                <w:rFonts w:ascii="Arial" w:hAnsi="Arial" w:cs="Arial"/>
                <w:color w:val="000000"/>
                <w:sz w:val="18"/>
                <w:szCs w:val="18"/>
              </w:rPr>
            </w:pPr>
            <w:r>
              <w:rPr>
                <w:rFonts w:ascii="Arial" w:hAnsi="Arial" w:cs="Arial"/>
                <w:color w:val="000000"/>
                <w:sz w:val="18"/>
                <w:szCs w:val="18"/>
              </w:rPr>
              <w:t>102,00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27D9C887" w14:textId="1C75625E" w:rsidR="00663742" w:rsidRDefault="00663742" w:rsidP="009922DD">
            <w:pPr>
              <w:jc w:val="right"/>
              <w:rPr>
                <w:rFonts w:ascii="Arial" w:hAnsi="Arial" w:cs="Arial"/>
                <w:color w:val="000000"/>
                <w:sz w:val="18"/>
                <w:szCs w:val="18"/>
              </w:rPr>
            </w:pPr>
            <w:r>
              <w:rPr>
                <w:rFonts w:ascii="Arial" w:hAnsi="Arial" w:cs="Arial"/>
                <w:color w:val="000000"/>
                <w:sz w:val="18"/>
                <w:szCs w:val="18"/>
              </w:rPr>
              <w:t>124,125</w:t>
            </w:r>
          </w:p>
        </w:tc>
      </w:tr>
      <w:tr w:rsidR="00663742" w14:paraId="4D9F223A" w14:textId="68EEB490"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6FA1F" w14:textId="77777777" w:rsidR="00663742" w:rsidRDefault="00663742">
            <w:pPr>
              <w:rPr>
                <w:rFonts w:ascii="Arial" w:hAnsi="Arial" w:cs="Arial"/>
                <w:color w:val="000000"/>
                <w:sz w:val="18"/>
                <w:szCs w:val="18"/>
              </w:rPr>
            </w:pPr>
            <w:r>
              <w:rPr>
                <w:rFonts w:ascii="Arial" w:hAnsi="Arial" w:cs="Arial"/>
                <w:color w:val="000000"/>
                <w:sz w:val="18"/>
                <w:szCs w:val="18"/>
              </w:rPr>
              <w:t>kotni (dve strani odprti), min 40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8EEF8" w14:textId="77777777" w:rsidR="00663742" w:rsidRDefault="00663742">
            <w:pPr>
              <w:jc w:val="right"/>
              <w:rPr>
                <w:rFonts w:ascii="Arial" w:hAnsi="Arial" w:cs="Arial"/>
                <w:color w:val="000000"/>
                <w:sz w:val="18"/>
                <w:szCs w:val="18"/>
              </w:rPr>
            </w:pPr>
            <w:r>
              <w:rPr>
                <w:rFonts w:ascii="Arial" w:hAnsi="Arial" w:cs="Arial"/>
                <w:color w:val="000000"/>
                <w:sz w:val="18"/>
                <w:szCs w:val="18"/>
              </w:rPr>
              <w:t>124,00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5698EFB" w14:textId="0C8AD304" w:rsidR="00663742" w:rsidRDefault="00663742">
            <w:pPr>
              <w:jc w:val="right"/>
              <w:rPr>
                <w:rFonts w:ascii="Arial" w:hAnsi="Arial" w:cs="Arial"/>
                <w:color w:val="000000"/>
                <w:sz w:val="18"/>
                <w:szCs w:val="18"/>
              </w:rPr>
            </w:pPr>
            <w:r>
              <w:rPr>
                <w:rFonts w:ascii="Arial" w:hAnsi="Arial" w:cs="Arial"/>
                <w:color w:val="000000"/>
                <w:sz w:val="18"/>
                <w:szCs w:val="18"/>
              </w:rPr>
              <w:t>114,00</w:t>
            </w:r>
          </w:p>
        </w:tc>
        <w:tc>
          <w:tcPr>
            <w:tcW w:w="1696" w:type="dxa"/>
            <w:vMerge/>
            <w:tcBorders>
              <w:top w:val="single" w:sz="4" w:space="0" w:color="auto"/>
              <w:left w:val="single" w:sz="4" w:space="0" w:color="auto"/>
              <w:bottom w:val="single" w:sz="4" w:space="0" w:color="auto"/>
              <w:right w:val="single" w:sz="4" w:space="0" w:color="auto"/>
            </w:tcBorders>
            <w:vAlign w:val="center"/>
          </w:tcPr>
          <w:p w14:paraId="2891EA21" w14:textId="77777777" w:rsidR="00663742" w:rsidRDefault="00663742" w:rsidP="009922DD">
            <w:pPr>
              <w:jc w:val="right"/>
              <w:rPr>
                <w:rFonts w:ascii="Arial" w:hAnsi="Arial" w:cs="Arial"/>
                <w:color w:val="000000"/>
                <w:sz w:val="18"/>
                <w:szCs w:val="18"/>
              </w:rPr>
            </w:pPr>
          </w:p>
        </w:tc>
      </w:tr>
      <w:tr w:rsidR="00663742" w14:paraId="04F9701A" w14:textId="00CFCA76" w:rsidTr="007A1A30">
        <w:trPr>
          <w:trHeight w:val="24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0EC40" w14:textId="77777777" w:rsidR="00663742" w:rsidRDefault="00663742">
            <w:pPr>
              <w:rPr>
                <w:rFonts w:ascii="Arial" w:hAnsi="Arial" w:cs="Arial"/>
                <w:color w:val="000000"/>
                <w:sz w:val="18"/>
                <w:szCs w:val="18"/>
              </w:rPr>
            </w:pPr>
            <w:r>
              <w:rPr>
                <w:rFonts w:ascii="Arial" w:hAnsi="Arial" w:cs="Arial"/>
                <w:color w:val="000000"/>
                <w:sz w:val="18"/>
                <w:szCs w:val="18"/>
              </w:rPr>
              <w:t>čelni (tri strani odprte), min 60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6D5E" w14:textId="77777777" w:rsidR="00663742" w:rsidRDefault="00663742">
            <w:pPr>
              <w:jc w:val="right"/>
              <w:rPr>
                <w:rFonts w:ascii="Arial" w:hAnsi="Arial" w:cs="Arial"/>
                <w:color w:val="000000"/>
                <w:sz w:val="18"/>
                <w:szCs w:val="18"/>
              </w:rPr>
            </w:pPr>
            <w:r>
              <w:rPr>
                <w:rFonts w:ascii="Arial" w:hAnsi="Arial" w:cs="Arial"/>
                <w:color w:val="000000"/>
                <w:sz w:val="18"/>
                <w:szCs w:val="18"/>
              </w:rPr>
              <w:t>137,00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5C3D61A" w14:textId="1C64BE0C" w:rsidR="00663742" w:rsidRDefault="00663742">
            <w:pPr>
              <w:jc w:val="right"/>
              <w:rPr>
                <w:rFonts w:ascii="Arial" w:hAnsi="Arial" w:cs="Arial"/>
                <w:color w:val="000000"/>
                <w:sz w:val="18"/>
                <w:szCs w:val="18"/>
              </w:rPr>
            </w:pPr>
            <w:r>
              <w:rPr>
                <w:rFonts w:ascii="Arial" w:hAnsi="Arial" w:cs="Arial"/>
                <w:color w:val="000000"/>
                <w:sz w:val="18"/>
                <w:szCs w:val="18"/>
              </w:rPr>
              <w:t>126,00</w:t>
            </w:r>
          </w:p>
        </w:tc>
        <w:tc>
          <w:tcPr>
            <w:tcW w:w="1696" w:type="dxa"/>
            <w:vMerge/>
            <w:tcBorders>
              <w:top w:val="single" w:sz="4" w:space="0" w:color="auto"/>
              <w:left w:val="single" w:sz="4" w:space="0" w:color="auto"/>
              <w:bottom w:val="single" w:sz="4" w:space="0" w:color="auto"/>
              <w:right w:val="single" w:sz="4" w:space="0" w:color="auto"/>
            </w:tcBorders>
            <w:vAlign w:val="center"/>
          </w:tcPr>
          <w:p w14:paraId="3E96B582" w14:textId="77777777" w:rsidR="00663742" w:rsidRDefault="00663742" w:rsidP="009922DD">
            <w:pPr>
              <w:jc w:val="right"/>
              <w:rPr>
                <w:rFonts w:ascii="Arial" w:hAnsi="Arial" w:cs="Arial"/>
                <w:color w:val="000000"/>
                <w:sz w:val="18"/>
                <w:szCs w:val="18"/>
              </w:rPr>
            </w:pPr>
          </w:p>
        </w:tc>
      </w:tr>
      <w:tr w:rsidR="00663742" w14:paraId="287AC53A" w14:textId="36BE0F40"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E41F3" w14:textId="77777777" w:rsidR="00663742" w:rsidRDefault="00663742">
            <w:pPr>
              <w:rPr>
                <w:rFonts w:ascii="Arial" w:hAnsi="Arial" w:cs="Arial"/>
                <w:color w:val="000000"/>
                <w:sz w:val="18"/>
                <w:szCs w:val="18"/>
              </w:rPr>
            </w:pPr>
            <w:r>
              <w:rPr>
                <w:rFonts w:ascii="Arial" w:hAnsi="Arial" w:cs="Arial"/>
                <w:color w:val="000000"/>
                <w:sz w:val="18"/>
                <w:szCs w:val="18"/>
              </w:rPr>
              <w:t>otočni (štiri strani odprte), min 100 m²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98627" w14:textId="77777777" w:rsidR="00663742" w:rsidRDefault="00663742">
            <w:pPr>
              <w:jc w:val="right"/>
              <w:rPr>
                <w:rFonts w:ascii="Arial" w:hAnsi="Arial" w:cs="Arial"/>
                <w:color w:val="000000"/>
                <w:sz w:val="18"/>
                <w:szCs w:val="18"/>
              </w:rPr>
            </w:pPr>
            <w:r>
              <w:rPr>
                <w:rFonts w:ascii="Arial" w:hAnsi="Arial" w:cs="Arial"/>
                <w:color w:val="000000"/>
                <w:sz w:val="18"/>
                <w:szCs w:val="18"/>
              </w:rPr>
              <w:t>143,00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3A1926A" w14:textId="2A783E18" w:rsidR="00663742" w:rsidRDefault="00663742">
            <w:pPr>
              <w:jc w:val="right"/>
              <w:rPr>
                <w:rFonts w:ascii="Arial" w:hAnsi="Arial" w:cs="Arial"/>
                <w:color w:val="000000"/>
                <w:sz w:val="18"/>
                <w:szCs w:val="18"/>
              </w:rPr>
            </w:pPr>
            <w:r>
              <w:rPr>
                <w:rFonts w:ascii="Arial" w:hAnsi="Arial" w:cs="Arial"/>
                <w:color w:val="000000"/>
                <w:sz w:val="18"/>
                <w:szCs w:val="18"/>
              </w:rPr>
              <w:t>132,00</w:t>
            </w:r>
          </w:p>
        </w:tc>
        <w:tc>
          <w:tcPr>
            <w:tcW w:w="1696" w:type="dxa"/>
            <w:vMerge/>
            <w:tcBorders>
              <w:top w:val="single" w:sz="4" w:space="0" w:color="auto"/>
              <w:left w:val="single" w:sz="4" w:space="0" w:color="auto"/>
              <w:bottom w:val="single" w:sz="4" w:space="0" w:color="auto"/>
              <w:right w:val="single" w:sz="4" w:space="0" w:color="auto"/>
            </w:tcBorders>
            <w:vAlign w:val="center"/>
          </w:tcPr>
          <w:p w14:paraId="345BD315" w14:textId="77777777" w:rsidR="00663742" w:rsidRDefault="00663742" w:rsidP="009922DD">
            <w:pPr>
              <w:jc w:val="right"/>
              <w:rPr>
                <w:rFonts w:ascii="Arial" w:hAnsi="Arial" w:cs="Arial"/>
                <w:color w:val="000000"/>
                <w:sz w:val="18"/>
                <w:szCs w:val="18"/>
              </w:rPr>
            </w:pPr>
          </w:p>
        </w:tc>
      </w:tr>
      <w:tr w:rsidR="007A1A30" w14:paraId="7E916DD2" w14:textId="41BD9562" w:rsidTr="00FF41E5">
        <w:trPr>
          <w:trHeight w:val="53"/>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118B8C1" w14:textId="1D248F9B"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Pomurski sejem d.o.o.</w:t>
            </w:r>
          </w:p>
        </w:tc>
      </w:tr>
      <w:tr w:rsidR="001F0393" w14:paraId="0DBE407C" w14:textId="4C748A05"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2F05CE" w14:textId="072DBFB2" w:rsidR="001F0393" w:rsidRDefault="001F0393">
            <w:pPr>
              <w:rPr>
                <w:rFonts w:ascii="Arial" w:hAnsi="Arial" w:cs="Arial"/>
                <w:color w:val="000000"/>
                <w:sz w:val="18"/>
                <w:szCs w:val="18"/>
              </w:rPr>
            </w:pPr>
            <w:r>
              <w:rPr>
                <w:rFonts w:ascii="Arial" w:hAnsi="Arial" w:cs="Arial"/>
                <w:color w:val="000000"/>
                <w:sz w:val="18"/>
                <w:szCs w:val="18"/>
              </w:rPr>
              <w:t>MEGRA, 8.-11.3.2023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88A53D1" w14:textId="2507A85B" w:rsidR="001F0393" w:rsidRDefault="001F0393">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2DDFCDB7" w14:textId="77777777" w:rsidR="001F0393" w:rsidRDefault="001F0393" w:rsidP="009922DD">
            <w:pPr>
              <w:jc w:val="right"/>
              <w:rPr>
                <w:rFonts w:ascii="Arial" w:hAnsi="Arial" w:cs="Arial"/>
                <w:color w:val="000000"/>
                <w:sz w:val="18"/>
                <w:szCs w:val="18"/>
              </w:rPr>
            </w:pPr>
          </w:p>
        </w:tc>
      </w:tr>
      <w:tr w:rsidR="001F0393" w14:paraId="353576AE" w14:textId="7DE3AE88" w:rsidTr="007A1A30">
        <w:trPr>
          <w:trHeight w:val="187"/>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C9A6E" w14:textId="77777777" w:rsidR="001F0393" w:rsidRDefault="001F0393">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D87F5" w14:textId="55FB0D0D" w:rsidR="001F0393" w:rsidRDefault="001F0393">
            <w:pPr>
              <w:jc w:val="right"/>
              <w:rPr>
                <w:rFonts w:ascii="Arial" w:hAnsi="Arial" w:cs="Arial"/>
                <w:color w:val="000000"/>
                <w:sz w:val="18"/>
                <w:szCs w:val="18"/>
              </w:rPr>
            </w:pPr>
            <w:r>
              <w:rPr>
                <w:rFonts w:ascii="Arial" w:hAnsi="Arial" w:cs="Arial"/>
                <w:color w:val="000000"/>
                <w:sz w:val="18"/>
                <w:szCs w:val="18"/>
              </w:rPr>
              <w:t>52,00</w:t>
            </w:r>
          </w:p>
        </w:tc>
        <w:tc>
          <w:tcPr>
            <w:tcW w:w="1696" w:type="dxa"/>
            <w:tcBorders>
              <w:top w:val="single" w:sz="4" w:space="0" w:color="auto"/>
              <w:left w:val="single" w:sz="4" w:space="0" w:color="auto"/>
              <w:bottom w:val="single" w:sz="4" w:space="0" w:color="auto"/>
              <w:right w:val="single" w:sz="4" w:space="0" w:color="auto"/>
            </w:tcBorders>
            <w:vAlign w:val="center"/>
          </w:tcPr>
          <w:p w14:paraId="22AB9B6F" w14:textId="53BB947F" w:rsidR="001F0393" w:rsidRDefault="00663742" w:rsidP="009922DD">
            <w:pPr>
              <w:jc w:val="right"/>
              <w:rPr>
                <w:rFonts w:ascii="Arial" w:hAnsi="Arial" w:cs="Arial"/>
                <w:color w:val="000000"/>
                <w:sz w:val="18"/>
                <w:szCs w:val="18"/>
              </w:rPr>
            </w:pPr>
            <w:r>
              <w:rPr>
                <w:rFonts w:ascii="Arial" w:hAnsi="Arial" w:cs="Arial"/>
                <w:color w:val="000000"/>
                <w:sz w:val="18"/>
                <w:szCs w:val="18"/>
              </w:rPr>
              <w:t>52,00</w:t>
            </w:r>
          </w:p>
        </w:tc>
      </w:tr>
      <w:tr w:rsidR="001F0393" w14:paraId="33F06583" w14:textId="2C76A6E6" w:rsidTr="007A1A30">
        <w:trPr>
          <w:trHeight w:val="112"/>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1E3A73" w14:textId="77777777" w:rsidR="001F0393" w:rsidRDefault="001F0393">
            <w:pPr>
              <w:rPr>
                <w:rFonts w:ascii="Arial" w:hAnsi="Arial" w:cs="Arial"/>
                <w:color w:val="000000"/>
                <w:sz w:val="18"/>
                <w:szCs w:val="18"/>
              </w:rPr>
            </w:pPr>
            <w:r>
              <w:rPr>
                <w:rFonts w:ascii="Arial" w:hAnsi="Arial" w:cs="Arial"/>
                <w:color w:val="000000"/>
                <w:sz w:val="18"/>
                <w:szCs w:val="18"/>
              </w:rPr>
              <w:t>GREEN, 21.-23.4.2022</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657DE1A" w14:textId="009E7BB3" w:rsidR="001F0393" w:rsidRDefault="001F0393">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5EED9A86" w14:textId="77777777" w:rsidR="001F0393" w:rsidRDefault="001F0393" w:rsidP="009922DD">
            <w:pPr>
              <w:jc w:val="right"/>
              <w:rPr>
                <w:rFonts w:ascii="Arial" w:hAnsi="Arial" w:cs="Arial"/>
                <w:color w:val="000000"/>
                <w:sz w:val="18"/>
                <w:szCs w:val="18"/>
              </w:rPr>
            </w:pPr>
          </w:p>
        </w:tc>
      </w:tr>
      <w:tr w:rsidR="001F0393" w14:paraId="79D9E466" w14:textId="5C4DDFC5" w:rsidTr="007A1A30">
        <w:trPr>
          <w:trHeight w:val="185"/>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312CE" w14:textId="77777777" w:rsidR="001F0393" w:rsidRDefault="001F0393">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02EA3" w14:textId="6DD6AE45" w:rsidR="001F0393" w:rsidRDefault="001F0393">
            <w:pPr>
              <w:jc w:val="right"/>
              <w:rPr>
                <w:rFonts w:ascii="Arial" w:hAnsi="Arial" w:cs="Arial"/>
                <w:color w:val="000000"/>
                <w:sz w:val="18"/>
                <w:szCs w:val="18"/>
              </w:rPr>
            </w:pPr>
            <w:r>
              <w:rPr>
                <w:rFonts w:ascii="Arial" w:hAnsi="Arial" w:cs="Arial"/>
                <w:color w:val="000000"/>
                <w:sz w:val="18"/>
                <w:szCs w:val="18"/>
              </w:rPr>
              <w:t>52,00</w:t>
            </w:r>
          </w:p>
        </w:tc>
        <w:tc>
          <w:tcPr>
            <w:tcW w:w="1696" w:type="dxa"/>
            <w:tcBorders>
              <w:top w:val="single" w:sz="4" w:space="0" w:color="auto"/>
              <w:left w:val="single" w:sz="4" w:space="0" w:color="auto"/>
              <w:bottom w:val="single" w:sz="4" w:space="0" w:color="auto"/>
              <w:right w:val="single" w:sz="4" w:space="0" w:color="auto"/>
            </w:tcBorders>
            <w:vAlign w:val="center"/>
          </w:tcPr>
          <w:p w14:paraId="328E6148" w14:textId="4D53A279" w:rsidR="001F0393" w:rsidRDefault="00663742" w:rsidP="009922DD">
            <w:pPr>
              <w:jc w:val="right"/>
              <w:rPr>
                <w:rFonts w:ascii="Arial" w:hAnsi="Arial" w:cs="Arial"/>
                <w:color w:val="000000"/>
                <w:sz w:val="18"/>
                <w:szCs w:val="18"/>
              </w:rPr>
            </w:pPr>
            <w:r>
              <w:rPr>
                <w:rFonts w:ascii="Arial" w:hAnsi="Arial" w:cs="Arial"/>
                <w:color w:val="000000"/>
                <w:sz w:val="18"/>
                <w:szCs w:val="18"/>
              </w:rPr>
              <w:t>52,00</w:t>
            </w:r>
          </w:p>
        </w:tc>
      </w:tr>
      <w:tr w:rsidR="00C4243C" w14:paraId="379CC10F" w14:textId="1B36E365" w:rsidTr="007A1A30">
        <w:trPr>
          <w:trHeight w:val="10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6E2A9F" w14:textId="77777777" w:rsidR="001F0393" w:rsidRDefault="001F0393">
            <w:pPr>
              <w:rPr>
                <w:rFonts w:ascii="Arial" w:hAnsi="Arial" w:cs="Arial"/>
                <w:color w:val="000000"/>
                <w:sz w:val="18"/>
                <w:szCs w:val="18"/>
              </w:rPr>
            </w:pPr>
            <w:r>
              <w:rPr>
                <w:rFonts w:ascii="Arial" w:hAnsi="Arial" w:cs="Arial"/>
                <w:color w:val="000000"/>
                <w:sz w:val="18"/>
                <w:szCs w:val="18"/>
              </w:rPr>
              <w:t>AGRA, 26.-31.8.2023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65D6F4" w14:textId="77777777" w:rsidR="001F0393" w:rsidRDefault="001F0393">
            <w:pPr>
              <w:jc w:val="center"/>
              <w:rPr>
                <w:rFonts w:ascii="Arial" w:hAnsi="Arial" w:cs="Arial"/>
                <w:color w:val="000000"/>
                <w:sz w:val="18"/>
                <w:szCs w:val="18"/>
              </w:rPr>
            </w:pPr>
            <w:r>
              <w:rPr>
                <w:rFonts w:ascii="Arial" w:hAnsi="Arial" w:cs="Arial"/>
                <w:color w:val="000000"/>
                <w:sz w:val="18"/>
                <w:szCs w:val="18"/>
              </w:rPr>
              <w:t>Prijava do 14.4.2023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F41A2C" w14:textId="77777777" w:rsidR="001F0393" w:rsidRDefault="001F0393">
            <w:pPr>
              <w:jc w:val="center"/>
              <w:rPr>
                <w:rFonts w:ascii="Arial" w:hAnsi="Arial" w:cs="Arial"/>
                <w:color w:val="000000"/>
                <w:sz w:val="18"/>
                <w:szCs w:val="18"/>
              </w:rPr>
            </w:pPr>
            <w:r>
              <w:rPr>
                <w:rFonts w:ascii="Arial" w:hAnsi="Arial" w:cs="Arial"/>
                <w:color w:val="000000"/>
                <w:sz w:val="18"/>
                <w:szCs w:val="18"/>
              </w:rPr>
              <w:t>Prijava po 14.4.2023</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23BE642C" w14:textId="77777777" w:rsidR="001F0393" w:rsidRDefault="001F0393" w:rsidP="009922DD">
            <w:pPr>
              <w:jc w:val="right"/>
              <w:rPr>
                <w:rFonts w:ascii="Arial" w:hAnsi="Arial" w:cs="Arial"/>
                <w:color w:val="000000"/>
                <w:sz w:val="18"/>
                <w:szCs w:val="18"/>
              </w:rPr>
            </w:pPr>
          </w:p>
        </w:tc>
      </w:tr>
      <w:tr w:rsidR="00C4243C" w14:paraId="4F6DD7BF" w14:textId="5A15B497"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72356" w14:textId="77777777" w:rsidR="001F0393" w:rsidRDefault="001F0393">
            <w:pPr>
              <w:rPr>
                <w:rFonts w:ascii="Arial" w:hAnsi="Arial" w:cs="Arial"/>
                <w:color w:val="000000"/>
                <w:sz w:val="18"/>
                <w:szCs w:val="18"/>
              </w:rPr>
            </w:pPr>
            <w:r>
              <w:rPr>
                <w:rFonts w:ascii="Arial" w:hAnsi="Arial" w:cs="Arial"/>
                <w:color w:val="000000"/>
                <w:sz w:val="18"/>
                <w:szCs w:val="18"/>
              </w:rPr>
              <w:t>Vse velikosti razstavnega prostora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34747" w14:textId="77777777" w:rsidR="001F0393" w:rsidRDefault="001F0393">
            <w:pPr>
              <w:jc w:val="right"/>
              <w:rPr>
                <w:rFonts w:ascii="Arial" w:hAnsi="Arial" w:cs="Arial"/>
                <w:color w:val="000000"/>
                <w:sz w:val="18"/>
                <w:szCs w:val="18"/>
              </w:rPr>
            </w:pPr>
            <w:r>
              <w:rPr>
                <w:rFonts w:ascii="Arial" w:hAnsi="Arial" w:cs="Arial"/>
                <w:color w:val="000000"/>
                <w:sz w:val="18"/>
                <w:szCs w:val="18"/>
              </w:rPr>
              <w:t>70,00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228A4" w14:textId="77777777" w:rsidR="001F0393" w:rsidRDefault="001F0393">
            <w:pPr>
              <w:jc w:val="right"/>
              <w:rPr>
                <w:rFonts w:ascii="Arial" w:hAnsi="Arial" w:cs="Arial"/>
                <w:color w:val="000000"/>
                <w:sz w:val="18"/>
                <w:szCs w:val="18"/>
              </w:rPr>
            </w:pPr>
            <w:r>
              <w:rPr>
                <w:rFonts w:ascii="Arial" w:hAnsi="Arial" w:cs="Arial"/>
                <w:color w:val="000000"/>
                <w:sz w:val="18"/>
                <w:szCs w:val="18"/>
              </w:rPr>
              <w:t>75,00</w:t>
            </w:r>
          </w:p>
        </w:tc>
        <w:tc>
          <w:tcPr>
            <w:tcW w:w="1696" w:type="dxa"/>
            <w:tcBorders>
              <w:top w:val="single" w:sz="4" w:space="0" w:color="auto"/>
              <w:left w:val="single" w:sz="4" w:space="0" w:color="auto"/>
              <w:bottom w:val="single" w:sz="4" w:space="0" w:color="auto"/>
              <w:right w:val="single" w:sz="4" w:space="0" w:color="auto"/>
            </w:tcBorders>
            <w:vAlign w:val="center"/>
          </w:tcPr>
          <w:p w14:paraId="0DBDDF13" w14:textId="206DE2CC" w:rsidR="001F0393" w:rsidRDefault="00663742" w:rsidP="009922DD">
            <w:pPr>
              <w:jc w:val="right"/>
              <w:rPr>
                <w:rFonts w:ascii="Arial" w:hAnsi="Arial" w:cs="Arial"/>
                <w:color w:val="000000"/>
                <w:sz w:val="18"/>
                <w:szCs w:val="18"/>
              </w:rPr>
            </w:pPr>
            <w:r>
              <w:rPr>
                <w:rFonts w:ascii="Arial" w:hAnsi="Arial" w:cs="Arial"/>
                <w:color w:val="000000"/>
                <w:sz w:val="18"/>
                <w:szCs w:val="18"/>
              </w:rPr>
              <w:t>72,50</w:t>
            </w:r>
          </w:p>
        </w:tc>
      </w:tr>
      <w:tr w:rsidR="001F0393" w14:paraId="44103CFB" w14:textId="482383B0"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ED3E31" w14:textId="77777777" w:rsidR="001F0393" w:rsidRDefault="001F0393">
            <w:pPr>
              <w:rPr>
                <w:rFonts w:ascii="Arial" w:hAnsi="Arial" w:cs="Arial"/>
                <w:color w:val="000000"/>
                <w:sz w:val="18"/>
                <w:szCs w:val="18"/>
              </w:rPr>
            </w:pPr>
            <w:r>
              <w:rPr>
                <w:rFonts w:ascii="Arial" w:hAnsi="Arial" w:cs="Arial"/>
                <w:color w:val="000000"/>
                <w:sz w:val="18"/>
                <w:szCs w:val="18"/>
              </w:rPr>
              <w:t>SOBRA, 21.-24.9.2023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7384086" w14:textId="2C742DB8" w:rsidR="001F0393" w:rsidRDefault="001F0393">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157FE216" w14:textId="77777777" w:rsidR="001F0393" w:rsidRDefault="001F0393" w:rsidP="009922DD">
            <w:pPr>
              <w:jc w:val="right"/>
              <w:rPr>
                <w:rFonts w:ascii="Arial" w:hAnsi="Arial" w:cs="Arial"/>
                <w:color w:val="000000"/>
                <w:sz w:val="18"/>
                <w:szCs w:val="18"/>
              </w:rPr>
            </w:pPr>
          </w:p>
        </w:tc>
      </w:tr>
      <w:tr w:rsidR="001F0393" w14:paraId="3EA42A7F" w14:textId="66113617"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03D07" w14:textId="77777777" w:rsidR="001F0393" w:rsidRDefault="001F0393">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D8355" w14:textId="0A4AEF7E" w:rsidR="001F0393" w:rsidRDefault="001F0393">
            <w:pPr>
              <w:jc w:val="right"/>
              <w:rPr>
                <w:rFonts w:ascii="Arial" w:hAnsi="Arial" w:cs="Arial"/>
                <w:color w:val="000000"/>
                <w:sz w:val="18"/>
                <w:szCs w:val="18"/>
              </w:rPr>
            </w:pPr>
            <w:r>
              <w:rPr>
                <w:rFonts w:ascii="Arial" w:hAnsi="Arial" w:cs="Arial"/>
                <w:color w:val="000000"/>
                <w:sz w:val="18"/>
                <w:szCs w:val="18"/>
              </w:rPr>
              <w:t>55,00</w:t>
            </w:r>
          </w:p>
        </w:tc>
        <w:tc>
          <w:tcPr>
            <w:tcW w:w="1696" w:type="dxa"/>
            <w:tcBorders>
              <w:top w:val="single" w:sz="4" w:space="0" w:color="auto"/>
              <w:left w:val="single" w:sz="4" w:space="0" w:color="auto"/>
              <w:bottom w:val="single" w:sz="4" w:space="0" w:color="auto"/>
              <w:right w:val="single" w:sz="4" w:space="0" w:color="auto"/>
            </w:tcBorders>
            <w:vAlign w:val="center"/>
          </w:tcPr>
          <w:p w14:paraId="3D54F0DD" w14:textId="1276E63F" w:rsidR="001F0393" w:rsidRDefault="00663742" w:rsidP="009922DD">
            <w:pPr>
              <w:jc w:val="right"/>
              <w:rPr>
                <w:rFonts w:ascii="Arial" w:hAnsi="Arial" w:cs="Arial"/>
                <w:color w:val="000000"/>
                <w:sz w:val="18"/>
                <w:szCs w:val="18"/>
              </w:rPr>
            </w:pPr>
            <w:r>
              <w:rPr>
                <w:rFonts w:ascii="Arial" w:hAnsi="Arial" w:cs="Arial"/>
                <w:color w:val="000000"/>
                <w:sz w:val="18"/>
                <w:szCs w:val="18"/>
              </w:rPr>
              <w:t>55,00</w:t>
            </w:r>
          </w:p>
        </w:tc>
      </w:tr>
      <w:tr w:rsidR="007A1A30" w14:paraId="08BE7D0E" w14:textId="7EA92653" w:rsidTr="00F90885">
        <w:trPr>
          <w:trHeight w:val="53"/>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A302867" w14:textId="0F578C5D"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Gospodarsko razstavišče d.o.o.</w:t>
            </w:r>
          </w:p>
        </w:tc>
      </w:tr>
      <w:tr w:rsidR="001F0393" w14:paraId="6F3C2BD5" w14:textId="648AC0C5"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D02B60" w14:textId="77777777" w:rsidR="001F0393" w:rsidRDefault="001F0393">
            <w:pPr>
              <w:rPr>
                <w:rFonts w:ascii="Arial" w:hAnsi="Arial" w:cs="Arial"/>
                <w:color w:val="000000"/>
                <w:sz w:val="18"/>
                <w:szCs w:val="18"/>
              </w:rPr>
            </w:pPr>
            <w:r>
              <w:rPr>
                <w:rFonts w:ascii="Arial" w:hAnsi="Arial" w:cs="Arial"/>
                <w:color w:val="000000"/>
                <w:sz w:val="18"/>
                <w:szCs w:val="18"/>
              </w:rPr>
              <w:t>Ambient in Dom plus 2023, 8.-12.11.2023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FE1A9CE" w14:textId="2D004568" w:rsidR="001F0393" w:rsidRDefault="001F0393">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3A123F1A" w14:textId="77777777" w:rsidR="001F0393" w:rsidRDefault="001F0393" w:rsidP="009922DD">
            <w:pPr>
              <w:jc w:val="right"/>
              <w:rPr>
                <w:rFonts w:ascii="Arial" w:hAnsi="Arial" w:cs="Arial"/>
                <w:color w:val="000000"/>
                <w:sz w:val="18"/>
                <w:szCs w:val="18"/>
              </w:rPr>
            </w:pPr>
          </w:p>
        </w:tc>
      </w:tr>
      <w:tr w:rsidR="00663742" w14:paraId="37816E83" w14:textId="690B93BF"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A8F13" w14:textId="77777777" w:rsidR="00663742" w:rsidRDefault="00663742">
            <w:pPr>
              <w:rPr>
                <w:rFonts w:ascii="Arial" w:hAnsi="Arial" w:cs="Arial"/>
                <w:color w:val="000000"/>
                <w:sz w:val="18"/>
                <w:szCs w:val="18"/>
              </w:rPr>
            </w:pPr>
            <w:r>
              <w:rPr>
                <w:rFonts w:ascii="Arial" w:hAnsi="Arial" w:cs="Arial"/>
                <w:color w:val="000000"/>
                <w:sz w:val="18"/>
                <w:szCs w:val="18"/>
              </w:rPr>
              <w:t>v nizu (1 odprta stranica)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A0E3F" w14:textId="77770608" w:rsidR="00663742" w:rsidRDefault="00663742">
            <w:pPr>
              <w:jc w:val="right"/>
              <w:rPr>
                <w:rFonts w:ascii="Arial" w:hAnsi="Arial" w:cs="Arial"/>
                <w:color w:val="000000"/>
                <w:sz w:val="18"/>
                <w:szCs w:val="18"/>
              </w:rPr>
            </w:pPr>
            <w:r>
              <w:rPr>
                <w:rFonts w:ascii="Arial" w:hAnsi="Arial" w:cs="Arial"/>
                <w:color w:val="000000"/>
                <w:sz w:val="18"/>
                <w:szCs w:val="18"/>
              </w:rPr>
              <w:t>100,00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7C2FF547" w14:textId="5C240887" w:rsidR="00663742" w:rsidRDefault="00663742" w:rsidP="009922DD">
            <w:pPr>
              <w:jc w:val="right"/>
              <w:rPr>
                <w:rFonts w:ascii="Arial" w:hAnsi="Arial" w:cs="Arial"/>
                <w:color w:val="000000"/>
                <w:sz w:val="18"/>
                <w:szCs w:val="18"/>
              </w:rPr>
            </w:pPr>
            <w:r>
              <w:rPr>
                <w:rFonts w:ascii="Arial" w:hAnsi="Arial" w:cs="Arial"/>
                <w:color w:val="000000"/>
                <w:sz w:val="18"/>
                <w:szCs w:val="18"/>
              </w:rPr>
              <w:t>105,00</w:t>
            </w:r>
          </w:p>
        </w:tc>
      </w:tr>
      <w:tr w:rsidR="00663742" w14:paraId="2A0BF877" w14:textId="56E19E67" w:rsidTr="007A1A30">
        <w:trPr>
          <w:trHeight w:val="7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97985" w14:textId="77777777" w:rsidR="00663742" w:rsidRDefault="00663742">
            <w:pPr>
              <w:rPr>
                <w:rFonts w:ascii="Arial" w:hAnsi="Arial" w:cs="Arial"/>
                <w:color w:val="000000"/>
                <w:sz w:val="18"/>
                <w:szCs w:val="18"/>
              </w:rPr>
            </w:pPr>
            <w:r>
              <w:rPr>
                <w:rFonts w:ascii="Arial" w:hAnsi="Arial" w:cs="Arial"/>
                <w:color w:val="000000"/>
                <w:sz w:val="18"/>
                <w:szCs w:val="18"/>
              </w:rPr>
              <w:t>kotni (2 odprti stranici)</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37E95" w14:textId="15EF1F26" w:rsidR="00663742" w:rsidRDefault="00663742">
            <w:pPr>
              <w:jc w:val="right"/>
              <w:rPr>
                <w:rFonts w:ascii="Arial" w:hAnsi="Arial" w:cs="Arial"/>
                <w:color w:val="000000"/>
                <w:sz w:val="18"/>
                <w:szCs w:val="18"/>
              </w:rPr>
            </w:pPr>
            <w:r>
              <w:rPr>
                <w:rFonts w:ascii="Arial" w:hAnsi="Arial" w:cs="Arial"/>
                <w:color w:val="000000"/>
                <w:sz w:val="18"/>
                <w:szCs w:val="18"/>
              </w:rPr>
              <w:t>105,00</w:t>
            </w:r>
          </w:p>
        </w:tc>
        <w:tc>
          <w:tcPr>
            <w:tcW w:w="1696" w:type="dxa"/>
            <w:vMerge/>
            <w:tcBorders>
              <w:top w:val="single" w:sz="4" w:space="0" w:color="auto"/>
              <w:left w:val="single" w:sz="4" w:space="0" w:color="auto"/>
              <w:bottom w:val="single" w:sz="4" w:space="0" w:color="auto"/>
              <w:right w:val="single" w:sz="4" w:space="0" w:color="auto"/>
            </w:tcBorders>
            <w:vAlign w:val="center"/>
          </w:tcPr>
          <w:p w14:paraId="2886A7C4" w14:textId="77777777" w:rsidR="00663742" w:rsidRDefault="00663742" w:rsidP="009922DD">
            <w:pPr>
              <w:jc w:val="right"/>
              <w:rPr>
                <w:rFonts w:ascii="Arial" w:hAnsi="Arial" w:cs="Arial"/>
                <w:color w:val="000000"/>
                <w:sz w:val="18"/>
                <w:szCs w:val="18"/>
              </w:rPr>
            </w:pPr>
          </w:p>
        </w:tc>
      </w:tr>
      <w:tr w:rsidR="00663742" w14:paraId="0BF1BE4F" w14:textId="50DED595"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7BB02" w14:textId="77777777" w:rsidR="00663742" w:rsidRDefault="00663742">
            <w:pPr>
              <w:rPr>
                <w:rFonts w:ascii="Arial" w:hAnsi="Arial" w:cs="Arial"/>
                <w:color w:val="000000"/>
                <w:sz w:val="18"/>
                <w:szCs w:val="18"/>
              </w:rPr>
            </w:pPr>
            <w:r>
              <w:rPr>
                <w:rFonts w:ascii="Arial" w:hAnsi="Arial" w:cs="Arial"/>
                <w:color w:val="000000"/>
                <w:sz w:val="18"/>
                <w:szCs w:val="18"/>
              </w:rPr>
              <w:t>čelni oz. otočni (3 ali 4 odprte stranice)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D8B9B" w14:textId="208BCE20" w:rsidR="00663742" w:rsidRDefault="00663742">
            <w:pPr>
              <w:jc w:val="right"/>
              <w:rPr>
                <w:rFonts w:ascii="Arial" w:hAnsi="Arial" w:cs="Arial"/>
                <w:color w:val="000000"/>
                <w:sz w:val="18"/>
                <w:szCs w:val="18"/>
              </w:rPr>
            </w:pPr>
            <w:r>
              <w:rPr>
                <w:rFonts w:ascii="Arial" w:hAnsi="Arial" w:cs="Arial"/>
                <w:color w:val="000000"/>
                <w:sz w:val="18"/>
                <w:szCs w:val="18"/>
              </w:rPr>
              <w:t>110,00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0FB484A2" w14:textId="77777777" w:rsidR="00663742" w:rsidRDefault="00663742" w:rsidP="009922DD">
            <w:pPr>
              <w:jc w:val="right"/>
              <w:rPr>
                <w:rFonts w:ascii="Arial" w:hAnsi="Arial" w:cs="Arial"/>
                <w:color w:val="000000"/>
                <w:sz w:val="18"/>
                <w:szCs w:val="18"/>
              </w:rPr>
            </w:pPr>
          </w:p>
        </w:tc>
      </w:tr>
      <w:tr w:rsidR="001F0393" w14:paraId="236B17CC" w14:textId="1B50E39D" w:rsidTr="007A1A30">
        <w:trPr>
          <w:trHeight w:val="76"/>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9C78A9" w14:textId="77777777" w:rsidR="001F0393" w:rsidRDefault="001F0393">
            <w:pPr>
              <w:rPr>
                <w:rFonts w:ascii="Arial" w:hAnsi="Arial" w:cs="Arial"/>
                <w:color w:val="000000"/>
                <w:sz w:val="18"/>
                <w:szCs w:val="18"/>
              </w:rPr>
            </w:pPr>
            <w:r>
              <w:rPr>
                <w:rFonts w:ascii="Arial" w:hAnsi="Arial" w:cs="Arial"/>
                <w:color w:val="000000"/>
                <w:sz w:val="18"/>
                <w:szCs w:val="18"/>
              </w:rPr>
              <w:t>Dom 2023, 22.-26.3.2023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883CD62" w14:textId="45B4DB72" w:rsidR="001F0393" w:rsidRDefault="001F0393">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0938D0AF" w14:textId="77777777" w:rsidR="001F0393" w:rsidRDefault="001F0393" w:rsidP="009922DD">
            <w:pPr>
              <w:jc w:val="right"/>
              <w:rPr>
                <w:rFonts w:ascii="Arial" w:hAnsi="Arial" w:cs="Arial"/>
                <w:color w:val="000000"/>
                <w:sz w:val="18"/>
                <w:szCs w:val="18"/>
              </w:rPr>
            </w:pPr>
          </w:p>
        </w:tc>
      </w:tr>
      <w:tr w:rsidR="00663742" w14:paraId="185C8831" w14:textId="63AA8A76" w:rsidTr="007A1A30">
        <w:trPr>
          <w:trHeight w:val="136"/>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CB5DD" w14:textId="77777777" w:rsidR="00663742" w:rsidRDefault="00663742">
            <w:pPr>
              <w:rPr>
                <w:rFonts w:ascii="Arial" w:hAnsi="Arial" w:cs="Arial"/>
                <w:color w:val="000000"/>
                <w:sz w:val="18"/>
                <w:szCs w:val="18"/>
              </w:rPr>
            </w:pPr>
            <w:r>
              <w:rPr>
                <w:rFonts w:ascii="Arial" w:hAnsi="Arial" w:cs="Arial"/>
                <w:color w:val="000000"/>
                <w:sz w:val="18"/>
                <w:szCs w:val="18"/>
              </w:rPr>
              <w:t>v nizu (1 odprta stranica)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4D999" w14:textId="16E8D78D" w:rsidR="00663742" w:rsidRDefault="00663742">
            <w:pPr>
              <w:jc w:val="right"/>
              <w:rPr>
                <w:rFonts w:ascii="Arial" w:hAnsi="Arial" w:cs="Arial"/>
                <w:color w:val="000000"/>
                <w:sz w:val="18"/>
                <w:szCs w:val="18"/>
              </w:rPr>
            </w:pPr>
            <w:r>
              <w:rPr>
                <w:rFonts w:ascii="Arial" w:hAnsi="Arial" w:cs="Arial"/>
                <w:color w:val="000000"/>
                <w:sz w:val="18"/>
                <w:szCs w:val="18"/>
              </w:rPr>
              <w:t>140,00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208EB63F" w14:textId="05D15A0C" w:rsidR="00663742" w:rsidRDefault="00663742" w:rsidP="009922DD">
            <w:pPr>
              <w:jc w:val="right"/>
              <w:rPr>
                <w:rFonts w:ascii="Arial" w:hAnsi="Arial" w:cs="Arial"/>
                <w:color w:val="000000"/>
                <w:sz w:val="18"/>
                <w:szCs w:val="18"/>
              </w:rPr>
            </w:pPr>
            <w:r>
              <w:rPr>
                <w:rFonts w:ascii="Arial" w:hAnsi="Arial" w:cs="Arial"/>
                <w:color w:val="000000"/>
                <w:sz w:val="18"/>
                <w:szCs w:val="18"/>
              </w:rPr>
              <w:t>145,00</w:t>
            </w:r>
          </w:p>
        </w:tc>
      </w:tr>
      <w:tr w:rsidR="00663742" w14:paraId="2CBC513E" w14:textId="1DF25F83"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18FD3" w14:textId="77777777" w:rsidR="00663742" w:rsidRDefault="00663742">
            <w:pPr>
              <w:rPr>
                <w:rFonts w:ascii="Arial" w:hAnsi="Arial" w:cs="Arial"/>
                <w:color w:val="000000"/>
                <w:sz w:val="18"/>
                <w:szCs w:val="18"/>
              </w:rPr>
            </w:pPr>
            <w:r>
              <w:rPr>
                <w:rFonts w:ascii="Arial" w:hAnsi="Arial" w:cs="Arial"/>
                <w:color w:val="000000"/>
                <w:sz w:val="18"/>
                <w:szCs w:val="18"/>
              </w:rPr>
              <w:t>kotni (2 odprti stranici)</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812F7" w14:textId="39766F83" w:rsidR="00663742" w:rsidRDefault="00663742">
            <w:pPr>
              <w:jc w:val="right"/>
              <w:rPr>
                <w:rFonts w:ascii="Arial" w:hAnsi="Arial" w:cs="Arial"/>
                <w:color w:val="000000"/>
                <w:sz w:val="18"/>
                <w:szCs w:val="18"/>
              </w:rPr>
            </w:pPr>
            <w:r>
              <w:rPr>
                <w:rFonts w:ascii="Arial" w:hAnsi="Arial" w:cs="Arial"/>
                <w:color w:val="000000"/>
                <w:sz w:val="18"/>
                <w:szCs w:val="18"/>
              </w:rPr>
              <w:t>145,00</w:t>
            </w:r>
          </w:p>
        </w:tc>
        <w:tc>
          <w:tcPr>
            <w:tcW w:w="1696" w:type="dxa"/>
            <w:vMerge/>
            <w:tcBorders>
              <w:top w:val="single" w:sz="4" w:space="0" w:color="auto"/>
              <w:left w:val="single" w:sz="4" w:space="0" w:color="auto"/>
              <w:bottom w:val="single" w:sz="4" w:space="0" w:color="auto"/>
              <w:right w:val="single" w:sz="4" w:space="0" w:color="auto"/>
            </w:tcBorders>
            <w:vAlign w:val="center"/>
          </w:tcPr>
          <w:p w14:paraId="7646E925" w14:textId="77777777" w:rsidR="00663742" w:rsidRDefault="00663742" w:rsidP="009922DD">
            <w:pPr>
              <w:jc w:val="right"/>
              <w:rPr>
                <w:rFonts w:ascii="Arial" w:hAnsi="Arial" w:cs="Arial"/>
                <w:color w:val="000000"/>
                <w:sz w:val="18"/>
                <w:szCs w:val="18"/>
              </w:rPr>
            </w:pPr>
          </w:p>
        </w:tc>
      </w:tr>
      <w:tr w:rsidR="00663742" w14:paraId="27D5E6EF" w14:textId="196B385D" w:rsidTr="007A1A30">
        <w:trPr>
          <w:trHeight w:val="128"/>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58440" w14:textId="77777777" w:rsidR="00663742" w:rsidRDefault="00663742">
            <w:pPr>
              <w:rPr>
                <w:rFonts w:ascii="Arial" w:hAnsi="Arial" w:cs="Arial"/>
                <w:color w:val="000000"/>
                <w:sz w:val="18"/>
                <w:szCs w:val="18"/>
              </w:rPr>
            </w:pPr>
            <w:r>
              <w:rPr>
                <w:rFonts w:ascii="Arial" w:hAnsi="Arial" w:cs="Arial"/>
                <w:color w:val="000000"/>
                <w:sz w:val="18"/>
                <w:szCs w:val="18"/>
              </w:rPr>
              <w:t>čelni oz. otočni (3 ali 4 odprte stranice)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5F507" w14:textId="4D66EBB6" w:rsidR="00663742" w:rsidRDefault="00663742">
            <w:pPr>
              <w:jc w:val="right"/>
              <w:rPr>
                <w:rFonts w:ascii="Arial" w:hAnsi="Arial" w:cs="Arial"/>
                <w:color w:val="000000"/>
                <w:sz w:val="18"/>
                <w:szCs w:val="18"/>
              </w:rPr>
            </w:pPr>
            <w:r>
              <w:rPr>
                <w:rFonts w:ascii="Arial" w:hAnsi="Arial" w:cs="Arial"/>
                <w:color w:val="000000"/>
                <w:sz w:val="18"/>
                <w:szCs w:val="18"/>
              </w:rPr>
              <w:t>150,00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415E0E71" w14:textId="77777777" w:rsidR="00663742" w:rsidRDefault="00663742" w:rsidP="009922DD">
            <w:pPr>
              <w:jc w:val="right"/>
              <w:rPr>
                <w:rFonts w:ascii="Arial" w:hAnsi="Arial" w:cs="Arial"/>
                <w:color w:val="000000"/>
                <w:sz w:val="18"/>
                <w:szCs w:val="18"/>
              </w:rPr>
            </w:pPr>
          </w:p>
        </w:tc>
      </w:tr>
      <w:tr w:rsidR="001F0393" w14:paraId="443E9536" w14:textId="505CE9E7"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8B511C" w14:textId="77777777" w:rsidR="001F0393" w:rsidRDefault="001F0393">
            <w:pPr>
              <w:rPr>
                <w:rFonts w:ascii="Arial" w:hAnsi="Arial" w:cs="Arial"/>
                <w:color w:val="000000"/>
                <w:sz w:val="18"/>
                <w:szCs w:val="18"/>
              </w:rPr>
            </w:pPr>
            <w:r>
              <w:rPr>
                <w:rFonts w:ascii="Arial" w:hAnsi="Arial" w:cs="Arial"/>
                <w:color w:val="000000"/>
                <w:sz w:val="18"/>
                <w:szCs w:val="18"/>
              </w:rPr>
              <w:t>Narava-zdravje 2023, 19.-21.10.2023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6646334" w14:textId="355ACF0B" w:rsidR="001F0393" w:rsidRDefault="001F0393">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17862F7E" w14:textId="77777777" w:rsidR="001F0393" w:rsidRDefault="001F0393" w:rsidP="009922DD">
            <w:pPr>
              <w:jc w:val="right"/>
              <w:rPr>
                <w:rFonts w:ascii="Arial" w:hAnsi="Arial" w:cs="Arial"/>
                <w:color w:val="000000"/>
                <w:sz w:val="18"/>
                <w:szCs w:val="18"/>
              </w:rPr>
            </w:pPr>
          </w:p>
        </w:tc>
      </w:tr>
      <w:tr w:rsidR="001F0393" w14:paraId="24507E44" w14:textId="11D8AFD2" w:rsidTr="007A1A30">
        <w:trPr>
          <w:trHeight w:val="12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F11DC" w14:textId="44C0C0C4" w:rsidR="001F0393" w:rsidRDefault="001F0393">
            <w:pPr>
              <w:rPr>
                <w:rFonts w:ascii="Arial" w:hAnsi="Arial" w:cs="Arial"/>
                <w:color w:val="000000"/>
                <w:sz w:val="18"/>
                <w:szCs w:val="18"/>
              </w:rPr>
            </w:pPr>
            <w:r>
              <w:rPr>
                <w:rFonts w:ascii="Arial" w:hAnsi="Arial" w:cs="Arial"/>
                <w:color w:val="000000"/>
                <w:sz w:val="18"/>
                <w:szCs w:val="18"/>
              </w:rPr>
              <w:t>Vse velikosti razstavnega prostora (minimalno pa 6 m²)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21C9D" w14:textId="3F756644" w:rsidR="001F0393" w:rsidRDefault="001F0393">
            <w:pPr>
              <w:jc w:val="right"/>
              <w:rPr>
                <w:rFonts w:ascii="Arial" w:hAnsi="Arial" w:cs="Arial"/>
                <w:color w:val="000000"/>
                <w:sz w:val="18"/>
                <w:szCs w:val="18"/>
              </w:rPr>
            </w:pPr>
            <w:r>
              <w:rPr>
                <w:rFonts w:ascii="Arial" w:hAnsi="Arial" w:cs="Arial"/>
                <w:color w:val="000000"/>
                <w:sz w:val="18"/>
                <w:szCs w:val="18"/>
              </w:rPr>
              <w:t>80,00</w:t>
            </w:r>
          </w:p>
        </w:tc>
        <w:tc>
          <w:tcPr>
            <w:tcW w:w="1696" w:type="dxa"/>
            <w:tcBorders>
              <w:top w:val="single" w:sz="4" w:space="0" w:color="auto"/>
              <w:left w:val="single" w:sz="4" w:space="0" w:color="auto"/>
              <w:bottom w:val="single" w:sz="4" w:space="0" w:color="auto"/>
              <w:right w:val="single" w:sz="4" w:space="0" w:color="auto"/>
            </w:tcBorders>
            <w:vAlign w:val="center"/>
          </w:tcPr>
          <w:p w14:paraId="40DDC3DC" w14:textId="6B9FC537" w:rsidR="001F0393" w:rsidRDefault="00663742" w:rsidP="009922DD">
            <w:pPr>
              <w:jc w:val="right"/>
              <w:rPr>
                <w:rFonts w:ascii="Arial" w:hAnsi="Arial" w:cs="Arial"/>
                <w:color w:val="000000"/>
                <w:sz w:val="18"/>
                <w:szCs w:val="18"/>
              </w:rPr>
            </w:pPr>
            <w:r>
              <w:rPr>
                <w:rFonts w:ascii="Arial" w:hAnsi="Arial" w:cs="Arial"/>
                <w:color w:val="000000"/>
                <w:sz w:val="18"/>
                <w:szCs w:val="18"/>
              </w:rPr>
              <w:t>80,00</w:t>
            </w:r>
          </w:p>
        </w:tc>
      </w:tr>
      <w:tr w:rsidR="001F0393" w14:paraId="646060F7" w14:textId="16AFAE15"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0BD7D1" w14:textId="77777777" w:rsidR="001F0393" w:rsidRDefault="001F0393">
            <w:pPr>
              <w:rPr>
                <w:rFonts w:ascii="Arial" w:hAnsi="Arial" w:cs="Arial"/>
                <w:color w:val="000000"/>
                <w:sz w:val="18"/>
                <w:szCs w:val="18"/>
              </w:rPr>
            </w:pPr>
            <w:r>
              <w:rPr>
                <w:rFonts w:ascii="Arial" w:hAnsi="Arial" w:cs="Arial"/>
                <w:color w:val="000000"/>
                <w:sz w:val="18"/>
                <w:szCs w:val="18"/>
              </w:rPr>
              <w:t>ALPE ADRIA 2024, 31.1.-3.2.2024</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CB4EFCE" w14:textId="03151C8C" w:rsidR="001F0393" w:rsidRDefault="001F0393">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6CB62954" w14:textId="77777777" w:rsidR="001F0393" w:rsidRDefault="001F0393" w:rsidP="009922DD">
            <w:pPr>
              <w:jc w:val="right"/>
              <w:rPr>
                <w:rFonts w:ascii="Arial" w:hAnsi="Arial" w:cs="Arial"/>
                <w:color w:val="000000"/>
                <w:sz w:val="18"/>
                <w:szCs w:val="18"/>
              </w:rPr>
            </w:pPr>
          </w:p>
        </w:tc>
      </w:tr>
      <w:tr w:rsidR="00663742" w14:paraId="2D5969C3" w14:textId="235C6338"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4C73C" w14:textId="77777777" w:rsidR="00663742" w:rsidRDefault="00663742">
            <w:pPr>
              <w:rPr>
                <w:rFonts w:ascii="Arial" w:hAnsi="Arial" w:cs="Arial"/>
                <w:color w:val="000000"/>
                <w:sz w:val="18"/>
                <w:szCs w:val="18"/>
              </w:rPr>
            </w:pPr>
            <w:r>
              <w:rPr>
                <w:rFonts w:ascii="Arial" w:hAnsi="Arial" w:cs="Arial"/>
                <w:color w:val="000000"/>
                <w:sz w:val="18"/>
                <w:szCs w:val="18"/>
              </w:rPr>
              <w:t>v nizu (1 odprta stranica)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B8A68" w14:textId="51347D2A" w:rsidR="00663742" w:rsidRDefault="00663742">
            <w:pPr>
              <w:jc w:val="right"/>
              <w:rPr>
                <w:rFonts w:ascii="Arial" w:hAnsi="Arial" w:cs="Arial"/>
                <w:color w:val="000000"/>
                <w:sz w:val="18"/>
                <w:szCs w:val="18"/>
              </w:rPr>
            </w:pPr>
            <w:r>
              <w:rPr>
                <w:rFonts w:ascii="Arial" w:hAnsi="Arial" w:cs="Arial"/>
                <w:color w:val="000000"/>
                <w:sz w:val="18"/>
                <w:szCs w:val="18"/>
              </w:rPr>
              <w:t>74,00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2A571DCF" w14:textId="7B45E7B4" w:rsidR="00663742" w:rsidRDefault="00663742" w:rsidP="009922DD">
            <w:pPr>
              <w:jc w:val="right"/>
              <w:rPr>
                <w:rFonts w:ascii="Arial" w:hAnsi="Arial" w:cs="Arial"/>
                <w:color w:val="000000"/>
                <w:sz w:val="18"/>
                <w:szCs w:val="18"/>
              </w:rPr>
            </w:pPr>
            <w:r>
              <w:rPr>
                <w:rFonts w:ascii="Arial" w:hAnsi="Arial" w:cs="Arial"/>
                <w:color w:val="000000"/>
                <w:sz w:val="18"/>
                <w:szCs w:val="18"/>
              </w:rPr>
              <w:t>80,00</w:t>
            </w:r>
          </w:p>
        </w:tc>
      </w:tr>
      <w:tr w:rsidR="00663742" w14:paraId="552B9A33" w14:textId="6B1F4618"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B173C" w14:textId="77777777" w:rsidR="00663742" w:rsidRDefault="00663742">
            <w:pPr>
              <w:rPr>
                <w:rFonts w:ascii="Arial" w:hAnsi="Arial" w:cs="Arial"/>
                <w:color w:val="000000"/>
                <w:sz w:val="18"/>
                <w:szCs w:val="18"/>
              </w:rPr>
            </w:pPr>
            <w:r>
              <w:rPr>
                <w:rFonts w:ascii="Arial" w:hAnsi="Arial" w:cs="Arial"/>
                <w:color w:val="000000"/>
                <w:sz w:val="18"/>
                <w:szCs w:val="18"/>
              </w:rPr>
              <w:t>kotni (2 odprti stranici)</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79FD5" w14:textId="59010C17" w:rsidR="00663742" w:rsidRDefault="00663742">
            <w:pPr>
              <w:jc w:val="right"/>
              <w:rPr>
                <w:rFonts w:ascii="Arial" w:hAnsi="Arial" w:cs="Arial"/>
                <w:color w:val="000000"/>
                <w:sz w:val="18"/>
                <w:szCs w:val="18"/>
              </w:rPr>
            </w:pPr>
            <w:r>
              <w:rPr>
                <w:rFonts w:ascii="Arial" w:hAnsi="Arial" w:cs="Arial"/>
                <w:color w:val="000000"/>
                <w:sz w:val="18"/>
                <w:szCs w:val="18"/>
              </w:rPr>
              <w:t>80,00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29D0F3E4" w14:textId="77777777" w:rsidR="00663742" w:rsidRDefault="00663742" w:rsidP="009922DD">
            <w:pPr>
              <w:jc w:val="right"/>
              <w:rPr>
                <w:rFonts w:ascii="Arial" w:hAnsi="Arial" w:cs="Arial"/>
                <w:color w:val="000000"/>
                <w:sz w:val="18"/>
                <w:szCs w:val="18"/>
              </w:rPr>
            </w:pPr>
          </w:p>
        </w:tc>
      </w:tr>
      <w:tr w:rsidR="00663742" w14:paraId="4676F4FA" w14:textId="50293E54"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77EFB" w14:textId="77777777" w:rsidR="00663742" w:rsidRDefault="00663742">
            <w:pPr>
              <w:rPr>
                <w:rFonts w:ascii="Arial" w:hAnsi="Arial" w:cs="Arial"/>
                <w:color w:val="000000"/>
                <w:sz w:val="18"/>
                <w:szCs w:val="18"/>
              </w:rPr>
            </w:pPr>
            <w:r>
              <w:rPr>
                <w:rFonts w:ascii="Arial" w:hAnsi="Arial" w:cs="Arial"/>
                <w:color w:val="000000"/>
                <w:sz w:val="18"/>
                <w:szCs w:val="18"/>
              </w:rPr>
              <w:t>čelni oz. otočni (3 ali 4 odprte stranice)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5D55D" w14:textId="309FA5DD" w:rsidR="00663742" w:rsidRDefault="00663742">
            <w:pPr>
              <w:jc w:val="right"/>
              <w:rPr>
                <w:rFonts w:ascii="Arial" w:hAnsi="Arial" w:cs="Arial"/>
                <w:color w:val="000000"/>
                <w:sz w:val="18"/>
                <w:szCs w:val="18"/>
              </w:rPr>
            </w:pPr>
            <w:r>
              <w:rPr>
                <w:rFonts w:ascii="Arial" w:hAnsi="Arial" w:cs="Arial"/>
                <w:color w:val="000000"/>
                <w:sz w:val="18"/>
                <w:szCs w:val="18"/>
              </w:rPr>
              <w:t>86,00</w:t>
            </w:r>
          </w:p>
        </w:tc>
        <w:tc>
          <w:tcPr>
            <w:tcW w:w="1696" w:type="dxa"/>
            <w:vMerge/>
            <w:tcBorders>
              <w:top w:val="single" w:sz="4" w:space="0" w:color="auto"/>
              <w:left w:val="single" w:sz="4" w:space="0" w:color="auto"/>
              <w:bottom w:val="single" w:sz="4" w:space="0" w:color="auto"/>
              <w:right w:val="single" w:sz="4" w:space="0" w:color="auto"/>
            </w:tcBorders>
            <w:vAlign w:val="center"/>
          </w:tcPr>
          <w:p w14:paraId="594907D0" w14:textId="77777777" w:rsidR="00663742" w:rsidRDefault="00663742" w:rsidP="009922DD">
            <w:pPr>
              <w:jc w:val="right"/>
              <w:rPr>
                <w:rFonts w:ascii="Arial" w:hAnsi="Arial" w:cs="Arial"/>
                <w:color w:val="000000"/>
                <w:sz w:val="18"/>
                <w:szCs w:val="18"/>
              </w:rPr>
            </w:pPr>
          </w:p>
        </w:tc>
      </w:tr>
      <w:tr w:rsidR="007A1A30" w14:paraId="3A65A6B7" w14:textId="61BD9499" w:rsidTr="006163CC">
        <w:trPr>
          <w:trHeight w:val="53"/>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0FA89D9" w14:textId="64C94BA5"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ICM d.o.o.</w:t>
            </w:r>
          </w:p>
        </w:tc>
      </w:tr>
      <w:tr w:rsidR="00C4243C" w14:paraId="34B895A0" w14:textId="6687229F" w:rsidTr="007A1A30">
        <w:trPr>
          <w:trHeight w:val="380"/>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B98A21" w14:textId="77777777" w:rsidR="001F0393" w:rsidRDefault="001F0393">
            <w:pPr>
              <w:rPr>
                <w:rFonts w:ascii="Arial" w:hAnsi="Arial" w:cs="Arial"/>
                <w:color w:val="000000"/>
                <w:sz w:val="18"/>
                <w:szCs w:val="18"/>
              </w:rPr>
            </w:pPr>
            <w:r>
              <w:rPr>
                <w:rFonts w:ascii="Arial" w:hAnsi="Arial" w:cs="Arial"/>
                <w:color w:val="000000"/>
                <w:sz w:val="18"/>
                <w:szCs w:val="18"/>
              </w:rPr>
              <w:t>IFAM, 13.-15.2.2024</w:t>
            </w:r>
            <w:r>
              <w:rPr>
                <w:rFonts w:ascii="Arial" w:hAnsi="Arial" w:cs="Arial"/>
                <w:color w:val="000000"/>
                <w:sz w:val="18"/>
                <w:szCs w:val="18"/>
              </w:rPr>
              <w:br/>
              <w:t>INTRONIKA, 13.-15.2.2024</w:t>
            </w:r>
            <w:r>
              <w:rPr>
                <w:rFonts w:ascii="Arial" w:hAnsi="Arial" w:cs="Arial"/>
                <w:color w:val="000000"/>
                <w:sz w:val="18"/>
                <w:szCs w:val="18"/>
              </w:rPr>
              <w:br/>
              <w:t>ROBOTICS, 13.-15.2.2024</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F4F10D" w14:textId="77777777" w:rsidR="001F0393" w:rsidRDefault="001F0393">
            <w:pPr>
              <w:jc w:val="center"/>
              <w:rPr>
                <w:rFonts w:ascii="Arial" w:hAnsi="Arial" w:cs="Arial"/>
                <w:color w:val="000000"/>
                <w:sz w:val="18"/>
                <w:szCs w:val="18"/>
              </w:rPr>
            </w:pPr>
            <w:r>
              <w:rPr>
                <w:rFonts w:ascii="Arial" w:hAnsi="Arial" w:cs="Arial"/>
                <w:color w:val="000000"/>
                <w:sz w:val="18"/>
                <w:szCs w:val="18"/>
              </w:rPr>
              <w:t xml:space="preserve">Standard </w:t>
            </w:r>
            <w:proofErr w:type="spellStart"/>
            <w:r>
              <w:rPr>
                <w:rFonts w:ascii="Arial" w:hAnsi="Arial" w:cs="Arial"/>
                <w:color w:val="000000"/>
                <w:sz w:val="18"/>
                <w:szCs w:val="18"/>
              </w:rPr>
              <w:t>Price</w:t>
            </w:r>
            <w:proofErr w:type="spellEnd"/>
            <w:r>
              <w:rPr>
                <w:rFonts w:ascii="Arial" w:hAnsi="Arial" w:cs="Arial"/>
                <w:color w:val="000000"/>
                <w:sz w:val="18"/>
                <w:szCs w:val="18"/>
              </w:rPr>
              <w:t xml:space="preserve"> by 20.7.2023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D04A20" w14:textId="77777777" w:rsidR="001F0393" w:rsidRDefault="001F0393">
            <w:pPr>
              <w:jc w:val="center"/>
              <w:rPr>
                <w:rFonts w:ascii="Arial" w:hAnsi="Arial" w:cs="Arial"/>
                <w:color w:val="000000"/>
                <w:sz w:val="18"/>
                <w:szCs w:val="18"/>
              </w:rPr>
            </w:pPr>
            <w:r>
              <w:rPr>
                <w:rFonts w:ascii="Arial" w:hAnsi="Arial" w:cs="Arial"/>
                <w:color w:val="000000"/>
                <w:sz w:val="18"/>
                <w:szCs w:val="18"/>
              </w:rPr>
              <w:t xml:space="preserve">Late </w:t>
            </w:r>
            <w:proofErr w:type="spellStart"/>
            <w:r>
              <w:rPr>
                <w:rFonts w:ascii="Arial" w:hAnsi="Arial" w:cs="Arial"/>
                <w:color w:val="000000"/>
                <w:sz w:val="18"/>
                <w:szCs w:val="18"/>
              </w:rPr>
              <w:t>Price</w:t>
            </w:r>
            <w:proofErr w:type="spellEnd"/>
            <w:r>
              <w:rPr>
                <w:rFonts w:ascii="Arial" w:hAnsi="Arial" w:cs="Arial"/>
                <w:color w:val="000000"/>
                <w:sz w:val="18"/>
                <w:szCs w:val="18"/>
              </w:rPr>
              <w:t xml:space="preserve"> by 12.1.2024</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694810F7" w14:textId="77777777" w:rsidR="001F0393" w:rsidRDefault="001F0393" w:rsidP="009922DD">
            <w:pPr>
              <w:jc w:val="right"/>
              <w:rPr>
                <w:rFonts w:ascii="Arial" w:hAnsi="Arial" w:cs="Arial"/>
                <w:color w:val="000000"/>
                <w:sz w:val="18"/>
                <w:szCs w:val="18"/>
              </w:rPr>
            </w:pPr>
          </w:p>
        </w:tc>
      </w:tr>
      <w:tr w:rsidR="00663742" w14:paraId="209AC898" w14:textId="0CBFC074"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0F976"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t>Row</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EF1A5" w14:textId="77777777" w:rsidR="00663742" w:rsidRDefault="00663742">
            <w:pPr>
              <w:jc w:val="right"/>
              <w:rPr>
                <w:rFonts w:ascii="Arial" w:hAnsi="Arial" w:cs="Arial"/>
                <w:color w:val="000000"/>
                <w:sz w:val="18"/>
                <w:szCs w:val="18"/>
              </w:rPr>
            </w:pPr>
            <w:r>
              <w:rPr>
                <w:rFonts w:ascii="Arial" w:hAnsi="Arial" w:cs="Arial"/>
                <w:color w:val="000000"/>
                <w:sz w:val="18"/>
                <w:szCs w:val="18"/>
              </w:rPr>
              <w:t>95,00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90F40" w14:textId="77777777" w:rsidR="00663742" w:rsidRDefault="00663742">
            <w:pPr>
              <w:jc w:val="right"/>
              <w:rPr>
                <w:rFonts w:ascii="Arial" w:hAnsi="Arial" w:cs="Arial"/>
                <w:color w:val="000000"/>
                <w:sz w:val="18"/>
                <w:szCs w:val="18"/>
              </w:rPr>
            </w:pPr>
            <w:r>
              <w:rPr>
                <w:rFonts w:ascii="Arial" w:hAnsi="Arial" w:cs="Arial"/>
                <w:color w:val="000000"/>
                <w:sz w:val="18"/>
                <w:szCs w:val="18"/>
              </w:rPr>
              <w:t>105,00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3346EB1F" w14:textId="1BC85F4D" w:rsidR="00663742" w:rsidRDefault="00663742" w:rsidP="009922DD">
            <w:pPr>
              <w:jc w:val="right"/>
              <w:rPr>
                <w:rFonts w:ascii="Arial" w:hAnsi="Arial" w:cs="Arial"/>
                <w:color w:val="000000"/>
                <w:sz w:val="18"/>
                <w:szCs w:val="18"/>
              </w:rPr>
            </w:pPr>
            <w:r>
              <w:rPr>
                <w:rFonts w:ascii="Arial" w:hAnsi="Arial" w:cs="Arial"/>
                <w:color w:val="000000"/>
                <w:sz w:val="18"/>
                <w:szCs w:val="18"/>
              </w:rPr>
              <w:t>110,00</w:t>
            </w:r>
          </w:p>
        </w:tc>
      </w:tr>
      <w:tr w:rsidR="00663742" w14:paraId="465EC5CC" w14:textId="42B6DAF4"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E277D"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t>Coner</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DD00F" w14:textId="77777777" w:rsidR="00663742" w:rsidRDefault="00663742">
            <w:pPr>
              <w:jc w:val="right"/>
              <w:rPr>
                <w:rFonts w:ascii="Arial" w:hAnsi="Arial" w:cs="Arial"/>
                <w:color w:val="000000"/>
                <w:sz w:val="18"/>
                <w:szCs w:val="18"/>
              </w:rPr>
            </w:pPr>
            <w:r>
              <w:rPr>
                <w:rFonts w:ascii="Arial" w:hAnsi="Arial" w:cs="Arial"/>
                <w:color w:val="000000"/>
                <w:sz w:val="18"/>
                <w:szCs w:val="18"/>
              </w:rPr>
              <w:t>100,00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3ADC8" w14:textId="77777777" w:rsidR="00663742" w:rsidRDefault="00663742">
            <w:pPr>
              <w:jc w:val="right"/>
              <w:rPr>
                <w:rFonts w:ascii="Arial" w:hAnsi="Arial" w:cs="Arial"/>
                <w:color w:val="000000"/>
                <w:sz w:val="18"/>
                <w:szCs w:val="18"/>
              </w:rPr>
            </w:pPr>
            <w:r>
              <w:rPr>
                <w:rFonts w:ascii="Arial" w:hAnsi="Arial" w:cs="Arial"/>
                <w:color w:val="000000"/>
                <w:sz w:val="18"/>
                <w:szCs w:val="18"/>
              </w:rPr>
              <w:t>115,00</w:t>
            </w:r>
          </w:p>
        </w:tc>
        <w:tc>
          <w:tcPr>
            <w:tcW w:w="1696" w:type="dxa"/>
            <w:vMerge/>
            <w:tcBorders>
              <w:top w:val="single" w:sz="4" w:space="0" w:color="auto"/>
              <w:left w:val="single" w:sz="4" w:space="0" w:color="auto"/>
              <w:bottom w:val="single" w:sz="4" w:space="0" w:color="auto"/>
              <w:right w:val="single" w:sz="4" w:space="0" w:color="auto"/>
            </w:tcBorders>
            <w:vAlign w:val="center"/>
          </w:tcPr>
          <w:p w14:paraId="7BFAA28C" w14:textId="77777777" w:rsidR="00663742" w:rsidRDefault="00663742" w:rsidP="009922DD">
            <w:pPr>
              <w:jc w:val="right"/>
              <w:rPr>
                <w:rFonts w:ascii="Arial" w:hAnsi="Arial" w:cs="Arial"/>
                <w:color w:val="000000"/>
                <w:sz w:val="18"/>
                <w:szCs w:val="18"/>
              </w:rPr>
            </w:pPr>
          </w:p>
        </w:tc>
      </w:tr>
      <w:tr w:rsidR="00663742" w14:paraId="5885B4E6" w14:textId="593AC1E1"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6EB6A"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lastRenderedPageBreak/>
              <w:t>End</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22637" w14:textId="77777777" w:rsidR="00663742" w:rsidRDefault="00663742">
            <w:pPr>
              <w:jc w:val="right"/>
              <w:rPr>
                <w:rFonts w:ascii="Arial" w:hAnsi="Arial" w:cs="Arial"/>
                <w:color w:val="000000"/>
                <w:sz w:val="18"/>
                <w:szCs w:val="18"/>
              </w:rPr>
            </w:pPr>
            <w:r>
              <w:rPr>
                <w:rFonts w:ascii="Arial" w:hAnsi="Arial" w:cs="Arial"/>
                <w:color w:val="000000"/>
                <w:sz w:val="18"/>
                <w:szCs w:val="18"/>
              </w:rPr>
              <w:t>105,00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0C440" w14:textId="77777777" w:rsidR="00663742" w:rsidRDefault="00663742">
            <w:pPr>
              <w:jc w:val="right"/>
              <w:rPr>
                <w:rFonts w:ascii="Arial" w:hAnsi="Arial" w:cs="Arial"/>
                <w:color w:val="000000"/>
                <w:sz w:val="18"/>
                <w:szCs w:val="18"/>
              </w:rPr>
            </w:pPr>
            <w:r>
              <w:rPr>
                <w:rFonts w:ascii="Arial" w:hAnsi="Arial" w:cs="Arial"/>
                <w:color w:val="000000"/>
                <w:sz w:val="18"/>
                <w:szCs w:val="18"/>
              </w:rPr>
              <w:t>120,00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3E2CB9AB" w14:textId="77777777" w:rsidR="00663742" w:rsidRDefault="00663742" w:rsidP="009922DD">
            <w:pPr>
              <w:jc w:val="right"/>
              <w:rPr>
                <w:rFonts w:ascii="Arial" w:hAnsi="Arial" w:cs="Arial"/>
                <w:color w:val="000000"/>
                <w:sz w:val="18"/>
                <w:szCs w:val="18"/>
              </w:rPr>
            </w:pPr>
          </w:p>
        </w:tc>
      </w:tr>
      <w:tr w:rsidR="00663742" w14:paraId="7E667ABC" w14:textId="54DBA24C"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9B9E4"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t>Island</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D2D9C" w14:textId="77777777" w:rsidR="00663742" w:rsidRDefault="00663742">
            <w:pPr>
              <w:jc w:val="right"/>
              <w:rPr>
                <w:rFonts w:ascii="Arial" w:hAnsi="Arial" w:cs="Arial"/>
                <w:color w:val="000000"/>
                <w:sz w:val="18"/>
                <w:szCs w:val="18"/>
              </w:rPr>
            </w:pPr>
            <w:r>
              <w:rPr>
                <w:rFonts w:ascii="Arial" w:hAnsi="Arial" w:cs="Arial"/>
                <w:color w:val="000000"/>
                <w:sz w:val="18"/>
                <w:szCs w:val="18"/>
              </w:rPr>
              <w:t>115,00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B5B9E" w14:textId="77777777" w:rsidR="00663742" w:rsidRDefault="00663742">
            <w:pPr>
              <w:jc w:val="right"/>
              <w:rPr>
                <w:rFonts w:ascii="Arial" w:hAnsi="Arial" w:cs="Arial"/>
                <w:color w:val="000000"/>
                <w:sz w:val="18"/>
                <w:szCs w:val="18"/>
              </w:rPr>
            </w:pPr>
            <w:r>
              <w:rPr>
                <w:rFonts w:ascii="Arial" w:hAnsi="Arial" w:cs="Arial"/>
                <w:color w:val="000000"/>
                <w:sz w:val="18"/>
                <w:szCs w:val="18"/>
              </w:rPr>
              <w:t>125,00</w:t>
            </w:r>
          </w:p>
        </w:tc>
        <w:tc>
          <w:tcPr>
            <w:tcW w:w="1696" w:type="dxa"/>
            <w:vMerge/>
            <w:tcBorders>
              <w:top w:val="single" w:sz="4" w:space="0" w:color="auto"/>
              <w:left w:val="single" w:sz="4" w:space="0" w:color="auto"/>
              <w:bottom w:val="single" w:sz="4" w:space="0" w:color="auto"/>
              <w:right w:val="single" w:sz="4" w:space="0" w:color="auto"/>
            </w:tcBorders>
            <w:vAlign w:val="center"/>
          </w:tcPr>
          <w:p w14:paraId="08EE1AE6" w14:textId="77777777" w:rsidR="00663742" w:rsidRDefault="00663742" w:rsidP="009922DD">
            <w:pPr>
              <w:jc w:val="right"/>
              <w:rPr>
                <w:rFonts w:ascii="Arial" w:hAnsi="Arial" w:cs="Arial"/>
                <w:color w:val="000000"/>
                <w:sz w:val="18"/>
                <w:szCs w:val="18"/>
              </w:rPr>
            </w:pPr>
          </w:p>
        </w:tc>
      </w:tr>
      <w:tr w:rsidR="00C4243C" w14:paraId="2F95ABF9" w14:textId="318AA280"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592AF9" w14:textId="77777777" w:rsidR="001F0393" w:rsidRDefault="001F0393">
            <w:pPr>
              <w:rPr>
                <w:rFonts w:ascii="Arial" w:hAnsi="Arial" w:cs="Arial"/>
                <w:color w:val="000000"/>
                <w:sz w:val="18"/>
                <w:szCs w:val="18"/>
              </w:rPr>
            </w:pPr>
            <w:r>
              <w:rPr>
                <w:rFonts w:ascii="Arial" w:hAnsi="Arial" w:cs="Arial"/>
                <w:color w:val="000000"/>
                <w:sz w:val="18"/>
                <w:szCs w:val="18"/>
              </w:rPr>
              <w:t>ECO WAVE, 10.-12.10.2023</w:t>
            </w:r>
            <w:r>
              <w:rPr>
                <w:rFonts w:ascii="Arial" w:hAnsi="Arial" w:cs="Arial"/>
                <w:color w:val="000000"/>
                <w:sz w:val="18"/>
                <w:szCs w:val="18"/>
              </w:rPr>
              <w:br/>
              <w:t>CLEAN ME, 10.-12.10.2023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D25406" w14:textId="77777777" w:rsidR="001F0393" w:rsidRDefault="001F0393">
            <w:pPr>
              <w:jc w:val="center"/>
              <w:rPr>
                <w:rFonts w:ascii="Arial" w:hAnsi="Arial" w:cs="Arial"/>
                <w:color w:val="000000"/>
                <w:sz w:val="18"/>
                <w:szCs w:val="18"/>
              </w:rPr>
            </w:pPr>
            <w:r>
              <w:rPr>
                <w:rFonts w:ascii="Arial" w:hAnsi="Arial" w:cs="Arial"/>
                <w:color w:val="000000"/>
                <w:sz w:val="18"/>
                <w:szCs w:val="18"/>
              </w:rPr>
              <w:t xml:space="preserve">Standard </w:t>
            </w:r>
            <w:proofErr w:type="spellStart"/>
            <w:r>
              <w:rPr>
                <w:rFonts w:ascii="Arial" w:hAnsi="Arial" w:cs="Arial"/>
                <w:color w:val="000000"/>
                <w:sz w:val="18"/>
                <w:szCs w:val="18"/>
              </w:rPr>
              <w:t>Price</w:t>
            </w:r>
            <w:proofErr w:type="spellEnd"/>
            <w:r>
              <w:rPr>
                <w:rFonts w:ascii="Arial" w:hAnsi="Arial" w:cs="Arial"/>
                <w:color w:val="000000"/>
                <w:sz w:val="18"/>
                <w:szCs w:val="18"/>
              </w:rPr>
              <w:t xml:space="preserve"> by 15.5.2023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EE1B2F" w14:textId="77777777" w:rsidR="001F0393" w:rsidRDefault="001F0393">
            <w:pPr>
              <w:jc w:val="center"/>
              <w:rPr>
                <w:rFonts w:ascii="Arial" w:hAnsi="Arial" w:cs="Arial"/>
                <w:color w:val="000000"/>
                <w:sz w:val="18"/>
                <w:szCs w:val="18"/>
              </w:rPr>
            </w:pPr>
            <w:r>
              <w:rPr>
                <w:rFonts w:ascii="Arial" w:hAnsi="Arial" w:cs="Arial"/>
                <w:color w:val="000000"/>
                <w:sz w:val="18"/>
                <w:szCs w:val="18"/>
              </w:rPr>
              <w:t xml:space="preserve">Late </w:t>
            </w:r>
            <w:proofErr w:type="spellStart"/>
            <w:r>
              <w:rPr>
                <w:rFonts w:ascii="Arial" w:hAnsi="Arial" w:cs="Arial"/>
                <w:color w:val="000000"/>
                <w:sz w:val="18"/>
                <w:szCs w:val="18"/>
              </w:rPr>
              <w:t>Price</w:t>
            </w:r>
            <w:proofErr w:type="spellEnd"/>
            <w:r>
              <w:rPr>
                <w:rFonts w:ascii="Arial" w:hAnsi="Arial" w:cs="Arial"/>
                <w:color w:val="000000"/>
                <w:sz w:val="18"/>
                <w:szCs w:val="18"/>
              </w:rPr>
              <w:t xml:space="preserve"> by 10.9.2023</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2E88E424" w14:textId="77777777" w:rsidR="001F0393" w:rsidRDefault="001F0393" w:rsidP="009922DD">
            <w:pPr>
              <w:jc w:val="right"/>
              <w:rPr>
                <w:rFonts w:ascii="Arial" w:hAnsi="Arial" w:cs="Arial"/>
                <w:color w:val="000000"/>
                <w:sz w:val="18"/>
                <w:szCs w:val="18"/>
              </w:rPr>
            </w:pPr>
          </w:p>
        </w:tc>
      </w:tr>
      <w:tr w:rsidR="00663742" w14:paraId="5896299F" w14:textId="54A4F22C"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33764"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t>Row</w:t>
            </w:r>
            <w:proofErr w:type="spellEnd"/>
            <w:r>
              <w:rPr>
                <w:rFonts w:ascii="Arial" w:hAnsi="Arial" w:cs="Arial"/>
                <w:color w:val="000000"/>
                <w:sz w:val="18"/>
                <w:szCs w:val="18"/>
              </w:rPr>
              <w:t xml:space="preserve"> (1 </w:t>
            </w:r>
            <w:proofErr w:type="spellStart"/>
            <w:r>
              <w:rPr>
                <w:rFonts w:ascii="Arial" w:hAnsi="Arial" w:cs="Arial"/>
                <w:color w:val="000000"/>
                <w:sz w:val="18"/>
                <w:szCs w:val="18"/>
              </w:rPr>
              <w:t>side</w:t>
            </w:r>
            <w:proofErr w:type="spellEnd"/>
            <w:r>
              <w:rPr>
                <w:rFonts w:ascii="Arial" w:hAnsi="Arial" w:cs="Arial"/>
                <w:color w:val="000000"/>
                <w:sz w:val="18"/>
                <w:szCs w:val="18"/>
              </w:rPr>
              <w:t xml:space="preserve"> open)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0B930" w14:textId="77777777" w:rsidR="00663742" w:rsidRDefault="00663742">
            <w:pPr>
              <w:jc w:val="right"/>
              <w:rPr>
                <w:rFonts w:ascii="Arial" w:hAnsi="Arial" w:cs="Arial"/>
                <w:color w:val="000000"/>
                <w:sz w:val="18"/>
                <w:szCs w:val="18"/>
              </w:rPr>
            </w:pPr>
            <w:r>
              <w:rPr>
                <w:rFonts w:ascii="Arial" w:hAnsi="Arial" w:cs="Arial"/>
                <w:color w:val="000000"/>
                <w:sz w:val="18"/>
                <w:szCs w:val="18"/>
              </w:rPr>
              <w:t>85,00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D59AE" w14:textId="77777777" w:rsidR="00663742" w:rsidRDefault="00663742">
            <w:pPr>
              <w:jc w:val="right"/>
              <w:rPr>
                <w:rFonts w:ascii="Arial" w:hAnsi="Arial" w:cs="Arial"/>
                <w:color w:val="000000"/>
                <w:sz w:val="18"/>
                <w:szCs w:val="18"/>
              </w:rPr>
            </w:pPr>
            <w:r>
              <w:rPr>
                <w:rFonts w:ascii="Arial" w:hAnsi="Arial" w:cs="Arial"/>
                <w:color w:val="000000"/>
                <w:sz w:val="18"/>
                <w:szCs w:val="18"/>
              </w:rPr>
              <w:t>95,00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56EB6B8F" w14:textId="213BFA41" w:rsidR="00663742" w:rsidRDefault="00663742" w:rsidP="009922DD">
            <w:pPr>
              <w:jc w:val="right"/>
              <w:rPr>
                <w:rFonts w:ascii="Arial" w:hAnsi="Arial" w:cs="Arial"/>
                <w:color w:val="000000"/>
                <w:sz w:val="18"/>
                <w:szCs w:val="18"/>
              </w:rPr>
            </w:pPr>
            <w:r>
              <w:rPr>
                <w:rFonts w:ascii="Arial" w:hAnsi="Arial" w:cs="Arial"/>
                <w:color w:val="000000"/>
                <w:sz w:val="18"/>
                <w:szCs w:val="18"/>
              </w:rPr>
              <w:t>98,75</w:t>
            </w:r>
          </w:p>
        </w:tc>
      </w:tr>
      <w:tr w:rsidR="00663742" w14:paraId="76E1342A" w14:textId="208A242B"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7A88F"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t>Coner</w:t>
            </w:r>
            <w:proofErr w:type="spellEnd"/>
            <w:r>
              <w:rPr>
                <w:rFonts w:ascii="Arial" w:hAnsi="Arial" w:cs="Arial"/>
                <w:color w:val="000000"/>
                <w:sz w:val="18"/>
                <w:szCs w:val="18"/>
              </w:rPr>
              <w:t xml:space="preserve"> (2 </w:t>
            </w:r>
            <w:proofErr w:type="spellStart"/>
            <w:r>
              <w:rPr>
                <w:rFonts w:ascii="Arial" w:hAnsi="Arial" w:cs="Arial"/>
                <w:color w:val="000000"/>
                <w:sz w:val="18"/>
                <w:szCs w:val="18"/>
              </w:rPr>
              <w:t>sides</w:t>
            </w:r>
            <w:proofErr w:type="spellEnd"/>
            <w:r>
              <w:rPr>
                <w:rFonts w:ascii="Arial" w:hAnsi="Arial" w:cs="Arial"/>
                <w:color w:val="000000"/>
                <w:sz w:val="18"/>
                <w:szCs w:val="18"/>
              </w:rPr>
              <w:t xml:space="preserve"> open)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A29B9" w14:textId="77777777" w:rsidR="00663742" w:rsidRDefault="00663742">
            <w:pPr>
              <w:jc w:val="right"/>
              <w:rPr>
                <w:rFonts w:ascii="Arial" w:hAnsi="Arial" w:cs="Arial"/>
                <w:color w:val="000000"/>
                <w:sz w:val="18"/>
                <w:szCs w:val="18"/>
              </w:rPr>
            </w:pPr>
            <w:r>
              <w:rPr>
                <w:rFonts w:ascii="Arial" w:hAnsi="Arial" w:cs="Arial"/>
                <w:color w:val="000000"/>
                <w:sz w:val="18"/>
                <w:szCs w:val="18"/>
              </w:rPr>
              <w:t>90,00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F8BC0" w14:textId="77777777" w:rsidR="00663742" w:rsidRDefault="00663742">
            <w:pPr>
              <w:jc w:val="right"/>
              <w:rPr>
                <w:rFonts w:ascii="Arial" w:hAnsi="Arial" w:cs="Arial"/>
                <w:color w:val="000000"/>
                <w:sz w:val="18"/>
                <w:szCs w:val="18"/>
              </w:rPr>
            </w:pPr>
            <w:r>
              <w:rPr>
                <w:rFonts w:ascii="Arial" w:hAnsi="Arial" w:cs="Arial"/>
                <w:color w:val="000000"/>
                <w:sz w:val="18"/>
                <w:szCs w:val="18"/>
              </w:rPr>
              <w:t>100,00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6E9A4994" w14:textId="77777777" w:rsidR="00663742" w:rsidRDefault="00663742" w:rsidP="009922DD">
            <w:pPr>
              <w:jc w:val="right"/>
              <w:rPr>
                <w:rFonts w:ascii="Arial" w:hAnsi="Arial" w:cs="Arial"/>
                <w:color w:val="000000"/>
                <w:sz w:val="18"/>
                <w:szCs w:val="18"/>
              </w:rPr>
            </w:pPr>
          </w:p>
        </w:tc>
      </w:tr>
      <w:tr w:rsidR="00663742" w14:paraId="594C2707" w14:textId="3005A94E"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B3348"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t>End</w:t>
            </w:r>
            <w:proofErr w:type="spellEnd"/>
            <w:r>
              <w:rPr>
                <w:rFonts w:ascii="Arial" w:hAnsi="Arial" w:cs="Arial"/>
                <w:color w:val="000000"/>
                <w:sz w:val="18"/>
                <w:szCs w:val="18"/>
              </w:rPr>
              <w:t xml:space="preserve"> (3 </w:t>
            </w:r>
            <w:proofErr w:type="spellStart"/>
            <w:r>
              <w:rPr>
                <w:rFonts w:ascii="Arial" w:hAnsi="Arial" w:cs="Arial"/>
                <w:color w:val="000000"/>
                <w:sz w:val="18"/>
                <w:szCs w:val="18"/>
              </w:rPr>
              <w:t>sides</w:t>
            </w:r>
            <w:proofErr w:type="spellEnd"/>
            <w:r>
              <w:rPr>
                <w:rFonts w:ascii="Arial" w:hAnsi="Arial" w:cs="Arial"/>
                <w:color w:val="000000"/>
                <w:sz w:val="18"/>
                <w:szCs w:val="18"/>
              </w:rPr>
              <w:t xml:space="preserve"> open)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B2D18" w14:textId="77777777" w:rsidR="00663742" w:rsidRDefault="00663742">
            <w:pPr>
              <w:jc w:val="right"/>
              <w:rPr>
                <w:rFonts w:ascii="Arial" w:hAnsi="Arial" w:cs="Arial"/>
                <w:color w:val="000000"/>
                <w:sz w:val="18"/>
                <w:szCs w:val="18"/>
              </w:rPr>
            </w:pPr>
            <w:r>
              <w:rPr>
                <w:rFonts w:ascii="Arial" w:hAnsi="Arial" w:cs="Arial"/>
                <w:color w:val="000000"/>
                <w:sz w:val="18"/>
                <w:szCs w:val="18"/>
              </w:rPr>
              <w:t>95,00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DC6B1" w14:textId="77777777" w:rsidR="00663742" w:rsidRDefault="00663742">
            <w:pPr>
              <w:jc w:val="right"/>
              <w:rPr>
                <w:rFonts w:ascii="Arial" w:hAnsi="Arial" w:cs="Arial"/>
                <w:color w:val="000000"/>
                <w:sz w:val="18"/>
                <w:szCs w:val="18"/>
              </w:rPr>
            </w:pPr>
            <w:r>
              <w:rPr>
                <w:rFonts w:ascii="Arial" w:hAnsi="Arial" w:cs="Arial"/>
                <w:color w:val="000000"/>
                <w:sz w:val="18"/>
                <w:szCs w:val="18"/>
              </w:rPr>
              <w:t>110,00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643CD699" w14:textId="77777777" w:rsidR="00663742" w:rsidRDefault="00663742" w:rsidP="009922DD">
            <w:pPr>
              <w:jc w:val="right"/>
              <w:rPr>
                <w:rFonts w:ascii="Arial" w:hAnsi="Arial" w:cs="Arial"/>
                <w:color w:val="000000"/>
                <w:sz w:val="18"/>
                <w:szCs w:val="18"/>
              </w:rPr>
            </w:pPr>
          </w:p>
        </w:tc>
      </w:tr>
      <w:tr w:rsidR="00663742" w14:paraId="6D996F9F" w14:textId="0D018D71"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21042" w14:textId="77777777" w:rsidR="00663742" w:rsidRDefault="00663742">
            <w:pPr>
              <w:rPr>
                <w:rFonts w:ascii="Arial" w:hAnsi="Arial" w:cs="Arial"/>
                <w:color w:val="000000"/>
                <w:sz w:val="18"/>
                <w:szCs w:val="18"/>
              </w:rPr>
            </w:pPr>
            <w:proofErr w:type="spellStart"/>
            <w:r>
              <w:rPr>
                <w:rFonts w:ascii="Arial" w:hAnsi="Arial" w:cs="Arial"/>
                <w:color w:val="000000"/>
                <w:sz w:val="18"/>
                <w:szCs w:val="18"/>
              </w:rPr>
              <w:t>Island</w:t>
            </w:r>
            <w:proofErr w:type="spellEnd"/>
            <w:r>
              <w:rPr>
                <w:rFonts w:ascii="Arial" w:hAnsi="Arial" w:cs="Arial"/>
                <w:color w:val="000000"/>
                <w:sz w:val="18"/>
                <w:szCs w:val="18"/>
              </w:rPr>
              <w:t xml:space="preserve"> (4 </w:t>
            </w:r>
            <w:proofErr w:type="spellStart"/>
            <w:r>
              <w:rPr>
                <w:rFonts w:ascii="Arial" w:hAnsi="Arial" w:cs="Arial"/>
                <w:color w:val="000000"/>
                <w:sz w:val="18"/>
                <w:szCs w:val="18"/>
              </w:rPr>
              <w:t>sides</w:t>
            </w:r>
            <w:proofErr w:type="spellEnd"/>
            <w:r>
              <w:rPr>
                <w:rFonts w:ascii="Arial" w:hAnsi="Arial" w:cs="Arial"/>
                <w:color w:val="000000"/>
                <w:sz w:val="18"/>
                <w:szCs w:val="18"/>
              </w:rPr>
              <w:t xml:space="preserve"> open)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69036" w14:textId="77777777" w:rsidR="00663742" w:rsidRDefault="00663742">
            <w:pPr>
              <w:jc w:val="right"/>
              <w:rPr>
                <w:rFonts w:ascii="Arial" w:hAnsi="Arial" w:cs="Arial"/>
                <w:color w:val="000000"/>
                <w:sz w:val="18"/>
                <w:szCs w:val="18"/>
              </w:rPr>
            </w:pPr>
            <w:r>
              <w:rPr>
                <w:rFonts w:ascii="Arial" w:hAnsi="Arial" w:cs="Arial"/>
                <w:color w:val="000000"/>
                <w:sz w:val="18"/>
                <w:szCs w:val="18"/>
              </w:rPr>
              <w:t>100,00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75876" w14:textId="77777777" w:rsidR="00663742" w:rsidRDefault="00663742">
            <w:pPr>
              <w:jc w:val="right"/>
              <w:rPr>
                <w:rFonts w:ascii="Arial" w:hAnsi="Arial" w:cs="Arial"/>
                <w:color w:val="000000"/>
                <w:sz w:val="18"/>
                <w:szCs w:val="18"/>
              </w:rPr>
            </w:pPr>
            <w:r>
              <w:rPr>
                <w:rFonts w:ascii="Arial" w:hAnsi="Arial" w:cs="Arial"/>
                <w:color w:val="000000"/>
                <w:sz w:val="18"/>
                <w:szCs w:val="18"/>
              </w:rPr>
              <w:t>115,00</w:t>
            </w:r>
          </w:p>
        </w:tc>
        <w:tc>
          <w:tcPr>
            <w:tcW w:w="1696" w:type="dxa"/>
            <w:vMerge/>
            <w:tcBorders>
              <w:top w:val="single" w:sz="4" w:space="0" w:color="auto"/>
              <w:left w:val="single" w:sz="4" w:space="0" w:color="auto"/>
              <w:bottom w:val="single" w:sz="4" w:space="0" w:color="auto"/>
              <w:right w:val="single" w:sz="4" w:space="0" w:color="auto"/>
            </w:tcBorders>
            <w:vAlign w:val="center"/>
          </w:tcPr>
          <w:p w14:paraId="0F9BE412" w14:textId="77777777" w:rsidR="00663742" w:rsidRDefault="00663742" w:rsidP="009922DD">
            <w:pPr>
              <w:jc w:val="right"/>
              <w:rPr>
                <w:rFonts w:ascii="Arial" w:hAnsi="Arial" w:cs="Arial"/>
                <w:color w:val="000000"/>
                <w:sz w:val="18"/>
                <w:szCs w:val="18"/>
              </w:rPr>
            </w:pPr>
          </w:p>
        </w:tc>
      </w:tr>
      <w:tr w:rsidR="007A1A30" w14:paraId="3BDC391E" w14:textId="6A894CF8" w:rsidTr="00787E92">
        <w:trPr>
          <w:trHeight w:val="53"/>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05ABC68" w14:textId="7122F1FF"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Studio37 d.o.o.</w:t>
            </w:r>
          </w:p>
        </w:tc>
      </w:tr>
      <w:tr w:rsidR="001F0393" w14:paraId="4D8744A9" w14:textId="23FAB45B" w:rsidTr="007A1A30">
        <w:trPr>
          <w:trHeight w:val="69"/>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881250" w14:textId="77777777" w:rsidR="001F0393" w:rsidRDefault="001F0393">
            <w:pPr>
              <w:rPr>
                <w:rFonts w:ascii="Arial" w:hAnsi="Arial" w:cs="Arial"/>
                <w:color w:val="000000"/>
                <w:sz w:val="18"/>
                <w:szCs w:val="18"/>
              </w:rPr>
            </w:pPr>
            <w:proofErr w:type="spellStart"/>
            <w:r>
              <w:rPr>
                <w:rFonts w:ascii="Arial" w:hAnsi="Arial" w:cs="Arial"/>
                <w:color w:val="000000"/>
                <w:sz w:val="18"/>
                <w:szCs w:val="18"/>
              </w:rPr>
              <w:t>Internautica</w:t>
            </w:r>
            <w:proofErr w:type="spellEnd"/>
            <w:r>
              <w:rPr>
                <w:rFonts w:ascii="Arial" w:hAnsi="Arial" w:cs="Arial"/>
                <w:color w:val="000000"/>
                <w:sz w:val="18"/>
                <w:szCs w:val="18"/>
              </w:rPr>
              <w:t>, 18.-22.5.2023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4961A99" w14:textId="73B343EB" w:rsidR="001F0393" w:rsidRDefault="001F0393">
            <w:pPr>
              <w:jc w:val="center"/>
              <w:rPr>
                <w:rFonts w:ascii="Arial" w:hAnsi="Arial" w:cs="Arial"/>
                <w:color w:val="000000"/>
                <w:sz w:val="18"/>
                <w:szCs w:val="18"/>
              </w:rPr>
            </w:pPr>
            <w:r>
              <w:rPr>
                <w:rFonts w:ascii="Arial" w:hAnsi="Arial" w:cs="Arial"/>
                <w:color w:val="000000"/>
                <w:sz w:val="18"/>
                <w:szCs w:val="18"/>
              </w:rPr>
              <w:t>Redna 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63E5C0FA" w14:textId="77777777" w:rsidR="001F0393" w:rsidRDefault="001F0393" w:rsidP="009922DD">
            <w:pPr>
              <w:jc w:val="right"/>
              <w:rPr>
                <w:rFonts w:ascii="Arial" w:hAnsi="Arial" w:cs="Arial"/>
                <w:color w:val="000000"/>
                <w:sz w:val="18"/>
                <w:szCs w:val="18"/>
              </w:rPr>
            </w:pPr>
          </w:p>
        </w:tc>
      </w:tr>
      <w:tr w:rsidR="00663742" w14:paraId="3992D538" w14:textId="00292053"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1E282" w14:textId="77777777" w:rsidR="00663742" w:rsidRDefault="00663742">
            <w:pPr>
              <w:rPr>
                <w:rFonts w:ascii="Arial" w:hAnsi="Arial" w:cs="Arial"/>
                <w:color w:val="000000"/>
                <w:sz w:val="18"/>
                <w:szCs w:val="18"/>
              </w:rPr>
            </w:pPr>
            <w:r>
              <w:rPr>
                <w:rFonts w:ascii="Arial" w:hAnsi="Arial" w:cs="Arial"/>
                <w:color w:val="000000"/>
                <w:sz w:val="18"/>
                <w:szCs w:val="18"/>
              </w:rPr>
              <w:t>v nizu (ena stran odprta), min 12 m²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8B920" w14:textId="7D5E4D90" w:rsidR="00663742" w:rsidRDefault="00663742">
            <w:pPr>
              <w:jc w:val="right"/>
              <w:rPr>
                <w:rFonts w:ascii="Arial" w:hAnsi="Arial" w:cs="Arial"/>
                <w:color w:val="000000"/>
                <w:sz w:val="18"/>
                <w:szCs w:val="18"/>
              </w:rPr>
            </w:pPr>
            <w:r>
              <w:rPr>
                <w:rFonts w:ascii="Arial" w:hAnsi="Arial" w:cs="Arial"/>
                <w:color w:val="000000"/>
                <w:sz w:val="18"/>
                <w:szCs w:val="18"/>
              </w:rPr>
              <w:t>40,00</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44C9BA0A" w14:textId="7899C6FC" w:rsidR="00663742" w:rsidRDefault="00663742" w:rsidP="009922DD">
            <w:pPr>
              <w:jc w:val="right"/>
              <w:rPr>
                <w:rFonts w:ascii="Arial" w:hAnsi="Arial" w:cs="Arial"/>
                <w:color w:val="000000"/>
                <w:sz w:val="18"/>
                <w:szCs w:val="18"/>
              </w:rPr>
            </w:pPr>
            <w:r>
              <w:rPr>
                <w:rFonts w:ascii="Arial" w:hAnsi="Arial" w:cs="Arial"/>
                <w:color w:val="000000"/>
                <w:sz w:val="18"/>
                <w:szCs w:val="18"/>
              </w:rPr>
              <w:t>50,00</w:t>
            </w:r>
          </w:p>
        </w:tc>
      </w:tr>
      <w:tr w:rsidR="00663742" w14:paraId="1983A706" w14:textId="09F2D9B8"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A1F4" w14:textId="77777777" w:rsidR="00663742" w:rsidRDefault="00663742">
            <w:pPr>
              <w:rPr>
                <w:rFonts w:ascii="Arial" w:hAnsi="Arial" w:cs="Arial"/>
                <w:color w:val="000000"/>
                <w:sz w:val="18"/>
                <w:szCs w:val="18"/>
              </w:rPr>
            </w:pPr>
            <w:r>
              <w:rPr>
                <w:rFonts w:ascii="Arial" w:hAnsi="Arial" w:cs="Arial"/>
                <w:color w:val="000000"/>
                <w:sz w:val="18"/>
                <w:szCs w:val="18"/>
              </w:rPr>
              <w:t>v kotu (dve strani odprti), min 20 m²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F89BA" w14:textId="1C198949" w:rsidR="00663742" w:rsidRDefault="00663742">
            <w:pPr>
              <w:jc w:val="right"/>
              <w:rPr>
                <w:rFonts w:ascii="Arial" w:hAnsi="Arial" w:cs="Arial"/>
                <w:color w:val="000000"/>
                <w:sz w:val="18"/>
                <w:szCs w:val="18"/>
              </w:rPr>
            </w:pPr>
            <w:r>
              <w:rPr>
                <w:rFonts w:ascii="Arial" w:hAnsi="Arial" w:cs="Arial"/>
                <w:color w:val="000000"/>
                <w:sz w:val="18"/>
                <w:szCs w:val="18"/>
              </w:rPr>
              <w:t>50,00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44971FAA" w14:textId="77777777" w:rsidR="00663742" w:rsidRDefault="00663742" w:rsidP="009922DD">
            <w:pPr>
              <w:jc w:val="right"/>
              <w:rPr>
                <w:rFonts w:ascii="Arial" w:hAnsi="Arial" w:cs="Arial"/>
                <w:color w:val="000000"/>
                <w:sz w:val="18"/>
                <w:szCs w:val="18"/>
              </w:rPr>
            </w:pPr>
          </w:p>
        </w:tc>
      </w:tr>
      <w:tr w:rsidR="00663742" w14:paraId="41FF0B9E" w14:textId="74A6A2F5"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B4DCB" w14:textId="77777777" w:rsidR="00663742" w:rsidRDefault="00663742">
            <w:pPr>
              <w:rPr>
                <w:rFonts w:ascii="Arial" w:hAnsi="Arial" w:cs="Arial"/>
                <w:color w:val="000000"/>
                <w:sz w:val="18"/>
                <w:szCs w:val="18"/>
              </w:rPr>
            </w:pPr>
            <w:r>
              <w:rPr>
                <w:rFonts w:ascii="Arial" w:hAnsi="Arial" w:cs="Arial"/>
                <w:color w:val="000000"/>
                <w:sz w:val="18"/>
                <w:szCs w:val="18"/>
              </w:rPr>
              <w:t>otočni (štiri strani odprte), min 100 m²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3F372" w14:textId="2DB33702" w:rsidR="00663742" w:rsidRDefault="00663742">
            <w:pPr>
              <w:jc w:val="right"/>
              <w:rPr>
                <w:rFonts w:ascii="Arial" w:hAnsi="Arial" w:cs="Arial"/>
                <w:color w:val="000000"/>
                <w:sz w:val="18"/>
                <w:szCs w:val="18"/>
              </w:rPr>
            </w:pPr>
            <w:r>
              <w:rPr>
                <w:rFonts w:ascii="Arial" w:hAnsi="Arial" w:cs="Arial"/>
                <w:color w:val="000000"/>
                <w:sz w:val="18"/>
                <w:szCs w:val="18"/>
              </w:rPr>
              <w:t>60,00</w:t>
            </w:r>
          </w:p>
        </w:tc>
        <w:tc>
          <w:tcPr>
            <w:tcW w:w="1696" w:type="dxa"/>
            <w:vMerge/>
            <w:tcBorders>
              <w:top w:val="single" w:sz="4" w:space="0" w:color="auto"/>
              <w:left w:val="single" w:sz="4" w:space="0" w:color="auto"/>
              <w:bottom w:val="single" w:sz="4" w:space="0" w:color="auto"/>
              <w:right w:val="single" w:sz="4" w:space="0" w:color="auto"/>
            </w:tcBorders>
            <w:vAlign w:val="center"/>
          </w:tcPr>
          <w:p w14:paraId="37C687EA" w14:textId="77777777" w:rsidR="00663742" w:rsidRDefault="00663742" w:rsidP="009922DD">
            <w:pPr>
              <w:jc w:val="right"/>
              <w:rPr>
                <w:rFonts w:ascii="Arial" w:hAnsi="Arial" w:cs="Arial"/>
                <w:color w:val="000000"/>
                <w:sz w:val="18"/>
                <w:szCs w:val="18"/>
              </w:rPr>
            </w:pPr>
          </w:p>
        </w:tc>
      </w:tr>
      <w:tr w:rsidR="00663742" w14:paraId="352FAA96" w14:textId="77777777"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46CB44D3" w14:textId="0375FFE5" w:rsidR="00663742" w:rsidRPr="00663742" w:rsidRDefault="00663742" w:rsidP="00663742">
            <w:pPr>
              <w:rPr>
                <w:rFonts w:ascii="Arial" w:hAnsi="Arial" w:cs="Arial"/>
                <w:b/>
                <w:bCs/>
                <w:color w:val="000000"/>
                <w:sz w:val="18"/>
                <w:szCs w:val="18"/>
              </w:rPr>
            </w:pPr>
            <w:r w:rsidRPr="00663742">
              <w:rPr>
                <w:rFonts w:ascii="Arial" w:hAnsi="Arial" w:cs="Arial"/>
                <w:b/>
                <w:bCs/>
                <w:color w:val="000000"/>
                <w:sz w:val="18"/>
                <w:szCs w:val="18"/>
              </w:rPr>
              <w:t>Skupna povprečna cena v EUR/m</w:t>
            </w:r>
            <w:r w:rsidR="007A1A30">
              <w:rPr>
                <w:rFonts w:ascii="Arial" w:hAnsi="Arial" w:cs="Arial"/>
                <w:b/>
                <w:bCs/>
                <w:color w:val="000000"/>
                <w:sz w:val="18"/>
                <w:szCs w:val="18"/>
                <w:vertAlign w:val="subscript"/>
              </w:rPr>
              <w:t>d</w:t>
            </w:r>
            <w:r w:rsidRPr="00663742">
              <w:rPr>
                <w:rFonts w:ascii="Arial" w:hAnsi="Arial" w:cs="Arial"/>
                <w:b/>
                <w:bCs/>
                <w:color w:val="000000"/>
                <w:sz w:val="18"/>
                <w:szCs w:val="18"/>
              </w:rPr>
              <w:t>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CC"/>
            <w:noWrap/>
            <w:vAlign w:val="bottom"/>
          </w:tcPr>
          <w:p w14:paraId="7F1C32DB" w14:textId="77777777" w:rsidR="00663742" w:rsidRPr="00663742" w:rsidRDefault="00663742" w:rsidP="00663742">
            <w:pPr>
              <w:jc w:val="right"/>
              <w:rPr>
                <w:rFonts w:ascii="Arial" w:hAnsi="Arial" w:cs="Arial"/>
                <w:b/>
                <w:bCs/>
                <w:color w:val="000000"/>
                <w:sz w:val="18"/>
                <w:szCs w:val="18"/>
              </w:rPr>
            </w:pPr>
          </w:p>
        </w:tc>
        <w:tc>
          <w:tcPr>
            <w:tcW w:w="1696" w:type="dxa"/>
            <w:tcBorders>
              <w:top w:val="single" w:sz="4" w:space="0" w:color="auto"/>
              <w:left w:val="single" w:sz="4" w:space="0" w:color="auto"/>
              <w:bottom w:val="single" w:sz="4" w:space="0" w:color="auto"/>
              <w:right w:val="single" w:sz="4" w:space="0" w:color="auto"/>
            </w:tcBorders>
            <w:shd w:val="clear" w:color="auto" w:fill="FFFFCC"/>
            <w:vAlign w:val="center"/>
          </w:tcPr>
          <w:p w14:paraId="77D80473" w14:textId="5B2B50A7" w:rsidR="00663742" w:rsidRPr="00663742" w:rsidRDefault="00663742" w:rsidP="000F2740">
            <w:pPr>
              <w:jc w:val="right"/>
              <w:rPr>
                <w:rFonts w:ascii="Arial" w:hAnsi="Arial" w:cs="Arial"/>
                <w:b/>
                <w:bCs/>
                <w:color w:val="000000"/>
                <w:sz w:val="18"/>
                <w:szCs w:val="18"/>
              </w:rPr>
            </w:pPr>
            <w:r w:rsidRPr="00663742">
              <w:rPr>
                <w:rFonts w:ascii="Arial" w:hAnsi="Arial" w:cs="Arial"/>
                <w:b/>
                <w:bCs/>
                <w:color w:val="000000"/>
                <w:sz w:val="18"/>
                <w:szCs w:val="18"/>
              </w:rPr>
              <w:t>76,29</w:t>
            </w:r>
            <w:r>
              <w:rPr>
                <w:rFonts w:ascii="Arial" w:hAnsi="Arial" w:cs="Arial"/>
                <w:b/>
                <w:bCs/>
                <w:color w:val="000000"/>
                <w:sz w:val="18"/>
                <w:szCs w:val="18"/>
              </w:rPr>
              <w:t>41</w:t>
            </w:r>
          </w:p>
        </w:tc>
      </w:tr>
      <w:tr w:rsidR="00663742" w14:paraId="728DFBF0" w14:textId="77777777" w:rsidTr="007A1A3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54A5B18D" w14:textId="7842C724" w:rsidR="00663742" w:rsidRPr="00663742" w:rsidRDefault="00663742" w:rsidP="00663742">
            <w:pPr>
              <w:rPr>
                <w:rFonts w:ascii="Arial" w:hAnsi="Arial" w:cs="Arial"/>
                <w:b/>
                <w:bCs/>
                <w:color w:val="000000"/>
                <w:sz w:val="18"/>
                <w:szCs w:val="18"/>
              </w:rPr>
            </w:pPr>
            <w:r w:rsidRPr="00663742">
              <w:rPr>
                <w:rFonts w:ascii="Arial" w:hAnsi="Arial" w:cs="Arial"/>
                <w:b/>
                <w:bCs/>
                <w:color w:val="000000"/>
                <w:sz w:val="18"/>
                <w:szCs w:val="18"/>
              </w:rPr>
              <w:t>Skupna povprečna cena v EUR/m</w:t>
            </w:r>
            <w:r w:rsidR="007A1A30">
              <w:rPr>
                <w:rFonts w:ascii="Arial" w:hAnsi="Arial" w:cs="Arial"/>
                <w:b/>
                <w:bCs/>
                <w:color w:val="000000"/>
                <w:sz w:val="18"/>
                <w:szCs w:val="18"/>
                <w:vertAlign w:val="subscript"/>
              </w:rPr>
              <w:t>d</w:t>
            </w:r>
            <w:r w:rsidRPr="00663742">
              <w:rPr>
                <w:rFonts w:ascii="Arial" w:hAnsi="Arial" w:cs="Arial"/>
                <w:b/>
                <w:bCs/>
                <w:color w:val="000000"/>
                <w:sz w:val="18"/>
                <w:szCs w:val="18"/>
              </w:rPr>
              <w:t xml:space="preserve">² </w:t>
            </w:r>
            <w:r w:rsidR="00860955">
              <w:rPr>
                <w:rFonts w:ascii="Arial" w:hAnsi="Arial" w:cs="Arial"/>
                <w:b/>
                <w:bCs/>
                <w:color w:val="000000"/>
                <w:sz w:val="18"/>
                <w:szCs w:val="18"/>
              </w:rPr>
              <w:t>(</w:t>
            </w:r>
            <w:r w:rsidRPr="00663742">
              <w:rPr>
                <w:rFonts w:ascii="Arial" w:hAnsi="Arial" w:cs="Arial"/>
                <w:b/>
                <w:bCs/>
                <w:color w:val="000000"/>
                <w:sz w:val="18"/>
                <w:szCs w:val="18"/>
              </w:rPr>
              <w:t>zaokroženo</w:t>
            </w:r>
            <w:r w:rsidR="00860955">
              <w:rPr>
                <w:rFonts w:ascii="Arial" w:hAnsi="Arial" w:cs="Arial"/>
                <w:b/>
                <w:bCs/>
                <w:color w:val="000000"/>
                <w:sz w:val="18"/>
                <w:szCs w:val="18"/>
              </w:rPr>
              <w:t xml:space="preserve"> na celo </w:t>
            </w:r>
            <w:r w:rsidR="00657751">
              <w:rPr>
                <w:rFonts w:ascii="Arial" w:hAnsi="Arial" w:cs="Arial"/>
                <w:b/>
                <w:bCs/>
                <w:color w:val="000000"/>
                <w:sz w:val="18"/>
                <w:szCs w:val="18"/>
              </w:rPr>
              <w:t>število</w:t>
            </w:r>
            <w:r w:rsidR="00860955">
              <w:rPr>
                <w:rFonts w:ascii="Arial" w:hAnsi="Arial" w:cs="Arial"/>
                <w:b/>
                <w:bCs/>
                <w:color w:val="000000"/>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CC"/>
            <w:noWrap/>
            <w:vAlign w:val="bottom"/>
          </w:tcPr>
          <w:p w14:paraId="73995579" w14:textId="77777777" w:rsidR="00663742" w:rsidRPr="00663742" w:rsidRDefault="00663742" w:rsidP="00663742">
            <w:pPr>
              <w:jc w:val="right"/>
              <w:rPr>
                <w:rFonts w:ascii="Arial" w:hAnsi="Arial" w:cs="Arial"/>
                <w:b/>
                <w:bCs/>
                <w:color w:val="000000"/>
                <w:sz w:val="18"/>
                <w:szCs w:val="18"/>
              </w:rPr>
            </w:pPr>
          </w:p>
        </w:tc>
        <w:tc>
          <w:tcPr>
            <w:tcW w:w="1696" w:type="dxa"/>
            <w:tcBorders>
              <w:top w:val="single" w:sz="4" w:space="0" w:color="auto"/>
              <w:left w:val="single" w:sz="4" w:space="0" w:color="auto"/>
              <w:bottom w:val="single" w:sz="4" w:space="0" w:color="auto"/>
              <w:right w:val="single" w:sz="4" w:space="0" w:color="auto"/>
            </w:tcBorders>
            <w:shd w:val="clear" w:color="auto" w:fill="FFFFCC"/>
            <w:vAlign w:val="center"/>
          </w:tcPr>
          <w:p w14:paraId="5C70E855" w14:textId="15D3AFAB" w:rsidR="00663742" w:rsidRPr="00663742" w:rsidRDefault="00663742" w:rsidP="000F2740">
            <w:pPr>
              <w:jc w:val="right"/>
              <w:rPr>
                <w:rFonts w:ascii="Arial" w:hAnsi="Arial" w:cs="Arial"/>
                <w:b/>
                <w:bCs/>
                <w:color w:val="000000"/>
                <w:sz w:val="18"/>
                <w:szCs w:val="18"/>
              </w:rPr>
            </w:pPr>
            <w:r w:rsidRPr="00663742">
              <w:rPr>
                <w:rFonts w:ascii="Arial" w:hAnsi="Arial" w:cs="Arial"/>
                <w:b/>
                <w:bCs/>
                <w:color w:val="000000"/>
                <w:sz w:val="18"/>
                <w:szCs w:val="18"/>
              </w:rPr>
              <w:t>76,00</w:t>
            </w:r>
          </w:p>
        </w:tc>
      </w:tr>
    </w:tbl>
    <w:p w14:paraId="575A4928" w14:textId="41258239" w:rsidR="00745DB3" w:rsidRPr="009212BA" w:rsidRDefault="009212BA" w:rsidP="00AF09CE">
      <w:pPr>
        <w:jc w:val="both"/>
        <w:rPr>
          <w:rFonts w:ascii="Arial" w:hAnsi="Arial" w:cs="Arial"/>
          <w:i/>
          <w:iCs/>
          <w:sz w:val="18"/>
          <w:szCs w:val="18"/>
        </w:rPr>
      </w:pPr>
      <w:r w:rsidRPr="009212BA">
        <w:rPr>
          <w:rFonts w:ascii="Arial" w:hAnsi="Arial" w:cs="Arial"/>
          <w:i/>
          <w:iCs/>
          <w:sz w:val="18"/>
          <w:szCs w:val="18"/>
        </w:rPr>
        <w:t>Opomba: m</w:t>
      </w:r>
      <w:r w:rsidRPr="009212BA">
        <w:rPr>
          <w:rFonts w:ascii="Arial" w:hAnsi="Arial" w:cs="Arial"/>
          <w:i/>
          <w:iCs/>
          <w:sz w:val="18"/>
          <w:szCs w:val="18"/>
          <w:vertAlign w:val="subscript"/>
        </w:rPr>
        <w:t>d</w:t>
      </w:r>
      <w:r w:rsidRPr="009212BA">
        <w:rPr>
          <w:rFonts w:ascii="Arial" w:hAnsi="Arial" w:cs="Arial"/>
          <w:i/>
          <w:iCs/>
          <w:sz w:val="18"/>
          <w:szCs w:val="18"/>
          <w:vertAlign w:val="superscript"/>
        </w:rPr>
        <w:t>2</w:t>
      </w:r>
      <w:r w:rsidRPr="009212BA">
        <w:rPr>
          <w:rFonts w:ascii="Arial" w:hAnsi="Arial" w:cs="Arial"/>
          <w:i/>
          <w:iCs/>
          <w:sz w:val="18"/>
          <w:szCs w:val="18"/>
        </w:rPr>
        <w:t xml:space="preserve"> – kvadratni meter dvoran</w:t>
      </w:r>
      <w:r>
        <w:rPr>
          <w:rFonts w:ascii="Arial" w:hAnsi="Arial" w:cs="Arial"/>
          <w:i/>
          <w:iCs/>
          <w:sz w:val="18"/>
          <w:szCs w:val="18"/>
        </w:rPr>
        <w:t>a</w:t>
      </w:r>
    </w:p>
    <w:p w14:paraId="0A62612F" w14:textId="77777777" w:rsidR="009212BA" w:rsidRDefault="009212BA" w:rsidP="00AF09CE">
      <w:pPr>
        <w:jc w:val="both"/>
        <w:rPr>
          <w:rFonts w:ascii="Arial" w:hAnsi="Arial" w:cs="Arial"/>
          <w:sz w:val="22"/>
          <w:szCs w:val="22"/>
        </w:rPr>
      </w:pPr>
    </w:p>
    <w:p w14:paraId="48A14701" w14:textId="7CC5720C" w:rsidR="00C409A4" w:rsidRDefault="007143AB" w:rsidP="00AF09CE">
      <w:pPr>
        <w:jc w:val="both"/>
        <w:rPr>
          <w:rFonts w:ascii="Arial" w:hAnsi="Arial" w:cs="Arial"/>
          <w:sz w:val="22"/>
          <w:szCs w:val="22"/>
        </w:rPr>
      </w:pPr>
      <w:bookmarkStart w:id="9" w:name="_Hlk167875755"/>
      <w:r>
        <w:rPr>
          <w:rFonts w:ascii="Arial" w:hAnsi="Arial" w:cs="Arial"/>
          <w:sz w:val="22"/>
          <w:szCs w:val="22"/>
        </w:rPr>
        <w:t>Skupna p</w:t>
      </w:r>
      <w:r w:rsidR="00C409A4">
        <w:rPr>
          <w:rFonts w:ascii="Arial" w:hAnsi="Arial" w:cs="Arial"/>
          <w:sz w:val="22"/>
          <w:szCs w:val="22"/>
        </w:rPr>
        <w:t>ovprečna cena kvadratnega metra naje</w:t>
      </w:r>
      <w:r w:rsidR="00860955">
        <w:rPr>
          <w:rFonts w:ascii="Arial" w:hAnsi="Arial" w:cs="Arial"/>
          <w:sz w:val="22"/>
          <w:szCs w:val="22"/>
        </w:rPr>
        <w:t>tega</w:t>
      </w:r>
      <w:r w:rsidR="00C409A4">
        <w:rPr>
          <w:rFonts w:ascii="Arial" w:hAnsi="Arial" w:cs="Arial"/>
          <w:sz w:val="22"/>
          <w:szCs w:val="22"/>
        </w:rPr>
        <w:t xml:space="preserve"> </w:t>
      </w:r>
      <w:r w:rsidR="00675700">
        <w:rPr>
          <w:rFonts w:ascii="Arial" w:hAnsi="Arial" w:cs="Arial"/>
          <w:color w:val="000000"/>
          <w:sz w:val="22"/>
          <w:szCs w:val="22"/>
        </w:rPr>
        <w:t xml:space="preserve">neopremljenega </w:t>
      </w:r>
      <w:r w:rsidR="00C409A4">
        <w:rPr>
          <w:rFonts w:ascii="Arial" w:hAnsi="Arial" w:cs="Arial"/>
          <w:sz w:val="22"/>
          <w:szCs w:val="22"/>
        </w:rPr>
        <w:t>razstavnega prostora v dvorani na s</w:t>
      </w:r>
      <w:r w:rsidR="00C409A4" w:rsidRPr="0088087C">
        <w:rPr>
          <w:rFonts w:ascii="Arial" w:hAnsi="Arial" w:cs="Arial"/>
          <w:sz w:val="22"/>
          <w:szCs w:val="22"/>
        </w:rPr>
        <w:t xml:space="preserve">ejmih, ki so navedeni v tabeli </w:t>
      </w:r>
      <w:r w:rsidR="00EF4A8C" w:rsidRPr="0088087C">
        <w:rPr>
          <w:rFonts w:ascii="Arial" w:hAnsi="Arial" w:cs="Arial"/>
          <w:sz w:val="22"/>
          <w:szCs w:val="22"/>
        </w:rPr>
        <w:t xml:space="preserve">št. </w:t>
      </w:r>
      <w:r w:rsidR="00C409A4" w:rsidRPr="0088087C">
        <w:rPr>
          <w:rFonts w:ascii="Arial" w:hAnsi="Arial" w:cs="Arial"/>
          <w:sz w:val="22"/>
          <w:szCs w:val="22"/>
        </w:rPr>
        <w:t xml:space="preserve">1, je </w:t>
      </w:r>
      <w:r w:rsidR="000F2740">
        <w:rPr>
          <w:rFonts w:ascii="Arial" w:hAnsi="Arial" w:cs="Arial"/>
          <w:sz w:val="22"/>
          <w:szCs w:val="22"/>
        </w:rPr>
        <w:t xml:space="preserve">76,00 </w:t>
      </w:r>
      <w:r w:rsidR="00C409A4" w:rsidRPr="0088087C">
        <w:rPr>
          <w:rFonts w:ascii="Arial" w:hAnsi="Arial" w:cs="Arial"/>
          <w:sz w:val="22"/>
          <w:szCs w:val="22"/>
        </w:rPr>
        <w:t>EUR/m</w:t>
      </w:r>
      <w:r w:rsidR="00C35783" w:rsidRPr="0088087C">
        <w:rPr>
          <w:rFonts w:ascii="Arial" w:hAnsi="Arial" w:cs="Arial"/>
          <w:sz w:val="22"/>
          <w:szCs w:val="22"/>
          <w:vertAlign w:val="subscript"/>
        </w:rPr>
        <w:t>d</w:t>
      </w:r>
      <w:r w:rsidR="00C409A4" w:rsidRPr="0088087C">
        <w:rPr>
          <w:rFonts w:ascii="Arial" w:hAnsi="Arial" w:cs="Arial"/>
          <w:sz w:val="22"/>
          <w:szCs w:val="22"/>
          <w:vertAlign w:val="superscript"/>
        </w:rPr>
        <w:t>2</w:t>
      </w:r>
      <w:r w:rsidR="00C409A4" w:rsidRPr="0088087C">
        <w:rPr>
          <w:rFonts w:ascii="Arial" w:hAnsi="Arial" w:cs="Arial"/>
          <w:sz w:val="22"/>
          <w:szCs w:val="22"/>
        </w:rPr>
        <w:t xml:space="preserve"> </w:t>
      </w:r>
      <w:r w:rsidR="00860955">
        <w:rPr>
          <w:rFonts w:ascii="Arial" w:hAnsi="Arial" w:cs="Arial"/>
          <w:sz w:val="22"/>
          <w:szCs w:val="22"/>
        </w:rPr>
        <w:t>. Z</w:t>
      </w:r>
      <w:r w:rsidR="00663742">
        <w:rPr>
          <w:rFonts w:ascii="Arial" w:hAnsi="Arial" w:cs="Arial"/>
          <w:sz w:val="22"/>
          <w:szCs w:val="22"/>
        </w:rPr>
        <w:t>aradi poenostavitve</w:t>
      </w:r>
      <w:r w:rsidR="00860955">
        <w:rPr>
          <w:rFonts w:ascii="Arial" w:hAnsi="Arial" w:cs="Arial"/>
          <w:sz w:val="22"/>
          <w:szCs w:val="22"/>
        </w:rPr>
        <w:t xml:space="preserve"> se je znesek zaokrožil na celo </w:t>
      </w:r>
      <w:r w:rsidR="00657751">
        <w:rPr>
          <w:rFonts w:ascii="Arial" w:hAnsi="Arial" w:cs="Arial"/>
          <w:sz w:val="22"/>
          <w:szCs w:val="22"/>
        </w:rPr>
        <w:t>število</w:t>
      </w:r>
      <w:r w:rsidR="00860955">
        <w:rPr>
          <w:rFonts w:ascii="Arial" w:hAnsi="Arial" w:cs="Arial"/>
          <w:sz w:val="22"/>
          <w:szCs w:val="22"/>
        </w:rPr>
        <w:t>.</w:t>
      </w:r>
    </w:p>
    <w:bookmarkEnd w:id="9"/>
    <w:p w14:paraId="70B2B07B" w14:textId="77777777" w:rsidR="0088087C" w:rsidRPr="00AF09CE" w:rsidRDefault="0088087C" w:rsidP="00AF09CE">
      <w:pPr>
        <w:jc w:val="both"/>
        <w:rPr>
          <w:rFonts w:ascii="Arial" w:hAnsi="Arial" w:cs="Arial"/>
          <w:sz w:val="22"/>
          <w:szCs w:val="22"/>
        </w:rPr>
      </w:pPr>
    </w:p>
    <w:p w14:paraId="73F91706" w14:textId="485AE648" w:rsidR="007D72CE" w:rsidRPr="000232BB" w:rsidRDefault="007D72CE" w:rsidP="005E5762">
      <w:pPr>
        <w:pStyle w:val="Odstavekseznama"/>
        <w:numPr>
          <w:ilvl w:val="0"/>
          <w:numId w:val="29"/>
        </w:numPr>
        <w:jc w:val="both"/>
        <w:rPr>
          <w:rFonts w:ascii="Arial" w:hAnsi="Arial" w:cs="Arial"/>
          <w:sz w:val="22"/>
          <w:szCs w:val="22"/>
        </w:rPr>
      </w:pPr>
      <w:r w:rsidRPr="000232BB">
        <w:rPr>
          <w:rFonts w:ascii="Arial" w:hAnsi="Arial" w:cs="Arial"/>
          <w:color w:val="000000"/>
          <w:sz w:val="22"/>
          <w:szCs w:val="22"/>
        </w:rPr>
        <w:t xml:space="preserve">stroški najema </w:t>
      </w:r>
      <w:r w:rsidRPr="00C35783">
        <w:rPr>
          <w:rFonts w:ascii="Arial" w:hAnsi="Arial" w:cs="Arial"/>
          <w:color w:val="000000"/>
          <w:sz w:val="22"/>
          <w:szCs w:val="22"/>
        </w:rPr>
        <w:t>zunanjega</w:t>
      </w:r>
      <w:r w:rsidRPr="000232BB">
        <w:rPr>
          <w:rFonts w:ascii="Arial" w:hAnsi="Arial" w:cs="Arial"/>
          <w:color w:val="000000"/>
          <w:sz w:val="22"/>
          <w:szCs w:val="22"/>
        </w:rPr>
        <w:t xml:space="preserve"> razstavnega prostora na </w:t>
      </w:r>
      <w:r w:rsidR="00C35783">
        <w:rPr>
          <w:rFonts w:ascii="Arial" w:hAnsi="Arial" w:cs="Arial"/>
          <w:color w:val="000000"/>
          <w:sz w:val="22"/>
          <w:szCs w:val="22"/>
        </w:rPr>
        <w:t>kvadratni meter</w:t>
      </w:r>
    </w:p>
    <w:p w14:paraId="0ED3E625" w14:textId="77777777" w:rsidR="007D72CE" w:rsidRDefault="007D72CE" w:rsidP="007D72CE">
      <w:pPr>
        <w:jc w:val="both"/>
        <w:rPr>
          <w:rFonts w:ascii="Arial" w:hAnsi="Arial" w:cs="Arial"/>
          <w:sz w:val="22"/>
          <w:szCs w:val="22"/>
        </w:rPr>
      </w:pPr>
    </w:p>
    <w:p w14:paraId="0A7B3BBF" w14:textId="09C19488" w:rsidR="0002202D" w:rsidRDefault="00C35783" w:rsidP="0002202D">
      <w:pPr>
        <w:jc w:val="both"/>
        <w:rPr>
          <w:rFonts w:ascii="Arial" w:hAnsi="Arial" w:cs="Arial"/>
          <w:sz w:val="22"/>
          <w:szCs w:val="22"/>
        </w:rPr>
      </w:pPr>
      <w:r>
        <w:rPr>
          <w:rFonts w:ascii="Arial" w:hAnsi="Arial" w:cs="Arial"/>
          <w:sz w:val="22"/>
          <w:szCs w:val="22"/>
        </w:rPr>
        <w:t xml:space="preserve">Vsi organizatorji sejmov ne nudijo zakupa zunanjega razstavnega prostora, zato so bili za </w:t>
      </w:r>
      <w:r w:rsidR="0002202D">
        <w:rPr>
          <w:rFonts w:ascii="Arial" w:hAnsi="Arial" w:cs="Arial"/>
          <w:sz w:val="22"/>
          <w:szCs w:val="22"/>
        </w:rPr>
        <w:t xml:space="preserve">potrebe </w:t>
      </w:r>
      <w:r w:rsidR="00860955">
        <w:rPr>
          <w:rFonts w:ascii="Arial" w:hAnsi="Arial" w:cs="Arial"/>
          <w:sz w:val="22"/>
          <w:szCs w:val="22"/>
        </w:rPr>
        <w:t xml:space="preserve">določitve formule za izračun pavšalnega zneska </w:t>
      </w:r>
      <w:r w:rsidR="0002202D">
        <w:rPr>
          <w:rFonts w:ascii="Arial" w:hAnsi="Arial" w:cs="Arial"/>
          <w:sz w:val="22"/>
          <w:szCs w:val="22"/>
        </w:rPr>
        <w:t>uporabljeni podatki, ki so prikazani v tabeli št. 2.</w:t>
      </w:r>
    </w:p>
    <w:p w14:paraId="2C24F9E0" w14:textId="77777777" w:rsidR="00C35783" w:rsidRDefault="00C35783" w:rsidP="000232BB">
      <w:pPr>
        <w:jc w:val="both"/>
        <w:rPr>
          <w:rFonts w:ascii="Arial" w:hAnsi="Arial" w:cs="Arial"/>
          <w:sz w:val="22"/>
          <w:szCs w:val="22"/>
        </w:rPr>
      </w:pPr>
    </w:p>
    <w:p w14:paraId="05F33BFC" w14:textId="2ED7FF85" w:rsidR="000232BB" w:rsidRPr="00375027" w:rsidRDefault="000232BB" w:rsidP="000232BB">
      <w:pPr>
        <w:jc w:val="both"/>
        <w:rPr>
          <w:rFonts w:ascii="Arial" w:hAnsi="Arial" w:cs="Arial"/>
          <w:i/>
          <w:sz w:val="22"/>
          <w:szCs w:val="22"/>
        </w:rPr>
      </w:pPr>
      <w:r w:rsidRPr="00375027">
        <w:rPr>
          <w:rFonts w:ascii="Arial" w:hAnsi="Arial" w:cs="Arial"/>
          <w:i/>
          <w:sz w:val="22"/>
          <w:szCs w:val="22"/>
        </w:rPr>
        <w:t xml:space="preserve">Tabela št. </w:t>
      </w:r>
      <w:r>
        <w:rPr>
          <w:rFonts w:ascii="Arial" w:hAnsi="Arial" w:cs="Arial"/>
          <w:i/>
          <w:sz w:val="22"/>
          <w:szCs w:val="22"/>
        </w:rPr>
        <w:t>2</w:t>
      </w:r>
      <w:r w:rsidRPr="00375027">
        <w:rPr>
          <w:rFonts w:ascii="Arial" w:hAnsi="Arial" w:cs="Arial"/>
          <w:i/>
          <w:sz w:val="22"/>
          <w:szCs w:val="22"/>
        </w:rPr>
        <w:t>: Podatki za</w:t>
      </w:r>
      <w:r w:rsidR="0002202D">
        <w:rPr>
          <w:rFonts w:ascii="Arial" w:hAnsi="Arial" w:cs="Arial"/>
          <w:i/>
          <w:sz w:val="22"/>
          <w:szCs w:val="22"/>
        </w:rPr>
        <w:t xml:space="preserve"> </w:t>
      </w:r>
      <w:r w:rsidR="009B1655">
        <w:rPr>
          <w:rFonts w:ascii="Arial" w:hAnsi="Arial" w:cs="Arial"/>
          <w:i/>
          <w:sz w:val="22"/>
          <w:szCs w:val="22"/>
        </w:rPr>
        <w:t>stroške najema zunanjega razstavnega prostora na kvadratni meter, ki so bili uporabljani pri</w:t>
      </w:r>
      <w:r w:rsidR="0002202D" w:rsidRPr="0002202D">
        <w:rPr>
          <w:rFonts w:ascii="Arial" w:hAnsi="Arial" w:cs="Arial"/>
          <w:i/>
          <w:sz w:val="22"/>
          <w:szCs w:val="22"/>
        </w:rPr>
        <w:t xml:space="preserve"> </w:t>
      </w:r>
      <w:r w:rsidR="006F0D0D">
        <w:rPr>
          <w:rFonts w:ascii="Arial" w:hAnsi="Arial" w:cs="Arial"/>
          <w:i/>
          <w:sz w:val="22"/>
          <w:szCs w:val="22"/>
        </w:rPr>
        <w:t>določitvi formule za izračun pavšalnega zneska</w:t>
      </w:r>
      <w:r w:rsidR="0002202D">
        <w:rPr>
          <w:rFonts w:ascii="Arial" w:hAnsi="Arial" w:cs="Arial"/>
          <w:i/>
          <w:sz w:val="22"/>
          <w:szCs w:val="22"/>
        </w:rPr>
        <w:t>:</w:t>
      </w:r>
    </w:p>
    <w:p w14:paraId="59C36CB7" w14:textId="77777777" w:rsidR="009B1655" w:rsidRDefault="009B1655" w:rsidP="007D72CE">
      <w:pPr>
        <w:jc w:val="both"/>
        <w:rPr>
          <w:rFonts w:ascii="Arial" w:hAnsi="Arial" w:cs="Arial"/>
          <w:sz w:val="22"/>
          <w:szCs w:val="22"/>
        </w:rPr>
      </w:pPr>
    </w:p>
    <w:tbl>
      <w:tblPr>
        <w:tblW w:w="9062" w:type="dxa"/>
        <w:tblCellMar>
          <w:left w:w="70" w:type="dxa"/>
          <w:right w:w="70" w:type="dxa"/>
        </w:tblCellMar>
        <w:tblLook w:val="04A0" w:firstRow="1" w:lastRow="0" w:firstColumn="1" w:lastColumn="0" w:noHBand="0" w:noVBand="1"/>
      </w:tblPr>
      <w:tblGrid>
        <w:gridCol w:w="3964"/>
        <w:gridCol w:w="1701"/>
        <w:gridCol w:w="1701"/>
        <w:gridCol w:w="1696"/>
      </w:tblGrid>
      <w:tr w:rsidR="000F2740" w14:paraId="1A06A0F0" w14:textId="4B299E82" w:rsidTr="000F2740">
        <w:trPr>
          <w:trHeight w:val="53"/>
        </w:trPr>
        <w:tc>
          <w:tcPr>
            <w:tcW w:w="3964" w:type="dxa"/>
            <w:tcBorders>
              <w:top w:val="single" w:sz="4" w:space="0" w:color="auto"/>
              <w:left w:val="single" w:sz="4" w:space="0" w:color="auto"/>
              <w:bottom w:val="single" w:sz="2" w:space="0" w:color="auto"/>
              <w:right w:val="single" w:sz="4" w:space="0" w:color="auto"/>
            </w:tcBorders>
            <w:shd w:val="clear" w:color="auto" w:fill="FFFFCC"/>
            <w:noWrap/>
            <w:vAlign w:val="center"/>
            <w:hideMark/>
          </w:tcPr>
          <w:p w14:paraId="394AF455" w14:textId="77777777" w:rsidR="000F2740" w:rsidRPr="00743D53" w:rsidRDefault="000F2740" w:rsidP="0002202D">
            <w:pPr>
              <w:jc w:val="center"/>
              <w:rPr>
                <w:rFonts w:ascii="Arial" w:hAnsi="Arial" w:cs="Arial"/>
                <w:b/>
                <w:bCs/>
                <w:color w:val="000000"/>
                <w:sz w:val="18"/>
                <w:szCs w:val="18"/>
              </w:rPr>
            </w:pPr>
            <w:r w:rsidRPr="00743D53">
              <w:rPr>
                <w:rFonts w:ascii="Arial" w:hAnsi="Arial" w:cs="Arial"/>
                <w:b/>
                <w:bCs/>
                <w:color w:val="000000"/>
                <w:sz w:val="18"/>
                <w:szCs w:val="18"/>
              </w:rPr>
              <w:t>Organizator sejma / sejem / velikost razstavnega prostora</w:t>
            </w:r>
          </w:p>
        </w:tc>
        <w:tc>
          <w:tcPr>
            <w:tcW w:w="3402" w:type="dxa"/>
            <w:gridSpan w:val="2"/>
            <w:tcBorders>
              <w:top w:val="single" w:sz="4" w:space="0" w:color="auto"/>
              <w:left w:val="nil"/>
              <w:bottom w:val="single" w:sz="2" w:space="0" w:color="auto"/>
              <w:right w:val="single" w:sz="4" w:space="0" w:color="000000"/>
            </w:tcBorders>
            <w:shd w:val="clear" w:color="auto" w:fill="FFFFCC"/>
            <w:noWrap/>
            <w:vAlign w:val="center"/>
            <w:hideMark/>
          </w:tcPr>
          <w:p w14:paraId="0B8C2225" w14:textId="5715022B" w:rsidR="000F2740" w:rsidRPr="000A75FC" w:rsidRDefault="000F2740" w:rsidP="0002202D">
            <w:pPr>
              <w:jc w:val="center"/>
              <w:rPr>
                <w:rFonts w:ascii="Arial" w:hAnsi="Arial" w:cs="Arial"/>
                <w:b/>
                <w:bCs/>
                <w:color w:val="000000"/>
                <w:sz w:val="18"/>
                <w:szCs w:val="18"/>
                <w:vertAlign w:val="superscript"/>
              </w:rPr>
            </w:pPr>
            <w:r w:rsidRPr="00743D53">
              <w:rPr>
                <w:rFonts w:ascii="Arial" w:hAnsi="Arial" w:cs="Arial"/>
                <w:b/>
                <w:bCs/>
                <w:color w:val="000000"/>
                <w:sz w:val="18"/>
                <w:szCs w:val="18"/>
              </w:rPr>
              <w:t>Cena v EUR/m</w:t>
            </w:r>
            <w:r>
              <w:rPr>
                <w:rFonts w:ascii="Arial" w:hAnsi="Arial" w:cs="Arial"/>
                <w:b/>
                <w:bCs/>
                <w:color w:val="000000"/>
                <w:sz w:val="18"/>
                <w:szCs w:val="18"/>
                <w:vertAlign w:val="subscript"/>
              </w:rPr>
              <w:t>z</w:t>
            </w:r>
            <w:r w:rsidRPr="00743D53">
              <w:rPr>
                <w:rFonts w:ascii="Arial" w:hAnsi="Arial" w:cs="Arial"/>
                <w:b/>
                <w:bCs/>
                <w:color w:val="000000"/>
                <w:sz w:val="18"/>
                <w:szCs w:val="18"/>
              </w:rPr>
              <w:t>²</w:t>
            </w:r>
            <w:r>
              <w:rPr>
                <w:rFonts w:ascii="Arial" w:hAnsi="Arial" w:cs="Arial"/>
                <w:b/>
                <w:bCs/>
                <w:color w:val="000000"/>
                <w:sz w:val="18"/>
                <w:szCs w:val="18"/>
              </w:rPr>
              <w:t xml:space="preserve"> </w:t>
            </w:r>
            <w:r w:rsidRPr="000A75FC">
              <w:rPr>
                <w:rFonts w:ascii="Arial" w:hAnsi="Arial" w:cs="Arial"/>
                <w:color w:val="000000"/>
                <w:sz w:val="18"/>
                <w:szCs w:val="18"/>
                <w:vertAlign w:val="superscript"/>
              </w:rPr>
              <w:t>(opomba)</w:t>
            </w:r>
          </w:p>
        </w:tc>
        <w:tc>
          <w:tcPr>
            <w:tcW w:w="1696" w:type="dxa"/>
            <w:tcBorders>
              <w:top w:val="single" w:sz="4" w:space="0" w:color="auto"/>
              <w:left w:val="nil"/>
              <w:bottom w:val="single" w:sz="2" w:space="0" w:color="auto"/>
              <w:right w:val="single" w:sz="4" w:space="0" w:color="000000"/>
            </w:tcBorders>
            <w:shd w:val="clear" w:color="auto" w:fill="FFFFCC"/>
            <w:vAlign w:val="center"/>
          </w:tcPr>
          <w:p w14:paraId="16B2CEB3" w14:textId="79194B35" w:rsidR="000F2740" w:rsidRPr="00743D53" w:rsidRDefault="000F2740" w:rsidP="000F2740">
            <w:pPr>
              <w:jc w:val="center"/>
              <w:rPr>
                <w:rFonts w:ascii="Arial" w:hAnsi="Arial" w:cs="Arial"/>
                <w:b/>
                <w:bCs/>
                <w:color w:val="000000"/>
                <w:sz w:val="18"/>
                <w:szCs w:val="18"/>
              </w:rPr>
            </w:pPr>
            <w:r>
              <w:rPr>
                <w:rFonts w:ascii="Arial" w:hAnsi="Arial" w:cs="Arial"/>
                <w:b/>
                <w:bCs/>
                <w:color w:val="000000"/>
                <w:sz w:val="18"/>
                <w:szCs w:val="18"/>
              </w:rPr>
              <w:t xml:space="preserve">Povprečna cena v </w:t>
            </w:r>
            <w:r w:rsidRPr="00743D53">
              <w:rPr>
                <w:rFonts w:ascii="Arial" w:hAnsi="Arial" w:cs="Arial"/>
                <w:b/>
                <w:bCs/>
                <w:color w:val="000000"/>
                <w:sz w:val="18"/>
                <w:szCs w:val="18"/>
              </w:rPr>
              <w:t>EUR/m</w:t>
            </w:r>
            <w:r>
              <w:rPr>
                <w:rFonts w:ascii="Arial" w:hAnsi="Arial" w:cs="Arial"/>
                <w:b/>
                <w:bCs/>
                <w:color w:val="000000"/>
                <w:sz w:val="18"/>
                <w:szCs w:val="18"/>
                <w:vertAlign w:val="subscript"/>
              </w:rPr>
              <w:t>z</w:t>
            </w:r>
            <w:r>
              <w:rPr>
                <w:rFonts w:ascii="Arial" w:hAnsi="Arial" w:cs="Arial"/>
                <w:b/>
                <w:bCs/>
                <w:color w:val="000000"/>
                <w:sz w:val="18"/>
                <w:szCs w:val="18"/>
                <w:vertAlign w:val="superscript"/>
              </w:rPr>
              <w:t>2</w:t>
            </w:r>
          </w:p>
        </w:tc>
      </w:tr>
      <w:tr w:rsidR="007A1A30" w14:paraId="73EA0082" w14:textId="64B06AF6" w:rsidTr="00BD27F4">
        <w:trPr>
          <w:trHeight w:val="92"/>
        </w:trPr>
        <w:tc>
          <w:tcPr>
            <w:tcW w:w="9062"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noWrap/>
            <w:vAlign w:val="center"/>
            <w:hideMark/>
          </w:tcPr>
          <w:p w14:paraId="5F045993" w14:textId="6DAE43DB"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Celjski sejem d.o.o.</w:t>
            </w:r>
          </w:p>
        </w:tc>
      </w:tr>
      <w:tr w:rsidR="000F2740" w14:paraId="606ECAC7" w14:textId="44ED400F" w:rsidTr="000F2740">
        <w:trPr>
          <w:trHeight w:val="166"/>
        </w:trPr>
        <w:tc>
          <w:tcPr>
            <w:tcW w:w="3964"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73226A91" w14:textId="77777777" w:rsidR="000F2740" w:rsidRDefault="000F2740">
            <w:pPr>
              <w:rPr>
                <w:rFonts w:ascii="Arial" w:hAnsi="Arial" w:cs="Arial"/>
                <w:color w:val="000000"/>
                <w:sz w:val="18"/>
                <w:szCs w:val="18"/>
              </w:rPr>
            </w:pPr>
            <w:r>
              <w:rPr>
                <w:rFonts w:ascii="Arial" w:hAnsi="Arial" w:cs="Arial"/>
                <w:color w:val="000000"/>
                <w:sz w:val="18"/>
                <w:szCs w:val="18"/>
              </w:rPr>
              <w:t>Mednarodni industrijski sejem 2023, 18.-21.4.2023</w:t>
            </w:r>
            <w:r>
              <w:rPr>
                <w:rFonts w:ascii="Arial" w:hAnsi="Arial" w:cs="Arial"/>
                <w:color w:val="000000"/>
                <w:sz w:val="18"/>
                <w:szCs w:val="18"/>
              </w:rPr>
              <w:br/>
              <w:t>LESTECH, 18.-21.4.2023</w:t>
            </w:r>
          </w:p>
        </w:tc>
        <w:tc>
          <w:tcPr>
            <w:tcW w:w="1701"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0A5F39E2" w14:textId="77777777" w:rsidR="000F2740" w:rsidRDefault="000F2740">
            <w:pPr>
              <w:jc w:val="center"/>
              <w:rPr>
                <w:rFonts w:ascii="Arial" w:hAnsi="Arial" w:cs="Arial"/>
                <w:color w:val="000000"/>
                <w:sz w:val="18"/>
                <w:szCs w:val="18"/>
              </w:rPr>
            </w:pPr>
            <w:r>
              <w:rPr>
                <w:rFonts w:ascii="Arial" w:hAnsi="Arial" w:cs="Arial"/>
                <w:color w:val="000000"/>
                <w:sz w:val="18"/>
                <w:szCs w:val="18"/>
              </w:rPr>
              <w:t>Zgodne prijave</w:t>
            </w:r>
          </w:p>
        </w:tc>
        <w:tc>
          <w:tcPr>
            <w:tcW w:w="1701"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023C5AAA" w14:textId="77777777" w:rsidR="000F2740" w:rsidRDefault="000F2740">
            <w:pPr>
              <w:jc w:val="center"/>
              <w:rPr>
                <w:rFonts w:ascii="Arial" w:hAnsi="Arial" w:cs="Arial"/>
                <w:color w:val="000000"/>
                <w:sz w:val="18"/>
                <w:szCs w:val="18"/>
              </w:rPr>
            </w:pPr>
            <w:r>
              <w:rPr>
                <w:rFonts w:ascii="Arial" w:hAnsi="Arial" w:cs="Arial"/>
                <w:color w:val="000000"/>
                <w:sz w:val="18"/>
                <w:szCs w:val="18"/>
              </w:rPr>
              <w:t>Redne prijave</w:t>
            </w:r>
          </w:p>
        </w:tc>
        <w:tc>
          <w:tcPr>
            <w:tcW w:w="1696" w:type="dxa"/>
            <w:tcBorders>
              <w:top w:val="single" w:sz="2" w:space="0" w:color="auto"/>
              <w:left w:val="single" w:sz="2" w:space="0" w:color="auto"/>
              <w:bottom w:val="single" w:sz="2" w:space="0" w:color="auto"/>
              <w:right w:val="single" w:sz="2" w:space="0" w:color="auto"/>
            </w:tcBorders>
            <w:shd w:val="clear" w:color="000000" w:fill="D9D9D9"/>
            <w:vAlign w:val="center"/>
          </w:tcPr>
          <w:p w14:paraId="5CBF4941" w14:textId="77777777" w:rsidR="000F2740" w:rsidRDefault="000F2740" w:rsidP="000F2740">
            <w:pPr>
              <w:jc w:val="right"/>
              <w:rPr>
                <w:rFonts w:ascii="Arial" w:hAnsi="Arial" w:cs="Arial"/>
                <w:color w:val="000000"/>
                <w:sz w:val="18"/>
                <w:szCs w:val="18"/>
              </w:rPr>
            </w:pPr>
          </w:p>
        </w:tc>
      </w:tr>
      <w:tr w:rsidR="000F2740" w14:paraId="49150361" w14:textId="316A193B" w:rsidTr="000F2740">
        <w:trPr>
          <w:trHeight w:val="53"/>
        </w:trPr>
        <w:tc>
          <w:tcPr>
            <w:tcW w:w="3964" w:type="dxa"/>
            <w:tcBorders>
              <w:top w:val="single" w:sz="2" w:space="0" w:color="auto"/>
              <w:left w:val="single" w:sz="4" w:space="0" w:color="auto"/>
              <w:bottom w:val="single" w:sz="4" w:space="0" w:color="auto"/>
              <w:right w:val="single" w:sz="4" w:space="0" w:color="auto"/>
            </w:tcBorders>
            <w:shd w:val="clear" w:color="auto" w:fill="auto"/>
            <w:noWrap/>
            <w:vAlign w:val="bottom"/>
            <w:hideMark/>
          </w:tcPr>
          <w:p w14:paraId="156615C8"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1701" w:type="dxa"/>
            <w:tcBorders>
              <w:top w:val="single" w:sz="2" w:space="0" w:color="auto"/>
              <w:left w:val="single" w:sz="4" w:space="0" w:color="auto"/>
              <w:bottom w:val="single" w:sz="4" w:space="0" w:color="auto"/>
              <w:right w:val="single" w:sz="4" w:space="0" w:color="auto"/>
            </w:tcBorders>
            <w:shd w:val="clear" w:color="auto" w:fill="auto"/>
            <w:noWrap/>
            <w:vAlign w:val="bottom"/>
            <w:hideMark/>
          </w:tcPr>
          <w:p w14:paraId="085E49D7" w14:textId="77777777" w:rsidR="000F2740" w:rsidRDefault="000F2740">
            <w:pPr>
              <w:jc w:val="right"/>
              <w:rPr>
                <w:rFonts w:ascii="Arial" w:hAnsi="Arial" w:cs="Arial"/>
                <w:color w:val="000000"/>
                <w:sz w:val="18"/>
                <w:szCs w:val="18"/>
              </w:rPr>
            </w:pPr>
            <w:r>
              <w:rPr>
                <w:rFonts w:ascii="Arial" w:hAnsi="Arial" w:cs="Arial"/>
                <w:color w:val="000000"/>
                <w:sz w:val="18"/>
                <w:szCs w:val="18"/>
              </w:rPr>
              <w:t>39,00</w:t>
            </w:r>
          </w:p>
        </w:tc>
        <w:tc>
          <w:tcPr>
            <w:tcW w:w="1701" w:type="dxa"/>
            <w:tcBorders>
              <w:top w:val="single" w:sz="2" w:space="0" w:color="auto"/>
              <w:left w:val="single" w:sz="4" w:space="0" w:color="auto"/>
              <w:bottom w:val="single" w:sz="4" w:space="0" w:color="auto"/>
              <w:right w:val="single" w:sz="4" w:space="0" w:color="auto"/>
            </w:tcBorders>
            <w:shd w:val="clear" w:color="auto" w:fill="auto"/>
            <w:noWrap/>
            <w:vAlign w:val="bottom"/>
            <w:hideMark/>
          </w:tcPr>
          <w:p w14:paraId="244368B7" w14:textId="77777777" w:rsidR="000F2740" w:rsidRDefault="000F2740">
            <w:pPr>
              <w:jc w:val="right"/>
              <w:rPr>
                <w:rFonts w:ascii="Arial" w:hAnsi="Arial" w:cs="Arial"/>
                <w:color w:val="000000"/>
                <w:sz w:val="18"/>
                <w:szCs w:val="18"/>
              </w:rPr>
            </w:pPr>
            <w:r>
              <w:rPr>
                <w:rFonts w:ascii="Arial" w:hAnsi="Arial" w:cs="Arial"/>
                <w:color w:val="000000"/>
                <w:sz w:val="18"/>
                <w:szCs w:val="18"/>
              </w:rPr>
              <w:t>46,00</w:t>
            </w:r>
          </w:p>
        </w:tc>
        <w:tc>
          <w:tcPr>
            <w:tcW w:w="1696" w:type="dxa"/>
            <w:tcBorders>
              <w:top w:val="single" w:sz="2" w:space="0" w:color="auto"/>
              <w:left w:val="single" w:sz="4" w:space="0" w:color="auto"/>
              <w:bottom w:val="single" w:sz="4" w:space="0" w:color="auto"/>
              <w:right w:val="single" w:sz="4" w:space="0" w:color="auto"/>
            </w:tcBorders>
            <w:vAlign w:val="center"/>
          </w:tcPr>
          <w:p w14:paraId="4E56C55F" w14:textId="3FF6B8D5" w:rsidR="000F2740" w:rsidRDefault="000F2740" w:rsidP="000F2740">
            <w:pPr>
              <w:jc w:val="right"/>
              <w:rPr>
                <w:rFonts w:ascii="Arial" w:hAnsi="Arial" w:cs="Arial"/>
                <w:color w:val="000000"/>
                <w:sz w:val="18"/>
                <w:szCs w:val="18"/>
              </w:rPr>
            </w:pPr>
            <w:r>
              <w:rPr>
                <w:rFonts w:ascii="Arial" w:hAnsi="Arial" w:cs="Arial"/>
                <w:color w:val="000000"/>
                <w:sz w:val="18"/>
                <w:szCs w:val="18"/>
              </w:rPr>
              <w:t>42,50</w:t>
            </w:r>
          </w:p>
        </w:tc>
      </w:tr>
      <w:tr w:rsidR="000F2740" w14:paraId="3C622572" w14:textId="71DEBEA7" w:rsidTr="000F2740">
        <w:trPr>
          <w:trHeight w:val="578"/>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5D9FE0" w14:textId="527D8AE2" w:rsidR="000F2740" w:rsidRPr="00B04DF3" w:rsidRDefault="000F2740" w:rsidP="0069013B">
            <w:pPr>
              <w:rPr>
                <w:rFonts w:ascii="Arial" w:hAnsi="Arial" w:cs="Arial"/>
                <w:color w:val="000000"/>
                <w:sz w:val="18"/>
                <w:szCs w:val="18"/>
              </w:rPr>
            </w:pPr>
            <w:r w:rsidRPr="00B04DF3">
              <w:rPr>
                <w:rFonts w:ascii="Arial" w:hAnsi="Arial" w:cs="Arial"/>
                <w:color w:val="000000"/>
                <w:sz w:val="18"/>
                <w:szCs w:val="18"/>
              </w:rPr>
              <w:t>KOMOT, 17.-19.5.2023</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04CB271A" w14:textId="77777777" w:rsidR="000F2740" w:rsidRPr="00B04DF3" w:rsidRDefault="000F2740" w:rsidP="0069013B">
            <w:pPr>
              <w:jc w:val="center"/>
              <w:rPr>
                <w:rFonts w:ascii="Arial" w:hAnsi="Arial" w:cs="Arial"/>
                <w:color w:val="000000"/>
                <w:sz w:val="18"/>
                <w:szCs w:val="18"/>
              </w:rPr>
            </w:pPr>
            <w:proofErr w:type="spellStart"/>
            <w:r w:rsidRPr="00B04DF3">
              <w:rPr>
                <w:rFonts w:ascii="Arial" w:hAnsi="Arial" w:cs="Arial"/>
                <w:color w:val="000000"/>
                <w:sz w:val="18"/>
                <w:szCs w:val="18"/>
              </w:rPr>
              <w:t>Predprijava</w:t>
            </w:r>
            <w:proofErr w:type="spellEnd"/>
            <w:r w:rsidRPr="00B04DF3">
              <w:rPr>
                <w:rFonts w:ascii="Arial" w:hAnsi="Arial" w:cs="Arial"/>
                <w:color w:val="000000"/>
                <w:sz w:val="18"/>
                <w:szCs w:val="18"/>
              </w:rPr>
              <w:t xml:space="preserve"> za prijave prispele do 16.1.2023</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00A7B1F1" w14:textId="77777777" w:rsidR="000F2740" w:rsidRPr="00B04DF3" w:rsidRDefault="000F2740" w:rsidP="0069013B">
            <w:pPr>
              <w:jc w:val="center"/>
              <w:rPr>
                <w:rFonts w:ascii="Arial" w:hAnsi="Arial" w:cs="Arial"/>
                <w:color w:val="000000"/>
                <w:sz w:val="18"/>
                <w:szCs w:val="18"/>
              </w:rPr>
            </w:pPr>
            <w:r w:rsidRPr="00B04DF3">
              <w:rPr>
                <w:rFonts w:ascii="Arial" w:hAnsi="Arial" w:cs="Arial"/>
                <w:color w:val="000000"/>
                <w:sz w:val="18"/>
                <w:szCs w:val="18"/>
              </w:rPr>
              <w:t>Za prijave prispele po 17.1.2023</w:t>
            </w:r>
          </w:p>
        </w:tc>
        <w:tc>
          <w:tcPr>
            <w:tcW w:w="1696" w:type="dxa"/>
            <w:tcBorders>
              <w:top w:val="single" w:sz="4" w:space="0" w:color="auto"/>
              <w:left w:val="nil"/>
              <w:bottom w:val="single" w:sz="4" w:space="0" w:color="auto"/>
              <w:right w:val="single" w:sz="4" w:space="0" w:color="auto"/>
            </w:tcBorders>
            <w:shd w:val="clear" w:color="000000" w:fill="D9D9D9"/>
            <w:vAlign w:val="center"/>
          </w:tcPr>
          <w:p w14:paraId="0944F127" w14:textId="77777777" w:rsidR="000F2740" w:rsidRPr="00B04DF3" w:rsidRDefault="000F2740" w:rsidP="000F2740">
            <w:pPr>
              <w:jc w:val="right"/>
              <w:rPr>
                <w:rFonts w:ascii="Arial" w:hAnsi="Arial" w:cs="Arial"/>
                <w:color w:val="000000"/>
                <w:sz w:val="18"/>
                <w:szCs w:val="18"/>
              </w:rPr>
            </w:pPr>
          </w:p>
        </w:tc>
      </w:tr>
      <w:tr w:rsidR="000F2740" w14:paraId="4B2C3637" w14:textId="34E4089C"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C43576A" w14:textId="77777777" w:rsidR="000F2740" w:rsidRDefault="000F2740" w:rsidP="0069013B">
            <w:pPr>
              <w:rPr>
                <w:rFonts w:ascii="Arial" w:hAnsi="Arial" w:cs="Arial"/>
                <w:color w:val="000000"/>
                <w:sz w:val="18"/>
                <w:szCs w:val="18"/>
              </w:rPr>
            </w:pPr>
            <w:r>
              <w:rPr>
                <w:rFonts w:ascii="Arial" w:hAnsi="Arial" w:cs="Arial"/>
                <w:color w:val="000000"/>
                <w:sz w:val="18"/>
                <w:szCs w:val="18"/>
              </w:rPr>
              <w:t>do 100 m²</w:t>
            </w:r>
          </w:p>
        </w:tc>
        <w:tc>
          <w:tcPr>
            <w:tcW w:w="1701" w:type="dxa"/>
            <w:tcBorders>
              <w:top w:val="nil"/>
              <w:left w:val="nil"/>
              <w:bottom w:val="single" w:sz="4" w:space="0" w:color="auto"/>
              <w:right w:val="single" w:sz="4" w:space="0" w:color="auto"/>
            </w:tcBorders>
            <w:shd w:val="clear" w:color="auto" w:fill="auto"/>
            <w:noWrap/>
            <w:vAlign w:val="bottom"/>
            <w:hideMark/>
          </w:tcPr>
          <w:p w14:paraId="5E7D4A02" w14:textId="77777777" w:rsidR="000F2740" w:rsidRDefault="000F2740" w:rsidP="0069013B">
            <w:pPr>
              <w:jc w:val="right"/>
              <w:rPr>
                <w:rFonts w:ascii="Arial" w:hAnsi="Arial" w:cs="Arial"/>
                <w:color w:val="000000"/>
                <w:sz w:val="18"/>
                <w:szCs w:val="18"/>
              </w:rPr>
            </w:pPr>
            <w:r>
              <w:rPr>
                <w:rFonts w:ascii="Arial" w:hAnsi="Arial" w:cs="Arial"/>
                <w:color w:val="000000"/>
                <w:sz w:val="18"/>
                <w:szCs w:val="18"/>
              </w:rPr>
              <w:t>40,00</w:t>
            </w:r>
          </w:p>
        </w:tc>
        <w:tc>
          <w:tcPr>
            <w:tcW w:w="1701" w:type="dxa"/>
            <w:tcBorders>
              <w:top w:val="nil"/>
              <w:left w:val="nil"/>
              <w:bottom w:val="single" w:sz="4" w:space="0" w:color="auto"/>
              <w:right w:val="single" w:sz="4" w:space="0" w:color="auto"/>
            </w:tcBorders>
            <w:shd w:val="clear" w:color="auto" w:fill="auto"/>
            <w:noWrap/>
            <w:vAlign w:val="bottom"/>
            <w:hideMark/>
          </w:tcPr>
          <w:p w14:paraId="078D1A07" w14:textId="77777777" w:rsidR="000F2740" w:rsidRDefault="000F2740" w:rsidP="0069013B">
            <w:pPr>
              <w:jc w:val="right"/>
              <w:rPr>
                <w:rFonts w:ascii="Arial" w:hAnsi="Arial" w:cs="Arial"/>
                <w:color w:val="000000"/>
                <w:sz w:val="18"/>
                <w:szCs w:val="18"/>
              </w:rPr>
            </w:pPr>
            <w:r>
              <w:rPr>
                <w:rFonts w:ascii="Arial" w:hAnsi="Arial" w:cs="Arial"/>
                <w:color w:val="000000"/>
                <w:sz w:val="18"/>
                <w:szCs w:val="18"/>
              </w:rPr>
              <w:t>45,00</w:t>
            </w:r>
          </w:p>
        </w:tc>
        <w:tc>
          <w:tcPr>
            <w:tcW w:w="1696" w:type="dxa"/>
            <w:vMerge w:val="restart"/>
            <w:tcBorders>
              <w:top w:val="nil"/>
              <w:left w:val="nil"/>
              <w:right w:val="single" w:sz="4" w:space="0" w:color="auto"/>
            </w:tcBorders>
            <w:vAlign w:val="center"/>
          </w:tcPr>
          <w:p w14:paraId="2B2B1F4A" w14:textId="61556ACD" w:rsidR="000F2740" w:rsidRDefault="000F2740" w:rsidP="000F2740">
            <w:pPr>
              <w:jc w:val="right"/>
              <w:rPr>
                <w:rFonts w:ascii="Arial" w:hAnsi="Arial" w:cs="Arial"/>
                <w:color w:val="000000"/>
                <w:sz w:val="18"/>
                <w:szCs w:val="18"/>
              </w:rPr>
            </w:pPr>
            <w:r>
              <w:rPr>
                <w:rFonts w:ascii="Arial" w:hAnsi="Arial" w:cs="Arial"/>
                <w:color w:val="000000"/>
                <w:sz w:val="18"/>
                <w:szCs w:val="18"/>
              </w:rPr>
              <w:t>38,50</w:t>
            </w:r>
          </w:p>
        </w:tc>
      </w:tr>
      <w:tr w:rsidR="000F2740" w14:paraId="75DB2450" w14:textId="305C32D3"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A28B43E" w14:textId="77777777" w:rsidR="000F2740" w:rsidRDefault="000F2740" w:rsidP="0069013B">
            <w:pPr>
              <w:rPr>
                <w:rFonts w:ascii="Arial" w:hAnsi="Arial" w:cs="Arial"/>
                <w:color w:val="000000"/>
                <w:sz w:val="18"/>
                <w:szCs w:val="18"/>
              </w:rPr>
            </w:pPr>
            <w:r>
              <w:rPr>
                <w:rFonts w:ascii="Arial" w:hAnsi="Arial" w:cs="Arial"/>
                <w:color w:val="000000"/>
                <w:sz w:val="18"/>
                <w:szCs w:val="18"/>
              </w:rPr>
              <w:t>od 101 do 200 m²</w:t>
            </w:r>
          </w:p>
        </w:tc>
        <w:tc>
          <w:tcPr>
            <w:tcW w:w="1701" w:type="dxa"/>
            <w:tcBorders>
              <w:top w:val="nil"/>
              <w:left w:val="nil"/>
              <w:bottom w:val="single" w:sz="4" w:space="0" w:color="auto"/>
              <w:right w:val="single" w:sz="4" w:space="0" w:color="auto"/>
            </w:tcBorders>
            <w:shd w:val="clear" w:color="auto" w:fill="auto"/>
            <w:noWrap/>
            <w:vAlign w:val="bottom"/>
            <w:hideMark/>
          </w:tcPr>
          <w:p w14:paraId="0697ADAE" w14:textId="77777777" w:rsidR="000F2740" w:rsidRDefault="000F2740" w:rsidP="0069013B">
            <w:pPr>
              <w:jc w:val="right"/>
              <w:rPr>
                <w:rFonts w:ascii="Arial" w:hAnsi="Arial" w:cs="Arial"/>
                <w:color w:val="000000"/>
                <w:sz w:val="18"/>
                <w:szCs w:val="18"/>
              </w:rPr>
            </w:pPr>
            <w:r>
              <w:rPr>
                <w:rFonts w:ascii="Arial" w:hAnsi="Arial" w:cs="Arial"/>
                <w:color w:val="000000"/>
                <w:sz w:val="18"/>
                <w:szCs w:val="18"/>
              </w:rPr>
              <w:t>36,00</w:t>
            </w:r>
          </w:p>
        </w:tc>
        <w:tc>
          <w:tcPr>
            <w:tcW w:w="1701" w:type="dxa"/>
            <w:tcBorders>
              <w:top w:val="nil"/>
              <w:left w:val="nil"/>
              <w:bottom w:val="single" w:sz="4" w:space="0" w:color="auto"/>
              <w:right w:val="single" w:sz="4" w:space="0" w:color="auto"/>
            </w:tcBorders>
            <w:shd w:val="clear" w:color="auto" w:fill="auto"/>
            <w:noWrap/>
            <w:vAlign w:val="bottom"/>
            <w:hideMark/>
          </w:tcPr>
          <w:p w14:paraId="03EEA922" w14:textId="77777777" w:rsidR="000F2740" w:rsidRDefault="000F2740" w:rsidP="0069013B">
            <w:pPr>
              <w:jc w:val="right"/>
              <w:rPr>
                <w:rFonts w:ascii="Arial" w:hAnsi="Arial" w:cs="Arial"/>
                <w:color w:val="000000"/>
                <w:sz w:val="18"/>
                <w:szCs w:val="18"/>
              </w:rPr>
            </w:pPr>
            <w:r>
              <w:rPr>
                <w:rFonts w:ascii="Arial" w:hAnsi="Arial" w:cs="Arial"/>
                <w:color w:val="000000"/>
                <w:sz w:val="18"/>
                <w:szCs w:val="18"/>
              </w:rPr>
              <w:t>41,00</w:t>
            </w:r>
          </w:p>
        </w:tc>
        <w:tc>
          <w:tcPr>
            <w:tcW w:w="1696" w:type="dxa"/>
            <w:vMerge/>
            <w:tcBorders>
              <w:left w:val="nil"/>
              <w:right w:val="single" w:sz="4" w:space="0" w:color="auto"/>
            </w:tcBorders>
            <w:vAlign w:val="center"/>
          </w:tcPr>
          <w:p w14:paraId="5C16936E" w14:textId="77777777" w:rsidR="000F2740" w:rsidRDefault="000F2740" w:rsidP="000F2740">
            <w:pPr>
              <w:jc w:val="right"/>
              <w:rPr>
                <w:rFonts w:ascii="Arial" w:hAnsi="Arial" w:cs="Arial"/>
                <w:color w:val="000000"/>
                <w:sz w:val="18"/>
                <w:szCs w:val="18"/>
              </w:rPr>
            </w:pPr>
          </w:p>
        </w:tc>
      </w:tr>
      <w:tr w:rsidR="000F2740" w14:paraId="08C942EB" w14:textId="6922C770"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30CFC48" w14:textId="77777777" w:rsidR="000F2740" w:rsidRDefault="000F2740" w:rsidP="0069013B">
            <w:pPr>
              <w:rPr>
                <w:rFonts w:ascii="Arial" w:hAnsi="Arial" w:cs="Arial"/>
                <w:color w:val="000000"/>
                <w:sz w:val="18"/>
                <w:szCs w:val="18"/>
              </w:rPr>
            </w:pPr>
            <w:r>
              <w:rPr>
                <w:rFonts w:ascii="Arial" w:hAnsi="Arial" w:cs="Arial"/>
                <w:color w:val="000000"/>
                <w:sz w:val="18"/>
                <w:szCs w:val="18"/>
              </w:rPr>
              <w:t>nad 201 m²</w:t>
            </w:r>
          </w:p>
        </w:tc>
        <w:tc>
          <w:tcPr>
            <w:tcW w:w="1701" w:type="dxa"/>
            <w:tcBorders>
              <w:top w:val="nil"/>
              <w:left w:val="nil"/>
              <w:bottom w:val="single" w:sz="4" w:space="0" w:color="auto"/>
              <w:right w:val="single" w:sz="4" w:space="0" w:color="auto"/>
            </w:tcBorders>
            <w:shd w:val="clear" w:color="auto" w:fill="auto"/>
            <w:noWrap/>
            <w:vAlign w:val="bottom"/>
            <w:hideMark/>
          </w:tcPr>
          <w:p w14:paraId="543753A9" w14:textId="77777777" w:rsidR="000F2740" w:rsidRDefault="000F2740" w:rsidP="0069013B">
            <w:pPr>
              <w:jc w:val="right"/>
              <w:rPr>
                <w:rFonts w:ascii="Arial" w:hAnsi="Arial" w:cs="Arial"/>
                <w:color w:val="000000"/>
                <w:sz w:val="18"/>
                <w:szCs w:val="18"/>
              </w:rPr>
            </w:pPr>
            <w:r>
              <w:rPr>
                <w:rFonts w:ascii="Arial" w:hAnsi="Arial" w:cs="Arial"/>
                <w:color w:val="000000"/>
                <w:sz w:val="18"/>
                <w:szCs w:val="18"/>
              </w:rPr>
              <w:t>32,00</w:t>
            </w:r>
          </w:p>
        </w:tc>
        <w:tc>
          <w:tcPr>
            <w:tcW w:w="1701" w:type="dxa"/>
            <w:tcBorders>
              <w:top w:val="nil"/>
              <w:left w:val="nil"/>
              <w:bottom w:val="single" w:sz="4" w:space="0" w:color="auto"/>
              <w:right w:val="single" w:sz="4" w:space="0" w:color="auto"/>
            </w:tcBorders>
            <w:shd w:val="clear" w:color="auto" w:fill="auto"/>
            <w:noWrap/>
            <w:vAlign w:val="bottom"/>
            <w:hideMark/>
          </w:tcPr>
          <w:p w14:paraId="69915DD2" w14:textId="77777777" w:rsidR="000F2740" w:rsidRDefault="000F2740" w:rsidP="0069013B">
            <w:pPr>
              <w:jc w:val="right"/>
              <w:rPr>
                <w:rFonts w:ascii="Arial" w:hAnsi="Arial" w:cs="Arial"/>
                <w:color w:val="000000"/>
                <w:sz w:val="18"/>
                <w:szCs w:val="18"/>
              </w:rPr>
            </w:pPr>
            <w:r>
              <w:rPr>
                <w:rFonts w:ascii="Arial" w:hAnsi="Arial" w:cs="Arial"/>
                <w:color w:val="000000"/>
                <w:sz w:val="18"/>
                <w:szCs w:val="18"/>
              </w:rPr>
              <w:t>37,00</w:t>
            </w:r>
          </w:p>
        </w:tc>
        <w:tc>
          <w:tcPr>
            <w:tcW w:w="1696" w:type="dxa"/>
            <w:vMerge/>
            <w:tcBorders>
              <w:left w:val="nil"/>
              <w:bottom w:val="single" w:sz="4" w:space="0" w:color="auto"/>
              <w:right w:val="single" w:sz="4" w:space="0" w:color="auto"/>
            </w:tcBorders>
            <w:vAlign w:val="center"/>
          </w:tcPr>
          <w:p w14:paraId="764A03C7" w14:textId="77777777" w:rsidR="000F2740" w:rsidRDefault="000F2740" w:rsidP="000F2740">
            <w:pPr>
              <w:jc w:val="right"/>
              <w:rPr>
                <w:rFonts w:ascii="Arial" w:hAnsi="Arial" w:cs="Arial"/>
                <w:color w:val="000000"/>
                <w:sz w:val="18"/>
                <w:szCs w:val="18"/>
              </w:rPr>
            </w:pPr>
          </w:p>
        </w:tc>
      </w:tr>
      <w:tr w:rsidR="000F2740" w14:paraId="426B7340" w14:textId="107FDF4F" w:rsidTr="000F2740">
        <w:trPr>
          <w:trHeight w:val="578"/>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CD29C6" w14:textId="52DDEEB2" w:rsidR="000F2740" w:rsidRPr="00B04DF3" w:rsidRDefault="000F2740">
            <w:pPr>
              <w:rPr>
                <w:rFonts w:ascii="Arial" w:hAnsi="Arial" w:cs="Arial"/>
                <w:color w:val="000000"/>
                <w:sz w:val="18"/>
                <w:szCs w:val="18"/>
              </w:rPr>
            </w:pPr>
            <w:r w:rsidRPr="00B04DF3">
              <w:rPr>
                <w:rFonts w:ascii="Arial" w:hAnsi="Arial" w:cs="Arial"/>
                <w:color w:val="000000"/>
                <w:sz w:val="18"/>
                <w:szCs w:val="18"/>
              </w:rPr>
              <w:t>AVTO IN VZDRŽEVANJE, 18.-21.5.2023</w:t>
            </w:r>
            <w:r w:rsidRPr="00B04DF3">
              <w:rPr>
                <w:rFonts w:ascii="Arial" w:hAnsi="Arial" w:cs="Arial"/>
                <w:color w:val="000000"/>
                <w:sz w:val="18"/>
                <w:szCs w:val="18"/>
              </w:rPr>
              <w:br/>
              <w:t>GOSPODARSKA VOZILA IN LOGISTIKA, 18.-21.5.2023</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3FC846A7" w14:textId="658689B2" w:rsidR="000F2740" w:rsidRPr="00B04DF3" w:rsidRDefault="000F2740">
            <w:pPr>
              <w:jc w:val="center"/>
              <w:rPr>
                <w:rFonts w:ascii="Arial" w:hAnsi="Arial" w:cs="Arial"/>
                <w:color w:val="000000"/>
                <w:sz w:val="18"/>
                <w:szCs w:val="18"/>
              </w:rPr>
            </w:pPr>
            <w:proofErr w:type="spellStart"/>
            <w:r w:rsidRPr="00B04DF3">
              <w:rPr>
                <w:rFonts w:ascii="Arial" w:hAnsi="Arial" w:cs="Arial"/>
                <w:color w:val="000000"/>
                <w:sz w:val="18"/>
                <w:szCs w:val="18"/>
              </w:rPr>
              <w:t>Predprijava</w:t>
            </w:r>
            <w:proofErr w:type="spellEnd"/>
            <w:r w:rsidRPr="00B04DF3">
              <w:rPr>
                <w:rFonts w:ascii="Arial" w:hAnsi="Arial" w:cs="Arial"/>
                <w:color w:val="000000"/>
                <w:sz w:val="18"/>
                <w:szCs w:val="18"/>
              </w:rPr>
              <w:t xml:space="preserve"> za prijave prispele do 25.1.2023</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014B5794" w14:textId="507C750C" w:rsidR="000F2740" w:rsidRPr="00B04DF3" w:rsidRDefault="000F2740">
            <w:pPr>
              <w:jc w:val="center"/>
              <w:rPr>
                <w:rFonts w:ascii="Arial" w:hAnsi="Arial" w:cs="Arial"/>
                <w:color w:val="000000"/>
                <w:sz w:val="18"/>
                <w:szCs w:val="18"/>
              </w:rPr>
            </w:pPr>
            <w:r w:rsidRPr="00B04DF3">
              <w:rPr>
                <w:rFonts w:ascii="Arial" w:hAnsi="Arial" w:cs="Arial"/>
                <w:color w:val="000000"/>
                <w:sz w:val="18"/>
                <w:szCs w:val="18"/>
              </w:rPr>
              <w:t>Za prijave prispele po 26.1.2023</w:t>
            </w:r>
          </w:p>
        </w:tc>
        <w:tc>
          <w:tcPr>
            <w:tcW w:w="1696" w:type="dxa"/>
            <w:tcBorders>
              <w:top w:val="single" w:sz="4" w:space="0" w:color="auto"/>
              <w:left w:val="nil"/>
              <w:bottom w:val="single" w:sz="4" w:space="0" w:color="auto"/>
              <w:right w:val="single" w:sz="4" w:space="0" w:color="auto"/>
            </w:tcBorders>
            <w:shd w:val="clear" w:color="000000" w:fill="D9D9D9"/>
            <w:vAlign w:val="center"/>
          </w:tcPr>
          <w:p w14:paraId="14A6907A" w14:textId="77777777" w:rsidR="000F2740" w:rsidRPr="00B04DF3" w:rsidRDefault="000F2740" w:rsidP="000F2740">
            <w:pPr>
              <w:jc w:val="right"/>
              <w:rPr>
                <w:rFonts w:ascii="Arial" w:hAnsi="Arial" w:cs="Arial"/>
                <w:color w:val="000000"/>
                <w:sz w:val="18"/>
                <w:szCs w:val="18"/>
              </w:rPr>
            </w:pPr>
          </w:p>
        </w:tc>
      </w:tr>
      <w:tr w:rsidR="000F2740" w14:paraId="5C82044E" w14:textId="55014354"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F3137B8" w14:textId="77777777" w:rsidR="000F2740" w:rsidRDefault="000F2740">
            <w:pPr>
              <w:rPr>
                <w:rFonts w:ascii="Arial" w:hAnsi="Arial" w:cs="Arial"/>
                <w:color w:val="000000"/>
                <w:sz w:val="18"/>
                <w:szCs w:val="18"/>
              </w:rPr>
            </w:pPr>
            <w:r>
              <w:rPr>
                <w:rFonts w:ascii="Arial" w:hAnsi="Arial" w:cs="Arial"/>
                <w:color w:val="000000"/>
                <w:sz w:val="18"/>
                <w:szCs w:val="18"/>
              </w:rPr>
              <w:t>do 100 m²</w:t>
            </w:r>
          </w:p>
        </w:tc>
        <w:tc>
          <w:tcPr>
            <w:tcW w:w="1701" w:type="dxa"/>
            <w:tcBorders>
              <w:top w:val="nil"/>
              <w:left w:val="nil"/>
              <w:bottom w:val="single" w:sz="4" w:space="0" w:color="auto"/>
              <w:right w:val="single" w:sz="4" w:space="0" w:color="auto"/>
            </w:tcBorders>
            <w:shd w:val="clear" w:color="auto" w:fill="auto"/>
            <w:noWrap/>
            <w:vAlign w:val="bottom"/>
            <w:hideMark/>
          </w:tcPr>
          <w:p w14:paraId="0E334824" w14:textId="77777777" w:rsidR="000F2740" w:rsidRDefault="000F2740">
            <w:pPr>
              <w:jc w:val="right"/>
              <w:rPr>
                <w:rFonts w:ascii="Arial" w:hAnsi="Arial" w:cs="Arial"/>
                <w:color w:val="000000"/>
                <w:sz w:val="18"/>
                <w:szCs w:val="18"/>
              </w:rPr>
            </w:pPr>
            <w:r>
              <w:rPr>
                <w:rFonts w:ascii="Arial" w:hAnsi="Arial" w:cs="Arial"/>
                <w:color w:val="000000"/>
                <w:sz w:val="18"/>
                <w:szCs w:val="18"/>
              </w:rPr>
              <w:t>40,00</w:t>
            </w:r>
          </w:p>
        </w:tc>
        <w:tc>
          <w:tcPr>
            <w:tcW w:w="1701" w:type="dxa"/>
            <w:tcBorders>
              <w:top w:val="nil"/>
              <w:left w:val="nil"/>
              <w:bottom w:val="single" w:sz="4" w:space="0" w:color="auto"/>
              <w:right w:val="single" w:sz="4" w:space="0" w:color="auto"/>
            </w:tcBorders>
            <w:shd w:val="clear" w:color="auto" w:fill="auto"/>
            <w:noWrap/>
            <w:vAlign w:val="bottom"/>
            <w:hideMark/>
          </w:tcPr>
          <w:p w14:paraId="60634CB1" w14:textId="77777777" w:rsidR="000F2740" w:rsidRDefault="000F2740">
            <w:pPr>
              <w:jc w:val="right"/>
              <w:rPr>
                <w:rFonts w:ascii="Arial" w:hAnsi="Arial" w:cs="Arial"/>
                <w:color w:val="000000"/>
                <w:sz w:val="18"/>
                <w:szCs w:val="18"/>
              </w:rPr>
            </w:pPr>
            <w:r>
              <w:rPr>
                <w:rFonts w:ascii="Arial" w:hAnsi="Arial" w:cs="Arial"/>
                <w:color w:val="000000"/>
                <w:sz w:val="18"/>
                <w:szCs w:val="18"/>
              </w:rPr>
              <w:t>45,00</w:t>
            </w:r>
          </w:p>
        </w:tc>
        <w:tc>
          <w:tcPr>
            <w:tcW w:w="1696" w:type="dxa"/>
            <w:vMerge w:val="restart"/>
            <w:tcBorders>
              <w:top w:val="nil"/>
              <w:left w:val="nil"/>
              <w:right w:val="single" w:sz="4" w:space="0" w:color="auto"/>
            </w:tcBorders>
            <w:vAlign w:val="center"/>
          </w:tcPr>
          <w:p w14:paraId="2C80D166" w14:textId="60A6201E" w:rsidR="000F2740" w:rsidRDefault="000F2740" w:rsidP="000F2740">
            <w:pPr>
              <w:jc w:val="right"/>
              <w:rPr>
                <w:rFonts w:ascii="Arial" w:hAnsi="Arial" w:cs="Arial"/>
                <w:color w:val="000000"/>
                <w:sz w:val="18"/>
                <w:szCs w:val="18"/>
              </w:rPr>
            </w:pPr>
            <w:r>
              <w:rPr>
                <w:rFonts w:ascii="Arial" w:hAnsi="Arial" w:cs="Arial"/>
                <w:color w:val="000000"/>
                <w:sz w:val="18"/>
                <w:szCs w:val="18"/>
              </w:rPr>
              <w:t>38,50</w:t>
            </w:r>
          </w:p>
        </w:tc>
      </w:tr>
      <w:tr w:rsidR="000F2740" w14:paraId="3BE16E50" w14:textId="64EDEE66"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2EC14A8" w14:textId="77777777" w:rsidR="000F2740" w:rsidRDefault="000F2740">
            <w:pPr>
              <w:rPr>
                <w:rFonts w:ascii="Arial" w:hAnsi="Arial" w:cs="Arial"/>
                <w:color w:val="000000"/>
                <w:sz w:val="18"/>
                <w:szCs w:val="18"/>
              </w:rPr>
            </w:pPr>
            <w:r>
              <w:rPr>
                <w:rFonts w:ascii="Arial" w:hAnsi="Arial" w:cs="Arial"/>
                <w:color w:val="000000"/>
                <w:sz w:val="18"/>
                <w:szCs w:val="18"/>
              </w:rPr>
              <w:t>od 101 do 200 m²</w:t>
            </w:r>
          </w:p>
        </w:tc>
        <w:tc>
          <w:tcPr>
            <w:tcW w:w="1701" w:type="dxa"/>
            <w:tcBorders>
              <w:top w:val="nil"/>
              <w:left w:val="nil"/>
              <w:bottom w:val="single" w:sz="4" w:space="0" w:color="auto"/>
              <w:right w:val="single" w:sz="4" w:space="0" w:color="auto"/>
            </w:tcBorders>
            <w:shd w:val="clear" w:color="auto" w:fill="auto"/>
            <w:noWrap/>
            <w:vAlign w:val="bottom"/>
            <w:hideMark/>
          </w:tcPr>
          <w:p w14:paraId="35E12F39" w14:textId="77777777" w:rsidR="000F2740" w:rsidRDefault="000F2740">
            <w:pPr>
              <w:jc w:val="right"/>
              <w:rPr>
                <w:rFonts w:ascii="Arial" w:hAnsi="Arial" w:cs="Arial"/>
                <w:color w:val="000000"/>
                <w:sz w:val="18"/>
                <w:szCs w:val="18"/>
              </w:rPr>
            </w:pPr>
            <w:r>
              <w:rPr>
                <w:rFonts w:ascii="Arial" w:hAnsi="Arial" w:cs="Arial"/>
                <w:color w:val="000000"/>
                <w:sz w:val="18"/>
                <w:szCs w:val="18"/>
              </w:rPr>
              <w:t>36,00</w:t>
            </w:r>
          </w:p>
        </w:tc>
        <w:tc>
          <w:tcPr>
            <w:tcW w:w="1701" w:type="dxa"/>
            <w:tcBorders>
              <w:top w:val="nil"/>
              <w:left w:val="nil"/>
              <w:bottom w:val="single" w:sz="4" w:space="0" w:color="auto"/>
              <w:right w:val="single" w:sz="4" w:space="0" w:color="auto"/>
            </w:tcBorders>
            <w:shd w:val="clear" w:color="auto" w:fill="auto"/>
            <w:noWrap/>
            <w:vAlign w:val="bottom"/>
            <w:hideMark/>
          </w:tcPr>
          <w:p w14:paraId="1ADD6E69" w14:textId="77777777" w:rsidR="000F2740" w:rsidRDefault="000F2740">
            <w:pPr>
              <w:jc w:val="right"/>
              <w:rPr>
                <w:rFonts w:ascii="Arial" w:hAnsi="Arial" w:cs="Arial"/>
                <w:color w:val="000000"/>
                <w:sz w:val="18"/>
                <w:szCs w:val="18"/>
              </w:rPr>
            </w:pPr>
            <w:r>
              <w:rPr>
                <w:rFonts w:ascii="Arial" w:hAnsi="Arial" w:cs="Arial"/>
                <w:color w:val="000000"/>
                <w:sz w:val="18"/>
                <w:szCs w:val="18"/>
              </w:rPr>
              <w:t>41,00</w:t>
            </w:r>
          </w:p>
        </w:tc>
        <w:tc>
          <w:tcPr>
            <w:tcW w:w="1696" w:type="dxa"/>
            <w:vMerge/>
            <w:tcBorders>
              <w:left w:val="nil"/>
              <w:right w:val="single" w:sz="4" w:space="0" w:color="auto"/>
            </w:tcBorders>
            <w:vAlign w:val="center"/>
          </w:tcPr>
          <w:p w14:paraId="16DFAFAD" w14:textId="77777777" w:rsidR="000F2740" w:rsidRDefault="000F2740" w:rsidP="000F2740">
            <w:pPr>
              <w:jc w:val="right"/>
              <w:rPr>
                <w:rFonts w:ascii="Arial" w:hAnsi="Arial" w:cs="Arial"/>
                <w:color w:val="000000"/>
                <w:sz w:val="18"/>
                <w:szCs w:val="18"/>
              </w:rPr>
            </w:pPr>
          </w:p>
        </w:tc>
      </w:tr>
      <w:tr w:rsidR="000F2740" w14:paraId="1F7CD550" w14:textId="1E63338D"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251C76E" w14:textId="77777777" w:rsidR="000F2740" w:rsidRDefault="000F2740">
            <w:pPr>
              <w:rPr>
                <w:rFonts w:ascii="Arial" w:hAnsi="Arial" w:cs="Arial"/>
                <w:color w:val="000000"/>
                <w:sz w:val="18"/>
                <w:szCs w:val="18"/>
              </w:rPr>
            </w:pPr>
            <w:r>
              <w:rPr>
                <w:rFonts w:ascii="Arial" w:hAnsi="Arial" w:cs="Arial"/>
                <w:color w:val="000000"/>
                <w:sz w:val="18"/>
                <w:szCs w:val="18"/>
              </w:rPr>
              <w:t>nad 201 m²</w:t>
            </w:r>
          </w:p>
        </w:tc>
        <w:tc>
          <w:tcPr>
            <w:tcW w:w="1701" w:type="dxa"/>
            <w:tcBorders>
              <w:top w:val="nil"/>
              <w:left w:val="nil"/>
              <w:bottom w:val="single" w:sz="4" w:space="0" w:color="auto"/>
              <w:right w:val="single" w:sz="4" w:space="0" w:color="auto"/>
            </w:tcBorders>
            <w:shd w:val="clear" w:color="auto" w:fill="auto"/>
            <w:noWrap/>
            <w:vAlign w:val="bottom"/>
            <w:hideMark/>
          </w:tcPr>
          <w:p w14:paraId="265CB508" w14:textId="77777777" w:rsidR="000F2740" w:rsidRDefault="000F2740">
            <w:pPr>
              <w:jc w:val="right"/>
              <w:rPr>
                <w:rFonts w:ascii="Arial" w:hAnsi="Arial" w:cs="Arial"/>
                <w:color w:val="000000"/>
                <w:sz w:val="18"/>
                <w:szCs w:val="18"/>
              </w:rPr>
            </w:pPr>
            <w:r>
              <w:rPr>
                <w:rFonts w:ascii="Arial" w:hAnsi="Arial" w:cs="Arial"/>
                <w:color w:val="000000"/>
                <w:sz w:val="18"/>
                <w:szCs w:val="18"/>
              </w:rPr>
              <w:t>32,00</w:t>
            </w:r>
          </w:p>
        </w:tc>
        <w:tc>
          <w:tcPr>
            <w:tcW w:w="1701" w:type="dxa"/>
            <w:tcBorders>
              <w:top w:val="nil"/>
              <w:left w:val="nil"/>
              <w:bottom w:val="single" w:sz="4" w:space="0" w:color="auto"/>
              <w:right w:val="single" w:sz="4" w:space="0" w:color="auto"/>
            </w:tcBorders>
            <w:shd w:val="clear" w:color="auto" w:fill="auto"/>
            <w:noWrap/>
            <w:vAlign w:val="bottom"/>
            <w:hideMark/>
          </w:tcPr>
          <w:p w14:paraId="4D99C73A" w14:textId="77777777" w:rsidR="000F2740" w:rsidRDefault="000F2740">
            <w:pPr>
              <w:jc w:val="right"/>
              <w:rPr>
                <w:rFonts w:ascii="Arial" w:hAnsi="Arial" w:cs="Arial"/>
                <w:color w:val="000000"/>
                <w:sz w:val="18"/>
                <w:szCs w:val="18"/>
              </w:rPr>
            </w:pPr>
            <w:r>
              <w:rPr>
                <w:rFonts w:ascii="Arial" w:hAnsi="Arial" w:cs="Arial"/>
                <w:color w:val="000000"/>
                <w:sz w:val="18"/>
                <w:szCs w:val="18"/>
              </w:rPr>
              <w:t>37,00</w:t>
            </w:r>
          </w:p>
        </w:tc>
        <w:tc>
          <w:tcPr>
            <w:tcW w:w="1696" w:type="dxa"/>
            <w:vMerge/>
            <w:tcBorders>
              <w:left w:val="nil"/>
              <w:bottom w:val="single" w:sz="4" w:space="0" w:color="auto"/>
              <w:right w:val="single" w:sz="4" w:space="0" w:color="auto"/>
            </w:tcBorders>
            <w:vAlign w:val="center"/>
          </w:tcPr>
          <w:p w14:paraId="5EBD686F" w14:textId="77777777" w:rsidR="000F2740" w:rsidRDefault="000F2740" w:rsidP="000F2740">
            <w:pPr>
              <w:jc w:val="right"/>
              <w:rPr>
                <w:rFonts w:ascii="Arial" w:hAnsi="Arial" w:cs="Arial"/>
                <w:color w:val="000000"/>
                <w:sz w:val="18"/>
                <w:szCs w:val="18"/>
              </w:rPr>
            </w:pPr>
          </w:p>
        </w:tc>
      </w:tr>
      <w:tr w:rsidR="000F2740" w14:paraId="62269572" w14:textId="235C5DB7" w:rsidTr="000F2740">
        <w:trPr>
          <w:trHeight w:val="53"/>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7B310275" w14:textId="77777777" w:rsidR="000F2740" w:rsidRDefault="000F2740">
            <w:pPr>
              <w:rPr>
                <w:rFonts w:ascii="Arial" w:hAnsi="Arial" w:cs="Arial"/>
                <w:color w:val="000000"/>
                <w:sz w:val="18"/>
                <w:szCs w:val="18"/>
              </w:rPr>
            </w:pPr>
            <w:r>
              <w:rPr>
                <w:rFonts w:ascii="Arial" w:hAnsi="Arial" w:cs="Arial"/>
                <w:color w:val="000000"/>
                <w:sz w:val="18"/>
                <w:szCs w:val="18"/>
              </w:rPr>
              <w:t>55. MOS, 13.-17.9.2023</w:t>
            </w:r>
          </w:p>
        </w:tc>
        <w:tc>
          <w:tcPr>
            <w:tcW w:w="3402" w:type="dxa"/>
            <w:gridSpan w:val="2"/>
            <w:tcBorders>
              <w:top w:val="nil"/>
              <w:left w:val="nil"/>
              <w:bottom w:val="single" w:sz="4" w:space="0" w:color="auto"/>
              <w:right w:val="single" w:sz="4" w:space="0" w:color="auto"/>
            </w:tcBorders>
            <w:shd w:val="clear" w:color="000000" w:fill="D9D9D9"/>
            <w:vAlign w:val="center"/>
            <w:hideMark/>
          </w:tcPr>
          <w:p w14:paraId="62333935" w14:textId="0FEEDA5C"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nil"/>
              <w:left w:val="nil"/>
              <w:bottom w:val="single" w:sz="4" w:space="0" w:color="auto"/>
              <w:right w:val="single" w:sz="4" w:space="0" w:color="auto"/>
            </w:tcBorders>
            <w:shd w:val="clear" w:color="000000" w:fill="D9D9D9"/>
            <w:vAlign w:val="center"/>
          </w:tcPr>
          <w:p w14:paraId="298404D5" w14:textId="77777777" w:rsidR="000F2740" w:rsidRDefault="000F2740" w:rsidP="000F2740">
            <w:pPr>
              <w:jc w:val="right"/>
              <w:rPr>
                <w:rFonts w:ascii="Arial" w:hAnsi="Arial" w:cs="Arial"/>
                <w:color w:val="000000"/>
                <w:sz w:val="18"/>
                <w:szCs w:val="18"/>
              </w:rPr>
            </w:pPr>
          </w:p>
        </w:tc>
      </w:tr>
      <w:tr w:rsidR="000F2740" w14:paraId="6F620E32" w14:textId="48BA2091"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D402588" w14:textId="77777777" w:rsidR="000F2740" w:rsidRDefault="000F2740">
            <w:pPr>
              <w:rPr>
                <w:rFonts w:ascii="Arial" w:hAnsi="Arial" w:cs="Arial"/>
                <w:color w:val="000000"/>
                <w:sz w:val="18"/>
                <w:szCs w:val="18"/>
              </w:rPr>
            </w:pPr>
            <w:r>
              <w:rPr>
                <w:rFonts w:ascii="Arial" w:hAnsi="Arial" w:cs="Arial"/>
                <w:color w:val="000000"/>
                <w:sz w:val="18"/>
                <w:szCs w:val="18"/>
              </w:rPr>
              <w:t>CONA A</w:t>
            </w:r>
          </w:p>
        </w:tc>
        <w:tc>
          <w:tcPr>
            <w:tcW w:w="3402" w:type="dxa"/>
            <w:gridSpan w:val="2"/>
            <w:tcBorders>
              <w:top w:val="nil"/>
              <w:left w:val="nil"/>
              <w:bottom w:val="single" w:sz="4" w:space="0" w:color="auto"/>
              <w:right w:val="single" w:sz="4" w:space="0" w:color="auto"/>
            </w:tcBorders>
            <w:shd w:val="clear" w:color="auto" w:fill="auto"/>
            <w:noWrap/>
            <w:vAlign w:val="bottom"/>
            <w:hideMark/>
          </w:tcPr>
          <w:p w14:paraId="34BDC602" w14:textId="07371267" w:rsidR="000F2740" w:rsidRDefault="000F2740">
            <w:pPr>
              <w:jc w:val="right"/>
              <w:rPr>
                <w:rFonts w:ascii="Arial" w:hAnsi="Arial" w:cs="Arial"/>
                <w:color w:val="000000"/>
                <w:sz w:val="18"/>
                <w:szCs w:val="18"/>
              </w:rPr>
            </w:pPr>
            <w:r>
              <w:rPr>
                <w:rFonts w:ascii="Arial" w:hAnsi="Arial" w:cs="Arial"/>
                <w:color w:val="000000"/>
                <w:sz w:val="18"/>
                <w:szCs w:val="18"/>
              </w:rPr>
              <w:t>73,00</w:t>
            </w:r>
          </w:p>
        </w:tc>
        <w:tc>
          <w:tcPr>
            <w:tcW w:w="1696" w:type="dxa"/>
            <w:vMerge w:val="restart"/>
            <w:tcBorders>
              <w:top w:val="nil"/>
              <w:left w:val="nil"/>
              <w:right w:val="single" w:sz="4" w:space="0" w:color="auto"/>
            </w:tcBorders>
            <w:vAlign w:val="center"/>
          </w:tcPr>
          <w:p w14:paraId="27803591" w14:textId="77C8E032" w:rsidR="000F2740" w:rsidRDefault="000F2740" w:rsidP="000F2740">
            <w:pPr>
              <w:jc w:val="right"/>
              <w:rPr>
                <w:rFonts w:ascii="Arial" w:hAnsi="Arial" w:cs="Arial"/>
                <w:color w:val="000000"/>
                <w:sz w:val="18"/>
                <w:szCs w:val="18"/>
              </w:rPr>
            </w:pPr>
            <w:r>
              <w:rPr>
                <w:rFonts w:ascii="Arial" w:hAnsi="Arial" w:cs="Arial"/>
                <w:color w:val="000000"/>
                <w:sz w:val="18"/>
                <w:szCs w:val="18"/>
              </w:rPr>
              <w:t>63,00</w:t>
            </w:r>
          </w:p>
        </w:tc>
      </w:tr>
      <w:tr w:rsidR="000F2740" w14:paraId="332C579B" w14:textId="7C93BBD0"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FC77B58" w14:textId="77777777" w:rsidR="000F2740" w:rsidRDefault="000F2740">
            <w:pPr>
              <w:rPr>
                <w:rFonts w:ascii="Arial" w:hAnsi="Arial" w:cs="Arial"/>
                <w:color w:val="000000"/>
                <w:sz w:val="18"/>
                <w:szCs w:val="18"/>
              </w:rPr>
            </w:pPr>
            <w:r>
              <w:rPr>
                <w:rFonts w:ascii="Arial" w:hAnsi="Arial" w:cs="Arial"/>
                <w:color w:val="000000"/>
                <w:sz w:val="18"/>
                <w:szCs w:val="18"/>
              </w:rPr>
              <w:t>CONA B</w:t>
            </w:r>
          </w:p>
        </w:tc>
        <w:tc>
          <w:tcPr>
            <w:tcW w:w="3402" w:type="dxa"/>
            <w:gridSpan w:val="2"/>
            <w:tcBorders>
              <w:top w:val="nil"/>
              <w:left w:val="nil"/>
              <w:bottom w:val="single" w:sz="4" w:space="0" w:color="auto"/>
              <w:right w:val="single" w:sz="4" w:space="0" w:color="auto"/>
            </w:tcBorders>
            <w:shd w:val="clear" w:color="auto" w:fill="auto"/>
            <w:noWrap/>
            <w:vAlign w:val="bottom"/>
            <w:hideMark/>
          </w:tcPr>
          <w:p w14:paraId="4A582911" w14:textId="3558369A" w:rsidR="000F2740" w:rsidRDefault="000F2740">
            <w:pPr>
              <w:jc w:val="right"/>
              <w:rPr>
                <w:rFonts w:ascii="Arial" w:hAnsi="Arial" w:cs="Arial"/>
                <w:color w:val="000000"/>
                <w:sz w:val="18"/>
                <w:szCs w:val="18"/>
              </w:rPr>
            </w:pPr>
            <w:r>
              <w:rPr>
                <w:rFonts w:ascii="Arial" w:hAnsi="Arial" w:cs="Arial"/>
                <w:color w:val="000000"/>
                <w:sz w:val="18"/>
                <w:szCs w:val="18"/>
              </w:rPr>
              <w:t>53,00</w:t>
            </w:r>
          </w:p>
        </w:tc>
        <w:tc>
          <w:tcPr>
            <w:tcW w:w="1696" w:type="dxa"/>
            <w:vMerge/>
            <w:tcBorders>
              <w:left w:val="nil"/>
              <w:bottom w:val="single" w:sz="4" w:space="0" w:color="auto"/>
              <w:right w:val="single" w:sz="4" w:space="0" w:color="auto"/>
            </w:tcBorders>
            <w:vAlign w:val="center"/>
          </w:tcPr>
          <w:p w14:paraId="4A9906FC" w14:textId="77777777" w:rsidR="000F2740" w:rsidRDefault="000F2740" w:rsidP="000F2740">
            <w:pPr>
              <w:jc w:val="right"/>
              <w:rPr>
                <w:rFonts w:ascii="Arial" w:hAnsi="Arial" w:cs="Arial"/>
                <w:color w:val="000000"/>
                <w:sz w:val="18"/>
                <w:szCs w:val="18"/>
              </w:rPr>
            </w:pPr>
          </w:p>
        </w:tc>
      </w:tr>
      <w:tr w:rsidR="007A1A30" w14:paraId="55B97EF4" w14:textId="6BADC517" w:rsidTr="00746DA9">
        <w:trPr>
          <w:trHeight w:val="53"/>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46EF181" w14:textId="35D8DCE0"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Pomurski sejem d.o.o.</w:t>
            </w:r>
          </w:p>
        </w:tc>
      </w:tr>
      <w:tr w:rsidR="000F2740" w14:paraId="098C1FFB" w14:textId="2F3395F1" w:rsidTr="000F2740">
        <w:trPr>
          <w:trHeight w:val="100"/>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48483FFD" w14:textId="77777777" w:rsidR="000F2740" w:rsidRDefault="000F2740">
            <w:pPr>
              <w:rPr>
                <w:rFonts w:ascii="Arial" w:hAnsi="Arial" w:cs="Arial"/>
                <w:color w:val="000000"/>
                <w:sz w:val="18"/>
                <w:szCs w:val="18"/>
              </w:rPr>
            </w:pPr>
            <w:r>
              <w:rPr>
                <w:rFonts w:ascii="Arial" w:hAnsi="Arial" w:cs="Arial"/>
                <w:color w:val="000000"/>
                <w:sz w:val="18"/>
                <w:szCs w:val="18"/>
              </w:rPr>
              <w:t>MEGRA, 8.-11.3.2023</w:t>
            </w:r>
          </w:p>
        </w:tc>
        <w:tc>
          <w:tcPr>
            <w:tcW w:w="3402" w:type="dxa"/>
            <w:gridSpan w:val="2"/>
            <w:tcBorders>
              <w:top w:val="nil"/>
              <w:left w:val="nil"/>
              <w:bottom w:val="single" w:sz="4" w:space="0" w:color="auto"/>
              <w:right w:val="single" w:sz="4" w:space="0" w:color="auto"/>
            </w:tcBorders>
            <w:shd w:val="clear" w:color="000000" w:fill="D9D9D9"/>
            <w:vAlign w:val="center"/>
            <w:hideMark/>
          </w:tcPr>
          <w:p w14:paraId="20020BD1" w14:textId="6BDBCABC"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nil"/>
              <w:left w:val="nil"/>
              <w:bottom w:val="single" w:sz="4" w:space="0" w:color="auto"/>
              <w:right w:val="single" w:sz="4" w:space="0" w:color="auto"/>
            </w:tcBorders>
            <w:shd w:val="clear" w:color="000000" w:fill="D9D9D9"/>
            <w:vAlign w:val="center"/>
          </w:tcPr>
          <w:p w14:paraId="690BFB3E" w14:textId="77777777" w:rsidR="000F2740" w:rsidRDefault="000F2740" w:rsidP="000F2740">
            <w:pPr>
              <w:jc w:val="right"/>
              <w:rPr>
                <w:rFonts w:ascii="Arial" w:hAnsi="Arial" w:cs="Arial"/>
                <w:color w:val="000000"/>
                <w:sz w:val="18"/>
                <w:szCs w:val="18"/>
              </w:rPr>
            </w:pPr>
          </w:p>
        </w:tc>
      </w:tr>
      <w:tr w:rsidR="000F2740" w14:paraId="30FEEF94" w14:textId="0BB25850"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FB3857F"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nil"/>
              <w:left w:val="nil"/>
              <w:bottom w:val="single" w:sz="4" w:space="0" w:color="auto"/>
              <w:right w:val="single" w:sz="4" w:space="0" w:color="auto"/>
            </w:tcBorders>
            <w:shd w:val="clear" w:color="auto" w:fill="auto"/>
            <w:noWrap/>
            <w:vAlign w:val="bottom"/>
            <w:hideMark/>
          </w:tcPr>
          <w:p w14:paraId="1BF2143C" w14:textId="5AC0FDCE" w:rsidR="000F2740" w:rsidRDefault="000F2740">
            <w:pPr>
              <w:jc w:val="right"/>
              <w:rPr>
                <w:rFonts w:ascii="Arial" w:hAnsi="Arial" w:cs="Arial"/>
                <w:color w:val="000000"/>
                <w:sz w:val="18"/>
                <w:szCs w:val="18"/>
              </w:rPr>
            </w:pPr>
            <w:r>
              <w:rPr>
                <w:rFonts w:ascii="Arial" w:hAnsi="Arial" w:cs="Arial"/>
                <w:color w:val="000000"/>
                <w:sz w:val="18"/>
                <w:szCs w:val="18"/>
              </w:rPr>
              <w:t>25,00</w:t>
            </w:r>
          </w:p>
        </w:tc>
        <w:tc>
          <w:tcPr>
            <w:tcW w:w="1696" w:type="dxa"/>
            <w:tcBorders>
              <w:top w:val="nil"/>
              <w:left w:val="nil"/>
              <w:bottom w:val="single" w:sz="4" w:space="0" w:color="auto"/>
              <w:right w:val="single" w:sz="4" w:space="0" w:color="auto"/>
            </w:tcBorders>
            <w:vAlign w:val="center"/>
          </w:tcPr>
          <w:p w14:paraId="53F29FEC" w14:textId="4E49BEC9" w:rsidR="000F2740" w:rsidRDefault="000F2740" w:rsidP="000F2740">
            <w:pPr>
              <w:jc w:val="right"/>
              <w:rPr>
                <w:rFonts w:ascii="Arial" w:hAnsi="Arial" w:cs="Arial"/>
                <w:color w:val="000000"/>
                <w:sz w:val="18"/>
                <w:szCs w:val="18"/>
              </w:rPr>
            </w:pPr>
            <w:r>
              <w:rPr>
                <w:rFonts w:ascii="Arial" w:hAnsi="Arial" w:cs="Arial"/>
                <w:color w:val="000000"/>
                <w:sz w:val="18"/>
                <w:szCs w:val="18"/>
              </w:rPr>
              <w:t>25,00</w:t>
            </w:r>
          </w:p>
        </w:tc>
      </w:tr>
      <w:tr w:rsidR="000F2740" w14:paraId="6469ECC1" w14:textId="1DEDF6AE" w:rsidTr="000F2740">
        <w:trPr>
          <w:trHeight w:val="53"/>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72BC91FE" w14:textId="77777777" w:rsidR="000F2740" w:rsidRDefault="000F2740">
            <w:pPr>
              <w:rPr>
                <w:rFonts w:ascii="Arial" w:hAnsi="Arial" w:cs="Arial"/>
                <w:color w:val="000000"/>
                <w:sz w:val="18"/>
                <w:szCs w:val="18"/>
              </w:rPr>
            </w:pPr>
            <w:r>
              <w:rPr>
                <w:rFonts w:ascii="Arial" w:hAnsi="Arial" w:cs="Arial"/>
                <w:color w:val="000000"/>
                <w:sz w:val="18"/>
                <w:szCs w:val="18"/>
              </w:rPr>
              <w:t>GREEN, 21.-23.4.2022</w:t>
            </w:r>
          </w:p>
        </w:tc>
        <w:tc>
          <w:tcPr>
            <w:tcW w:w="3402" w:type="dxa"/>
            <w:gridSpan w:val="2"/>
            <w:tcBorders>
              <w:top w:val="nil"/>
              <w:left w:val="nil"/>
              <w:bottom w:val="single" w:sz="4" w:space="0" w:color="auto"/>
              <w:right w:val="single" w:sz="4" w:space="0" w:color="auto"/>
            </w:tcBorders>
            <w:shd w:val="clear" w:color="000000" w:fill="D9D9D9"/>
            <w:vAlign w:val="center"/>
            <w:hideMark/>
          </w:tcPr>
          <w:p w14:paraId="0B29FA09" w14:textId="3E032540"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nil"/>
              <w:left w:val="nil"/>
              <w:bottom w:val="single" w:sz="4" w:space="0" w:color="auto"/>
              <w:right w:val="single" w:sz="4" w:space="0" w:color="auto"/>
            </w:tcBorders>
            <w:shd w:val="clear" w:color="000000" w:fill="D9D9D9"/>
            <w:vAlign w:val="center"/>
          </w:tcPr>
          <w:p w14:paraId="4D1D31CC" w14:textId="77777777" w:rsidR="000F2740" w:rsidRDefault="000F2740" w:rsidP="000F2740">
            <w:pPr>
              <w:jc w:val="right"/>
              <w:rPr>
                <w:rFonts w:ascii="Arial" w:hAnsi="Arial" w:cs="Arial"/>
                <w:color w:val="000000"/>
                <w:sz w:val="18"/>
                <w:szCs w:val="18"/>
              </w:rPr>
            </w:pPr>
          </w:p>
        </w:tc>
      </w:tr>
      <w:tr w:rsidR="000F2740" w14:paraId="2A3F53A3" w14:textId="740C4EF9" w:rsidTr="000F2740">
        <w:trPr>
          <w:trHeight w:val="84"/>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EAC9EE0"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nil"/>
              <w:left w:val="nil"/>
              <w:bottom w:val="single" w:sz="4" w:space="0" w:color="auto"/>
              <w:right w:val="single" w:sz="4" w:space="0" w:color="auto"/>
            </w:tcBorders>
            <w:shd w:val="clear" w:color="auto" w:fill="auto"/>
            <w:noWrap/>
            <w:vAlign w:val="bottom"/>
            <w:hideMark/>
          </w:tcPr>
          <w:p w14:paraId="766F633F" w14:textId="18A41236" w:rsidR="000F2740" w:rsidRDefault="000F2740">
            <w:pPr>
              <w:jc w:val="right"/>
              <w:rPr>
                <w:rFonts w:ascii="Arial" w:hAnsi="Arial" w:cs="Arial"/>
                <w:color w:val="000000"/>
                <w:sz w:val="18"/>
                <w:szCs w:val="18"/>
              </w:rPr>
            </w:pPr>
            <w:r>
              <w:rPr>
                <w:rFonts w:ascii="Arial" w:hAnsi="Arial" w:cs="Arial"/>
                <w:color w:val="000000"/>
                <w:sz w:val="18"/>
                <w:szCs w:val="18"/>
              </w:rPr>
              <w:t>25,00</w:t>
            </w:r>
          </w:p>
        </w:tc>
        <w:tc>
          <w:tcPr>
            <w:tcW w:w="1696" w:type="dxa"/>
            <w:tcBorders>
              <w:top w:val="nil"/>
              <w:left w:val="nil"/>
              <w:bottom w:val="single" w:sz="4" w:space="0" w:color="auto"/>
              <w:right w:val="single" w:sz="4" w:space="0" w:color="auto"/>
            </w:tcBorders>
            <w:vAlign w:val="center"/>
          </w:tcPr>
          <w:p w14:paraId="173EADEE" w14:textId="0B4B678A" w:rsidR="000F2740" w:rsidRDefault="000F2740" w:rsidP="000F2740">
            <w:pPr>
              <w:jc w:val="right"/>
              <w:rPr>
                <w:rFonts w:ascii="Arial" w:hAnsi="Arial" w:cs="Arial"/>
                <w:color w:val="000000"/>
                <w:sz w:val="18"/>
                <w:szCs w:val="18"/>
              </w:rPr>
            </w:pPr>
            <w:r>
              <w:rPr>
                <w:rFonts w:ascii="Arial" w:hAnsi="Arial" w:cs="Arial"/>
                <w:color w:val="000000"/>
                <w:sz w:val="18"/>
                <w:szCs w:val="18"/>
              </w:rPr>
              <w:t>25,00</w:t>
            </w:r>
          </w:p>
        </w:tc>
      </w:tr>
      <w:tr w:rsidR="000F2740" w14:paraId="0734E8BF" w14:textId="5AA34685" w:rsidTr="000F2740">
        <w:trPr>
          <w:trHeight w:val="76"/>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4C6C7F25" w14:textId="77777777" w:rsidR="000F2740" w:rsidRDefault="000F2740">
            <w:pPr>
              <w:rPr>
                <w:rFonts w:ascii="Arial" w:hAnsi="Arial" w:cs="Arial"/>
                <w:color w:val="000000"/>
                <w:sz w:val="18"/>
                <w:szCs w:val="18"/>
              </w:rPr>
            </w:pPr>
            <w:r>
              <w:rPr>
                <w:rFonts w:ascii="Arial" w:hAnsi="Arial" w:cs="Arial"/>
                <w:color w:val="000000"/>
                <w:sz w:val="18"/>
                <w:szCs w:val="18"/>
              </w:rPr>
              <w:t>AGRA, 26.-31.8.2023</w:t>
            </w:r>
          </w:p>
        </w:tc>
        <w:tc>
          <w:tcPr>
            <w:tcW w:w="1701" w:type="dxa"/>
            <w:tcBorders>
              <w:top w:val="nil"/>
              <w:left w:val="nil"/>
              <w:bottom w:val="single" w:sz="4" w:space="0" w:color="auto"/>
              <w:right w:val="single" w:sz="4" w:space="0" w:color="auto"/>
            </w:tcBorders>
            <w:shd w:val="clear" w:color="000000" w:fill="D9D9D9"/>
            <w:vAlign w:val="center"/>
            <w:hideMark/>
          </w:tcPr>
          <w:p w14:paraId="79568B93" w14:textId="77777777" w:rsidR="000F2740" w:rsidRDefault="000F2740">
            <w:pPr>
              <w:jc w:val="center"/>
              <w:rPr>
                <w:rFonts w:ascii="Arial" w:hAnsi="Arial" w:cs="Arial"/>
                <w:color w:val="000000"/>
                <w:sz w:val="18"/>
                <w:szCs w:val="18"/>
              </w:rPr>
            </w:pPr>
            <w:r>
              <w:rPr>
                <w:rFonts w:ascii="Arial" w:hAnsi="Arial" w:cs="Arial"/>
                <w:color w:val="000000"/>
                <w:sz w:val="18"/>
                <w:szCs w:val="18"/>
              </w:rPr>
              <w:t>Prijava do 14.4.2023</w:t>
            </w:r>
          </w:p>
        </w:tc>
        <w:tc>
          <w:tcPr>
            <w:tcW w:w="1701" w:type="dxa"/>
            <w:tcBorders>
              <w:top w:val="nil"/>
              <w:left w:val="nil"/>
              <w:bottom w:val="single" w:sz="4" w:space="0" w:color="auto"/>
              <w:right w:val="single" w:sz="4" w:space="0" w:color="auto"/>
            </w:tcBorders>
            <w:shd w:val="clear" w:color="000000" w:fill="D9D9D9"/>
            <w:vAlign w:val="center"/>
            <w:hideMark/>
          </w:tcPr>
          <w:p w14:paraId="08357E24" w14:textId="77777777" w:rsidR="000F2740" w:rsidRDefault="000F2740">
            <w:pPr>
              <w:jc w:val="center"/>
              <w:rPr>
                <w:rFonts w:ascii="Arial" w:hAnsi="Arial" w:cs="Arial"/>
                <w:color w:val="000000"/>
                <w:sz w:val="18"/>
                <w:szCs w:val="18"/>
              </w:rPr>
            </w:pPr>
            <w:r>
              <w:rPr>
                <w:rFonts w:ascii="Arial" w:hAnsi="Arial" w:cs="Arial"/>
                <w:color w:val="000000"/>
                <w:sz w:val="18"/>
                <w:szCs w:val="18"/>
              </w:rPr>
              <w:t>Prijava po 14.4.2023</w:t>
            </w:r>
          </w:p>
        </w:tc>
        <w:tc>
          <w:tcPr>
            <w:tcW w:w="1696" w:type="dxa"/>
            <w:tcBorders>
              <w:top w:val="nil"/>
              <w:left w:val="nil"/>
              <w:bottom w:val="single" w:sz="4" w:space="0" w:color="auto"/>
              <w:right w:val="single" w:sz="4" w:space="0" w:color="auto"/>
            </w:tcBorders>
            <w:shd w:val="clear" w:color="000000" w:fill="D9D9D9"/>
            <w:vAlign w:val="center"/>
          </w:tcPr>
          <w:p w14:paraId="44D54BF6" w14:textId="77777777" w:rsidR="000F2740" w:rsidRDefault="000F2740" w:rsidP="000F2740">
            <w:pPr>
              <w:jc w:val="right"/>
              <w:rPr>
                <w:rFonts w:ascii="Arial" w:hAnsi="Arial" w:cs="Arial"/>
                <w:color w:val="000000"/>
                <w:sz w:val="18"/>
                <w:szCs w:val="18"/>
              </w:rPr>
            </w:pPr>
          </w:p>
        </w:tc>
      </w:tr>
      <w:tr w:rsidR="000F2740" w14:paraId="363B8CD0" w14:textId="45CFE892" w:rsidTr="000F2740">
        <w:trPr>
          <w:trHeight w:val="8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3D1ADAC" w14:textId="77777777" w:rsidR="000F2740" w:rsidRDefault="000F2740">
            <w:pPr>
              <w:rPr>
                <w:rFonts w:ascii="Arial" w:hAnsi="Arial" w:cs="Arial"/>
                <w:color w:val="000000"/>
                <w:sz w:val="18"/>
                <w:szCs w:val="18"/>
              </w:rPr>
            </w:pPr>
            <w:r>
              <w:rPr>
                <w:rFonts w:ascii="Arial" w:hAnsi="Arial" w:cs="Arial"/>
                <w:color w:val="000000"/>
                <w:sz w:val="18"/>
                <w:szCs w:val="18"/>
              </w:rPr>
              <w:t>do 50 m²</w:t>
            </w:r>
          </w:p>
        </w:tc>
        <w:tc>
          <w:tcPr>
            <w:tcW w:w="1701" w:type="dxa"/>
            <w:tcBorders>
              <w:top w:val="nil"/>
              <w:left w:val="nil"/>
              <w:bottom w:val="single" w:sz="4" w:space="0" w:color="auto"/>
              <w:right w:val="single" w:sz="4" w:space="0" w:color="auto"/>
            </w:tcBorders>
            <w:shd w:val="clear" w:color="auto" w:fill="auto"/>
            <w:noWrap/>
            <w:vAlign w:val="bottom"/>
            <w:hideMark/>
          </w:tcPr>
          <w:p w14:paraId="6E00617E" w14:textId="77777777" w:rsidR="000F2740" w:rsidRDefault="000F2740">
            <w:pPr>
              <w:jc w:val="right"/>
              <w:rPr>
                <w:rFonts w:ascii="Arial" w:hAnsi="Arial" w:cs="Arial"/>
                <w:color w:val="000000"/>
                <w:sz w:val="18"/>
                <w:szCs w:val="18"/>
              </w:rPr>
            </w:pPr>
            <w:r>
              <w:rPr>
                <w:rFonts w:ascii="Arial" w:hAnsi="Arial" w:cs="Arial"/>
                <w:color w:val="000000"/>
                <w:sz w:val="18"/>
                <w:szCs w:val="18"/>
              </w:rPr>
              <w:t>38,00</w:t>
            </w:r>
          </w:p>
        </w:tc>
        <w:tc>
          <w:tcPr>
            <w:tcW w:w="1701" w:type="dxa"/>
            <w:tcBorders>
              <w:top w:val="nil"/>
              <w:left w:val="nil"/>
              <w:bottom w:val="single" w:sz="4" w:space="0" w:color="auto"/>
              <w:right w:val="single" w:sz="4" w:space="0" w:color="auto"/>
            </w:tcBorders>
            <w:shd w:val="clear" w:color="auto" w:fill="auto"/>
            <w:noWrap/>
            <w:vAlign w:val="bottom"/>
            <w:hideMark/>
          </w:tcPr>
          <w:p w14:paraId="1FA91FF4" w14:textId="77777777" w:rsidR="000F2740" w:rsidRDefault="000F2740">
            <w:pPr>
              <w:jc w:val="right"/>
              <w:rPr>
                <w:rFonts w:ascii="Arial" w:hAnsi="Arial" w:cs="Arial"/>
                <w:color w:val="000000"/>
                <w:sz w:val="18"/>
                <w:szCs w:val="18"/>
              </w:rPr>
            </w:pPr>
            <w:r>
              <w:rPr>
                <w:rFonts w:ascii="Arial" w:hAnsi="Arial" w:cs="Arial"/>
                <w:color w:val="000000"/>
                <w:sz w:val="18"/>
                <w:szCs w:val="18"/>
              </w:rPr>
              <w:t>43,00</w:t>
            </w:r>
          </w:p>
        </w:tc>
        <w:tc>
          <w:tcPr>
            <w:tcW w:w="1696" w:type="dxa"/>
            <w:vMerge w:val="restart"/>
            <w:tcBorders>
              <w:top w:val="nil"/>
              <w:left w:val="nil"/>
              <w:right w:val="single" w:sz="4" w:space="0" w:color="auto"/>
            </w:tcBorders>
            <w:vAlign w:val="center"/>
          </w:tcPr>
          <w:p w14:paraId="5419F876" w14:textId="4E5E6D36" w:rsidR="000F2740" w:rsidRDefault="000F2740" w:rsidP="000F2740">
            <w:pPr>
              <w:jc w:val="right"/>
              <w:rPr>
                <w:rFonts w:ascii="Arial" w:hAnsi="Arial" w:cs="Arial"/>
                <w:color w:val="000000"/>
                <w:sz w:val="18"/>
                <w:szCs w:val="18"/>
              </w:rPr>
            </w:pPr>
            <w:r>
              <w:rPr>
                <w:rFonts w:ascii="Arial" w:hAnsi="Arial" w:cs="Arial"/>
                <w:color w:val="000000"/>
                <w:sz w:val="18"/>
                <w:szCs w:val="18"/>
              </w:rPr>
              <w:t>38,00</w:t>
            </w:r>
          </w:p>
        </w:tc>
      </w:tr>
      <w:tr w:rsidR="000F2740" w14:paraId="14CAA03D" w14:textId="035DB564"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595D1BE" w14:textId="77777777" w:rsidR="000F2740" w:rsidRDefault="000F2740">
            <w:pPr>
              <w:rPr>
                <w:rFonts w:ascii="Arial" w:hAnsi="Arial" w:cs="Arial"/>
                <w:color w:val="000000"/>
                <w:sz w:val="18"/>
                <w:szCs w:val="18"/>
              </w:rPr>
            </w:pPr>
            <w:r>
              <w:rPr>
                <w:rFonts w:ascii="Arial" w:hAnsi="Arial" w:cs="Arial"/>
                <w:color w:val="000000"/>
                <w:sz w:val="18"/>
                <w:szCs w:val="18"/>
              </w:rPr>
              <w:t>nad 50 m²</w:t>
            </w:r>
          </w:p>
        </w:tc>
        <w:tc>
          <w:tcPr>
            <w:tcW w:w="1701" w:type="dxa"/>
            <w:tcBorders>
              <w:top w:val="nil"/>
              <w:left w:val="nil"/>
              <w:bottom w:val="single" w:sz="4" w:space="0" w:color="auto"/>
              <w:right w:val="single" w:sz="4" w:space="0" w:color="auto"/>
            </w:tcBorders>
            <w:shd w:val="clear" w:color="auto" w:fill="auto"/>
            <w:noWrap/>
            <w:vAlign w:val="bottom"/>
            <w:hideMark/>
          </w:tcPr>
          <w:p w14:paraId="7F9C391E" w14:textId="77777777" w:rsidR="000F2740" w:rsidRDefault="000F2740">
            <w:pPr>
              <w:jc w:val="right"/>
              <w:rPr>
                <w:rFonts w:ascii="Arial" w:hAnsi="Arial" w:cs="Arial"/>
                <w:color w:val="000000"/>
                <w:sz w:val="18"/>
                <w:szCs w:val="18"/>
              </w:rPr>
            </w:pPr>
            <w:r>
              <w:rPr>
                <w:rFonts w:ascii="Arial" w:hAnsi="Arial" w:cs="Arial"/>
                <w:color w:val="000000"/>
                <w:sz w:val="18"/>
                <w:szCs w:val="18"/>
              </w:rPr>
              <w:t>33,00</w:t>
            </w:r>
          </w:p>
        </w:tc>
        <w:tc>
          <w:tcPr>
            <w:tcW w:w="1701" w:type="dxa"/>
            <w:tcBorders>
              <w:top w:val="nil"/>
              <w:left w:val="nil"/>
              <w:bottom w:val="single" w:sz="4" w:space="0" w:color="auto"/>
              <w:right w:val="single" w:sz="4" w:space="0" w:color="auto"/>
            </w:tcBorders>
            <w:shd w:val="clear" w:color="auto" w:fill="auto"/>
            <w:noWrap/>
            <w:vAlign w:val="bottom"/>
            <w:hideMark/>
          </w:tcPr>
          <w:p w14:paraId="27481E99" w14:textId="77777777" w:rsidR="000F2740" w:rsidRDefault="000F2740">
            <w:pPr>
              <w:jc w:val="right"/>
              <w:rPr>
                <w:rFonts w:ascii="Arial" w:hAnsi="Arial" w:cs="Arial"/>
                <w:color w:val="000000"/>
                <w:sz w:val="18"/>
                <w:szCs w:val="18"/>
              </w:rPr>
            </w:pPr>
            <w:r>
              <w:rPr>
                <w:rFonts w:ascii="Arial" w:hAnsi="Arial" w:cs="Arial"/>
                <w:color w:val="000000"/>
                <w:sz w:val="18"/>
                <w:szCs w:val="18"/>
              </w:rPr>
              <w:t>38,00</w:t>
            </w:r>
          </w:p>
        </w:tc>
        <w:tc>
          <w:tcPr>
            <w:tcW w:w="1696" w:type="dxa"/>
            <w:vMerge/>
            <w:tcBorders>
              <w:left w:val="nil"/>
              <w:bottom w:val="single" w:sz="4" w:space="0" w:color="auto"/>
              <w:right w:val="single" w:sz="4" w:space="0" w:color="auto"/>
            </w:tcBorders>
            <w:vAlign w:val="center"/>
          </w:tcPr>
          <w:p w14:paraId="3D046DBB" w14:textId="77777777" w:rsidR="000F2740" w:rsidRDefault="000F2740" w:rsidP="000F2740">
            <w:pPr>
              <w:jc w:val="right"/>
              <w:rPr>
                <w:rFonts w:ascii="Arial" w:hAnsi="Arial" w:cs="Arial"/>
                <w:color w:val="000000"/>
                <w:sz w:val="18"/>
                <w:szCs w:val="18"/>
              </w:rPr>
            </w:pPr>
          </w:p>
        </w:tc>
      </w:tr>
      <w:tr w:rsidR="000F2740" w14:paraId="2285D8E0" w14:textId="6DF285CF" w:rsidTr="000F2740">
        <w:trPr>
          <w:trHeight w:val="53"/>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7973D274" w14:textId="77777777" w:rsidR="000F2740" w:rsidRDefault="000F2740">
            <w:pPr>
              <w:rPr>
                <w:rFonts w:ascii="Arial" w:hAnsi="Arial" w:cs="Arial"/>
                <w:color w:val="000000"/>
                <w:sz w:val="18"/>
                <w:szCs w:val="18"/>
              </w:rPr>
            </w:pPr>
            <w:r>
              <w:rPr>
                <w:rFonts w:ascii="Arial" w:hAnsi="Arial" w:cs="Arial"/>
                <w:color w:val="000000"/>
                <w:sz w:val="18"/>
                <w:szCs w:val="18"/>
              </w:rPr>
              <w:lastRenderedPageBreak/>
              <w:t>SOBRA, 21.-24.9.2023</w:t>
            </w:r>
          </w:p>
        </w:tc>
        <w:tc>
          <w:tcPr>
            <w:tcW w:w="3402" w:type="dxa"/>
            <w:gridSpan w:val="2"/>
            <w:tcBorders>
              <w:top w:val="nil"/>
              <w:left w:val="nil"/>
              <w:bottom w:val="single" w:sz="4" w:space="0" w:color="auto"/>
              <w:right w:val="single" w:sz="4" w:space="0" w:color="auto"/>
            </w:tcBorders>
            <w:shd w:val="clear" w:color="000000" w:fill="D9D9D9"/>
            <w:vAlign w:val="center"/>
            <w:hideMark/>
          </w:tcPr>
          <w:p w14:paraId="014DD8E1" w14:textId="62A71678"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nil"/>
              <w:left w:val="nil"/>
              <w:bottom w:val="single" w:sz="4" w:space="0" w:color="auto"/>
              <w:right w:val="single" w:sz="4" w:space="0" w:color="auto"/>
            </w:tcBorders>
            <w:shd w:val="clear" w:color="000000" w:fill="D9D9D9"/>
            <w:vAlign w:val="center"/>
          </w:tcPr>
          <w:p w14:paraId="0C043F1A" w14:textId="77777777" w:rsidR="000F2740" w:rsidRDefault="000F2740" w:rsidP="000F2740">
            <w:pPr>
              <w:jc w:val="right"/>
              <w:rPr>
                <w:rFonts w:ascii="Arial" w:hAnsi="Arial" w:cs="Arial"/>
                <w:color w:val="000000"/>
                <w:sz w:val="18"/>
                <w:szCs w:val="18"/>
              </w:rPr>
            </w:pPr>
          </w:p>
        </w:tc>
      </w:tr>
      <w:tr w:rsidR="000F2740" w14:paraId="64F254EE" w14:textId="19F58750"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DD881"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8A3D8" w14:textId="0974655C" w:rsidR="000F2740" w:rsidRDefault="000F2740">
            <w:pPr>
              <w:jc w:val="right"/>
              <w:rPr>
                <w:rFonts w:ascii="Arial" w:hAnsi="Arial" w:cs="Arial"/>
                <w:color w:val="000000"/>
                <w:sz w:val="18"/>
                <w:szCs w:val="18"/>
              </w:rPr>
            </w:pPr>
            <w:r>
              <w:rPr>
                <w:rFonts w:ascii="Arial" w:hAnsi="Arial" w:cs="Arial"/>
                <w:color w:val="000000"/>
                <w:sz w:val="18"/>
                <w:szCs w:val="18"/>
              </w:rPr>
              <w:t>30,00</w:t>
            </w:r>
          </w:p>
        </w:tc>
        <w:tc>
          <w:tcPr>
            <w:tcW w:w="1696" w:type="dxa"/>
            <w:tcBorders>
              <w:top w:val="single" w:sz="4" w:space="0" w:color="auto"/>
              <w:left w:val="single" w:sz="4" w:space="0" w:color="auto"/>
              <w:bottom w:val="single" w:sz="4" w:space="0" w:color="auto"/>
              <w:right w:val="single" w:sz="4" w:space="0" w:color="auto"/>
            </w:tcBorders>
            <w:vAlign w:val="center"/>
          </w:tcPr>
          <w:p w14:paraId="7B54CABF" w14:textId="3BB2F1D0" w:rsidR="000F2740" w:rsidRDefault="000F2740" w:rsidP="000F2740">
            <w:pPr>
              <w:jc w:val="right"/>
              <w:rPr>
                <w:rFonts w:ascii="Arial" w:hAnsi="Arial" w:cs="Arial"/>
                <w:color w:val="000000"/>
                <w:sz w:val="18"/>
                <w:szCs w:val="18"/>
              </w:rPr>
            </w:pPr>
            <w:r>
              <w:rPr>
                <w:rFonts w:ascii="Arial" w:hAnsi="Arial" w:cs="Arial"/>
                <w:color w:val="000000"/>
                <w:sz w:val="18"/>
                <w:szCs w:val="18"/>
              </w:rPr>
              <w:t>30,00</w:t>
            </w:r>
          </w:p>
        </w:tc>
      </w:tr>
      <w:tr w:rsidR="007A1A30" w14:paraId="7141D54E" w14:textId="7EF2F48C" w:rsidTr="004112B2">
        <w:trPr>
          <w:trHeight w:val="53"/>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99CA61B" w14:textId="6465BFA7"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Gospodarsko razstavišče d.o.o.</w:t>
            </w:r>
          </w:p>
        </w:tc>
      </w:tr>
      <w:tr w:rsidR="000F2740" w14:paraId="18B5480E" w14:textId="199D2E68"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A10614" w14:textId="77777777" w:rsidR="000F2740" w:rsidRDefault="000F2740">
            <w:pPr>
              <w:rPr>
                <w:rFonts w:ascii="Arial" w:hAnsi="Arial" w:cs="Arial"/>
                <w:color w:val="000000"/>
                <w:sz w:val="18"/>
                <w:szCs w:val="18"/>
              </w:rPr>
            </w:pPr>
            <w:r>
              <w:rPr>
                <w:rFonts w:ascii="Arial" w:hAnsi="Arial" w:cs="Arial"/>
                <w:color w:val="000000"/>
                <w:sz w:val="18"/>
                <w:szCs w:val="18"/>
              </w:rPr>
              <w:t>Ambient in Dom plus 2023, 8.-12.11.2023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B24AAB3" w14:textId="450967BA"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3E0A0208" w14:textId="71988EAD" w:rsidR="000F2740" w:rsidRDefault="000F2740" w:rsidP="000F2740">
            <w:pPr>
              <w:jc w:val="right"/>
              <w:rPr>
                <w:rFonts w:ascii="Arial" w:hAnsi="Arial" w:cs="Arial"/>
                <w:color w:val="000000"/>
                <w:sz w:val="18"/>
                <w:szCs w:val="18"/>
              </w:rPr>
            </w:pPr>
          </w:p>
        </w:tc>
      </w:tr>
      <w:tr w:rsidR="000F2740" w14:paraId="7D5E3AAB" w14:textId="20FCB3DE"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A0F4F"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58CFB" w14:textId="62FB72E6" w:rsidR="000F2740" w:rsidRDefault="000F2740">
            <w:pPr>
              <w:jc w:val="right"/>
              <w:rPr>
                <w:rFonts w:ascii="Arial" w:hAnsi="Arial" w:cs="Arial"/>
                <w:color w:val="000000"/>
                <w:sz w:val="18"/>
                <w:szCs w:val="18"/>
              </w:rPr>
            </w:pPr>
            <w:r>
              <w:rPr>
                <w:rFonts w:ascii="Arial" w:hAnsi="Arial" w:cs="Arial"/>
                <w:color w:val="000000"/>
                <w:sz w:val="18"/>
                <w:szCs w:val="18"/>
              </w:rPr>
              <w:t>60,00</w:t>
            </w:r>
          </w:p>
        </w:tc>
        <w:tc>
          <w:tcPr>
            <w:tcW w:w="1696" w:type="dxa"/>
            <w:tcBorders>
              <w:top w:val="single" w:sz="4" w:space="0" w:color="auto"/>
              <w:left w:val="single" w:sz="4" w:space="0" w:color="auto"/>
              <w:bottom w:val="single" w:sz="4" w:space="0" w:color="auto"/>
              <w:right w:val="single" w:sz="4" w:space="0" w:color="auto"/>
            </w:tcBorders>
            <w:vAlign w:val="center"/>
          </w:tcPr>
          <w:p w14:paraId="198CFFA7" w14:textId="4FE28A5F" w:rsidR="000F2740" w:rsidRDefault="000F2740" w:rsidP="000F2740">
            <w:pPr>
              <w:jc w:val="right"/>
              <w:rPr>
                <w:rFonts w:ascii="Arial" w:hAnsi="Arial" w:cs="Arial"/>
                <w:color w:val="000000"/>
                <w:sz w:val="18"/>
                <w:szCs w:val="18"/>
              </w:rPr>
            </w:pPr>
            <w:r>
              <w:rPr>
                <w:rFonts w:ascii="Arial" w:hAnsi="Arial" w:cs="Arial"/>
                <w:color w:val="000000"/>
                <w:sz w:val="18"/>
                <w:szCs w:val="18"/>
              </w:rPr>
              <w:t>60,00</w:t>
            </w:r>
          </w:p>
        </w:tc>
      </w:tr>
      <w:tr w:rsidR="000F2740" w14:paraId="03F15F44" w14:textId="51385F64" w:rsidTr="000F2740">
        <w:trPr>
          <w:trHeight w:val="124"/>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34993E" w14:textId="77777777" w:rsidR="000F2740" w:rsidRDefault="000F2740">
            <w:pPr>
              <w:rPr>
                <w:rFonts w:ascii="Arial" w:hAnsi="Arial" w:cs="Arial"/>
                <w:color w:val="000000"/>
                <w:sz w:val="18"/>
                <w:szCs w:val="18"/>
              </w:rPr>
            </w:pPr>
            <w:r>
              <w:rPr>
                <w:rFonts w:ascii="Arial" w:hAnsi="Arial" w:cs="Arial"/>
                <w:color w:val="000000"/>
                <w:sz w:val="18"/>
                <w:szCs w:val="18"/>
              </w:rPr>
              <w:t>Dom 2023, 22.-26.3.2023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311FBB0" w14:textId="02B0C2FC"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7AB0623B" w14:textId="77777777" w:rsidR="000F2740" w:rsidRDefault="000F2740" w:rsidP="000F2740">
            <w:pPr>
              <w:jc w:val="right"/>
              <w:rPr>
                <w:rFonts w:ascii="Arial" w:hAnsi="Arial" w:cs="Arial"/>
                <w:color w:val="000000"/>
                <w:sz w:val="18"/>
                <w:szCs w:val="18"/>
              </w:rPr>
            </w:pPr>
          </w:p>
        </w:tc>
      </w:tr>
      <w:tr w:rsidR="000F2740" w14:paraId="5428124D" w14:textId="5BB568A5"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05C63"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8F5BD" w14:textId="0106BB65" w:rsidR="000F2740" w:rsidRDefault="000F2740">
            <w:pPr>
              <w:jc w:val="right"/>
              <w:rPr>
                <w:rFonts w:ascii="Arial" w:hAnsi="Arial" w:cs="Arial"/>
                <w:color w:val="000000"/>
                <w:sz w:val="18"/>
                <w:szCs w:val="18"/>
              </w:rPr>
            </w:pPr>
            <w:r>
              <w:rPr>
                <w:rFonts w:ascii="Arial" w:hAnsi="Arial" w:cs="Arial"/>
                <w:color w:val="000000"/>
                <w:sz w:val="18"/>
                <w:szCs w:val="18"/>
              </w:rPr>
              <w:t>110,00</w:t>
            </w:r>
          </w:p>
        </w:tc>
        <w:tc>
          <w:tcPr>
            <w:tcW w:w="1696" w:type="dxa"/>
            <w:tcBorders>
              <w:top w:val="single" w:sz="4" w:space="0" w:color="auto"/>
              <w:left w:val="single" w:sz="4" w:space="0" w:color="auto"/>
              <w:bottom w:val="single" w:sz="4" w:space="0" w:color="auto"/>
              <w:right w:val="single" w:sz="4" w:space="0" w:color="auto"/>
            </w:tcBorders>
            <w:vAlign w:val="center"/>
          </w:tcPr>
          <w:p w14:paraId="597C5B7B" w14:textId="451237CE" w:rsidR="000F2740" w:rsidRDefault="000F2740" w:rsidP="000F2740">
            <w:pPr>
              <w:jc w:val="right"/>
              <w:rPr>
                <w:rFonts w:ascii="Arial" w:hAnsi="Arial" w:cs="Arial"/>
                <w:color w:val="000000"/>
                <w:sz w:val="18"/>
                <w:szCs w:val="18"/>
              </w:rPr>
            </w:pPr>
            <w:r>
              <w:rPr>
                <w:rFonts w:ascii="Arial" w:hAnsi="Arial" w:cs="Arial"/>
                <w:color w:val="000000"/>
                <w:sz w:val="18"/>
                <w:szCs w:val="18"/>
              </w:rPr>
              <w:t>110,00</w:t>
            </w:r>
          </w:p>
        </w:tc>
      </w:tr>
      <w:tr w:rsidR="000F2740" w14:paraId="7CDB82BE" w14:textId="12CE59D9"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D97BD2" w14:textId="77777777" w:rsidR="000F2740" w:rsidRDefault="000F2740">
            <w:pPr>
              <w:rPr>
                <w:rFonts w:ascii="Arial" w:hAnsi="Arial" w:cs="Arial"/>
                <w:color w:val="000000"/>
                <w:sz w:val="18"/>
                <w:szCs w:val="18"/>
              </w:rPr>
            </w:pPr>
            <w:r>
              <w:rPr>
                <w:rFonts w:ascii="Arial" w:hAnsi="Arial" w:cs="Arial"/>
                <w:color w:val="000000"/>
                <w:sz w:val="18"/>
                <w:szCs w:val="18"/>
              </w:rPr>
              <w:t>Narava-zdravje 2023, 19.-21.10.2023</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037EF14" w14:textId="53CD27D4"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11599D58" w14:textId="77777777" w:rsidR="000F2740" w:rsidRDefault="000F2740" w:rsidP="000F2740">
            <w:pPr>
              <w:jc w:val="right"/>
              <w:rPr>
                <w:rFonts w:ascii="Arial" w:hAnsi="Arial" w:cs="Arial"/>
                <w:color w:val="000000"/>
                <w:sz w:val="18"/>
                <w:szCs w:val="18"/>
              </w:rPr>
            </w:pPr>
          </w:p>
        </w:tc>
      </w:tr>
      <w:tr w:rsidR="000F2740" w14:paraId="74C9B50F" w14:textId="35F605B2"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3A0E0"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C8A75E" w14:textId="78452E1C" w:rsidR="000F2740" w:rsidRDefault="000F2740">
            <w:pPr>
              <w:jc w:val="right"/>
              <w:rPr>
                <w:rFonts w:ascii="Arial" w:hAnsi="Arial" w:cs="Arial"/>
                <w:color w:val="000000"/>
                <w:sz w:val="18"/>
                <w:szCs w:val="18"/>
              </w:rPr>
            </w:pPr>
            <w:r>
              <w:rPr>
                <w:rFonts w:ascii="Arial" w:hAnsi="Arial" w:cs="Arial"/>
                <w:color w:val="000000"/>
                <w:sz w:val="18"/>
                <w:szCs w:val="18"/>
              </w:rPr>
              <w:t>35,00</w:t>
            </w:r>
          </w:p>
        </w:tc>
        <w:tc>
          <w:tcPr>
            <w:tcW w:w="1696" w:type="dxa"/>
            <w:tcBorders>
              <w:top w:val="single" w:sz="4" w:space="0" w:color="auto"/>
              <w:left w:val="nil"/>
              <w:bottom w:val="single" w:sz="4" w:space="0" w:color="auto"/>
              <w:right w:val="single" w:sz="4" w:space="0" w:color="auto"/>
            </w:tcBorders>
            <w:vAlign w:val="center"/>
          </w:tcPr>
          <w:p w14:paraId="3A455781" w14:textId="0D9238C3" w:rsidR="000F2740" w:rsidRDefault="000F2740" w:rsidP="000F2740">
            <w:pPr>
              <w:jc w:val="right"/>
              <w:rPr>
                <w:rFonts w:ascii="Arial" w:hAnsi="Arial" w:cs="Arial"/>
                <w:color w:val="000000"/>
                <w:sz w:val="18"/>
                <w:szCs w:val="18"/>
              </w:rPr>
            </w:pPr>
            <w:r>
              <w:rPr>
                <w:rFonts w:ascii="Arial" w:hAnsi="Arial" w:cs="Arial"/>
                <w:color w:val="000000"/>
                <w:sz w:val="18"/>
                <w:szCs w:val="18"/>
              </w:rPr>
              <w:t>35,00</w:t>
            </w:r>
          </w:p>
        </w:tc>
      </w:tr>
      <w:tr w:rsidR="000F2740" w14:paraId="5D67DA65" w14:textId="113AC18A" w:rsidTr="000F2740">
        <w:trPr>
          <w:trHeight w:val="53"/>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7EAA3AF6" w14:textId="77777777" w:rsidR="000F2740" w:rsidRDefault="000F2740">
            <w:pPr>
              <w:rPr>
                <w:rFonts w:ascii="Arial" w:hAnsi="Arial" w:cs="Arial"/>
                <w:color w:val="000000"/>
                <w:sz w:val="18"/>
                <w:szCs w:val="18"/>
              </w:rPr>
            </w:pPr>
            <w:r>
              <w:rPr>
                <w:rFonts w:ascii="Arial" w:hAnsi="Arial" w:cs="Arial"/>
                <w:color w:val="000000"/>
                <w:sz w:val="18"/>
                <w:szCs w:val="18"/>
              </w:rPr>
              <w:t>ALPE ADRIA 2024, 31.1.-3.2.2024</w:t>
            </w:r>
          </w:p>
        </w:tc>
        <w:tc>
          <w:tcPr>
            <w:tcW w:w="3402" w:type="dxa"/>
            <w:gridSpan w:val="2"/>
            <w:tcBorders>
              <w:top w:val="nil"/>
              <w:left w:val="nil"/>
              <w:bottom w:val="single" w:sz="4" w:space="0" w:color="auto"/>
              <w:right w:val="single" w:sz="4" w:space="0" w:color="auto"/>
            </w:tcBorders>
            <w:shd w:val="clear" w:color="000000" w:fill="D9D9D9"/>
            <w:vAlign w:val="center"/>
            <w:hideMark/>
          </w:tcPr>
          <w:p w14:paraId="498A6595" w14:textId="750BE459"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nil"/>
              <w:left w:val="nil"/>
              <w:bottom w:val="single" w:sz="4" w:space="0" w:color="auto"/>
              <w:right w:val="single" w:sz="4" w:space="0" w:color="auto"/>
            </w:tcBorders>
            <w:shd w:val="clear" w:color="000000" w:fill="D9D9D9"/>
            <w:vAlign w:val="center"/>
          </w:tcPr>
          <w:p w14:paraId="161F7E29" w14:textId="77777777" w:rsidR="000F2740" w:rsidRDefault="000F2740" w:rsidP="000F2740">
            <w:pPr>
              <w:jc w:val="right"/>
              <w:rPr>
                <w:rFonts w:ascii="Arial" w:hAnsi="Arial" w:cs="Arial"/>
                <w:color w:val="000000"/>
                <w:sz w:val="18"/>
                <w:szCs w:val="18"/>
              </w:rPr>
            </w:pPr>
          </w:p>
        </w:tc>
      </w:tr>
      <w:tr w:rsidR="000F2740" w14:paraId="3383CDA9" w14:textId="5137B91E" w:rsidTr="000F2740">
        <w:trPr>
          <w:trHeight w:val="53"/>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43249A7" w14:textId="77777777" w:rsidR="000F2740" w:rsidRDefault="000F2740">
            <w:pPr>
              <w:rPr>
                <w:rFonts w:ascii="Arial" w:hAnsi="Arial" w:cs="Arial"/>
                <w:color w:val="000000"/>
                <w:sz w:val="18"/>
                <w:szCs w:val="18"/>
              </w:rPr>
            </w:pPr>
            <w:r>
              <w:rPr>
                <w:rFonts w:ascii="Arial" w:hAnsi="Arial" w:cs="Arial"/>
                <w:color w:val="000000"/>
                <w:sz w:val="18"/>
                <w:szCs w:val="18"/>
              </w:rPr>
              <w:t>Vse velikosti razstavnega prostora</w:t>
            </w:r>
          </w:p>
        </w:tc>
        <w:tc>
          <w:tcPr>
            <w:tcW w:w="3402" w:type="dxa"/>
            <w:gridSpan w:val="2"/>
            <w:tcBorders>
              <w:top w:val="nil"/>
              <w:left w:val="nil"/>
              <w:bottom w:val="single" w:sz="4" w:space="0" w:color="auto"/>
              <w:right w:val="single" w:sz="4" w:space="0" w:color="auto"/>
            </w:tcBorders>
            <w:shd w:val="clear" w:color="auto" w:fill="auto"/>
            <w:noWrap/>
            <w:vAlign w:val="bottom"/>
            <w:hideMark/>
          </w:tcPr>
          <w:p w14:paraId="6C9F3A13" w14:textId="4FF6384A" w:rsidR="000F2740" w:rsidRDefault="000F2740">
            <w:pPr>
              <w:jc w:val="right"/>
              <w:rPr>
                <w:rFonts w:ascii="Arial" w:hAnsi="Arial" w:cs="Arial"/>
                <w:color w:val="000000"/>
                <w:sz w:val="18"/>
                <w:szCs w:val="18"/>
              </w:rPr>
            </w:pPr>
            <w:r>
              <w:rPr>
                <w:rFonts w:ascii="Arial" w:hAnsi="Arial" w:cs="Arial"/>
                <w:color w:val="000000"/>
                <w:sz w:val="18"/>
                <w:szCs w:val="18"/>
              </w:rPr>
              <w:t>43,00</w:t>
            </w:r>
          </w:p>
        </w:tc>
        <w:tc>
          <w:tcPr>
            <w:tcW w:w="1696" w:type="dxa"/>
            <w:tcBorders>
              <w:top w:val="nil"/>
              <w:left w:val="nil"/>
              <w:bottom w:val="single" w:sz="4" w:space="0" w:color="auto"/>
              <w:right w:val="single" w:sz="4" w:space="0" w:color="auto"/>
            </w:tcBorders>
            <w:vAlign w:val="center"/>
          </w:tcPr>
          <w:p w14:paraId="61C5A603" w14:textId="514E3375" w:rsidR="000F2740" w:rsidRDefault="000F2740" w:rsidP="000F2740">
            <w:pPr>
              <w:jc w:val="right"/>
              <w:rPr>
                <w:rFonts w:ascii="Arial" w:hAnsi="Arial" w:cs="Arial"/>
                <w:color w:val="000000"/>
                <w:sz w:val="18"/>
                <w:szCs w:val="18"/>
              </w:rPr>
            </w:pPr>
            <w:r>
              <w:rPr>
                <w:rFonts w:ascii="Arial" w:hAnsi="Arial" w:cs="Arial"/>
                <w:color w:val="000000"/>
                <w:sz w:val="18"/>
                <w:szCs w:val="18"/>
              </w:rPr>
              <w:t>43,00</w:t>
            </w:r>
          </w:p>
        </w:tc>
      </w:tr>
      <w:tr w:rsidR="007A1A30" w14:paraId="06C79775" w14:textId="767EB36D" w:rsidTr="00A42482">
        <w:trPr>
          <w:trHeight w:val="53"/>
        </w:trPr>
        <w:tc>
          <w:tcPr>
            <w:tcW w:w="906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5B663D7" w14:textId="4BCFD412"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ICM d.o.o.</w:t>
            </w:r>
          </w:p>
        </w:tc>
      </w:tr>
      <w:tr w:rsidR="000F2740" w14:paraId="1B2F1ED3" w14:textId="71212A0F"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000000" w:fill="D9D9D9"/>
            <w:vAlign w:val="center"/>
          </w:tcPr>
          <w:p w14:paraId="320A1196" w14:textId="032867BF" w:rsidR="000F2740" w:rsidRDefault="000F2740" w:rsidP="003B4432">
            <w:pPr>
              <w:rPr>
                <w:rFonts w:ascii="Arial" w:hAnsi="Arial" w:cs="Arial"/>
                <w:color w:val="000000"/>
                <w:sz w:val="18"/>
                <w:szCs w:val="18"/>
              </w:rPr>
            </w:pPr>
            <w:r>
              <w:rPr>
                <w:rFonts w:ascii="Arial" w:hAnsi="Arial" w:cs="Arial"/>
                <w:color w:val="000000"/>
                <w:sz w:val="18"/>
                <w:szCs w:val="18"/>
              </w:rPr>
              <w:t>ECO WAVE, 10.-12.10.2023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3C2DAE" w14:textId="46283C0D" w:rsidR="000F2740" w:rsidRDefault="000F2740" w:rsidP="003B4432">
            <w:pPr>
              <w:jc w:val="center"/>
              <w:rPr>
                <w:rFonts w:ascii="Arial" w:hAnsi="Arial" w:cs="Arial"/>
                <w:color w:val="000000"/>
                <w:sz w:val="18"/>
                <w:szCs w:val="18"/>
              </w:rPr>
            </w:pPr>
            <w:r>
              <w:rPr>
                <w:rFonts w:ascii="Arial" w:hAnsi="Arial" w:cs="Arial"/>
                <w:color w:val="000000"/>
                <w:sz w:val="18"/>
                <w:szCs w:val="18"/>
              </w:rPr>
              <w:t xml:space="preserve">Standard </w:t>
            </w:r>
            <w:proofErr w:type="spellStart"/>
            <w:r>
              <w:rPr>
                <w:rFonts w:ascii="Arial" w:hAnsi="Arial" w:cs="Arial"/>
                <w:color w:val="000000"/>
                <w:sz w:val="18"/>
                <w:szCs w:val="18"/>
              </w:rPr>
              <w:t>Price</w:t>
            </w:r>
            <w:proofErr w:type="spellEnd"/>
            <w:r>
              <w:rPr>
                <w:rFonts w:ascii="Arial" w:hAnsi="Arial" w:cs="Arial"/>
                <w:color w:val="000000"/>
                <w:sz w:val="18"/>
                <w:szCs w:val="18"/>
              </w:rPr>
              <w:t xml:space="preserve"> by 15.5.2023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4751762B" w14:textId="1094951E" w:rsidR="000F2740" w:rsidRDefault="000F2740" w:rsidP="003B4432">
            <w:pPr>
              <w:jc w:val="center"/>
              <w:rPr>
                <w:rFonts w:ascii="Arial" w:hAnsi="Arial" w:cs="Arial"/>
                <w:color w:val="000000"/>
                <w:sz w:val="18"/>
                <w:szCs w:val="18"/>
              </w:rPr>
            </w:pPr>
            <w:r>
              <w:rPr>
                <w:rFonts w:ascii="Arial" w:hAnsi="Arial" w:cs="Arial"/>
                <w:color w:val="000000"/>
                <w:sz w:val="18"/>
                <w:szCs w:val="18"/>
              </w:rPr>
              <w:t xml:space="preserve">Late </w:t>
            </w:r>
            <w:proofErr w:type="spellStart"/>
            <w:r>
              <w:rPr>
                <w:rFonts w:ascii="Arial" w:hAnsi="Arial" w:cs="Arial"/>
                <w:color w:val="000000"/>
                <w:sz w:val="18"/>
                <w:szCs w:val="18"/>
              </w:rPr>
              <w:t>Price</w:t>
            </w:r>
            <w:proofErr w:type="spellEnd"/>
            <w:r>
              <w:rPr>
                <w:rFonts w:ascii="Arial" w:hAnsi="Arial" w:cs="Arial"/>
                <w:color w:val="000000"/>
                <w:sz w:val="18"/>
                <w:szCs w:val="18"/>
              </w:rPr>
              <w:t xml:space="preserve"> by 10.9.2023</w:t>
            </w:r>
          </w:p>
        </w:tc>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tcPr>
          <w:p w14:paraId="20578480" w14:textId="77777777" w:rsidR="000F2740" w:rsidRDefault="000F2740" w:rsidP="000F2740">
            <w:pPr>
              <w:jc w:val="right"/>
              <w:rPr>
                <w:rFonts w:ascii="Arial" w:hAnsi="Arial" w:cs="Arial"/>
                <w:color w:val="000000"/>
                <w:sz w:val="18"/>
                <w:szCs w:val="18"/>
              </w:rPr>
            </w:pPr>
          </w:p>
        </w:tc>
      </w:tr>
      <w:tr w:rsidR="000F2740" w14:paraId="166ABE31" w14:textId="5882F080"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E37E6" w14:textId="77777777" w:rsidR="000F2740" w:rsidRDefault="000F2740" w:rsidP="0069013B">
            <w:pPr>
              <w:rPr>
                <w:rFonts w:ascii="Arial" w:hAnsi="Arial" w:cs="Arial"/>
                <w:color w:val="000000"/>
                <w:sz w:val="18"/>
                <w:szCs w:val="18"/>
              </w:rPr>
            </w:pPr>
            <w:r>
              <w:rPr>
                <w:rFonts w:ascii="Arial" w:hAnsi="Arial" w:cs="Arial"/>
                <w:color w:val="000000"/>
                <w:sz w:val="18"/>
                <w:szCs w:val="18"/>
              </w:rPr>
              <w:t>Vse velikosti razstavnega prostora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6EC6F" w14:textId="5BED7DDD" w:rsidR="000F2740" w:rsidRDefault="000F2740" w:rsidP="0069013B">
            <w:pPr>
              <w:jc w:val="right"/>
              <w:rPr>
                <w:rFonts w:ascii="Arial" w:hAnsi="Arial" w:cs="Arial"/>
                <w:color w:val="000000"/>
                <w:sz w:val="18"/>
                <w:szCs w:val="18"/>
              </w:rPr>
            </w:pPr>
            <w:r>
              <w:rPr>
                <w:rFonts w:ascii="Arial" w:hAnsi="Arial" w:cs="Arial"/>
                <w:color w:val="000000"/>
                <w:sz w:val="18"/>
                <w:szCs w:val="18"/>
              </w:rPr>
              <w:t>75,00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1737C0D" w14:textId="4A3A2153" w:rsidR="000F2740" w:rsidRDefault="000F2740" w:rsidP="0069013B">
            <w:pPr>
              <w:jc w:val="right"/>
              <w:rPr>
                <w:rFonts w:ascii="Arial" w:hAnsi="Arial" w:cs="Arial"/>
                <w:color w:val="000000"/>
                <w:sz w:val="18"/>
                <w:szCs w:val="18"/>
              </w:rPr>
            </w:pPr>
            <w:r>
              <w:rPr>
                <w:rFonts w:ascii="Arial" w:hAnsi="Arial" w:cs="Arial"/>
                <w:color w:val="000000"/>
                <w:sz w:val="18"/>
                <w:szCs w:val="18"/>
              </w:rPr>
              <w:t>75,00</w:t>
            </w:r>
          </w:p>
        </w:tc>
        <w:tc>
          <w:tcPr>
            <w:tcW w:w="1696" w:type="dxa"/>
            <w:tcBorders>
              <w:top w:val="single" w:sz="4" w:space="0" w:color="auto"/>
              <w:left w:val="single" w:sz="4" w:space="0" w:color="auto"/>
              <w:bottom w:val="single" w:sz="4" w:space="0" w:color="auto"/>
              <w:right w:val="single" w:sz="4" w:space="0" w:color="auto"/>
            </w:tcBorders>
            <w:vAlign w:val="center"/>
          </w:tcPr>
          <w:p w14:paraId="32513BB6" w14:textId="7A87C504" w:rsidR="000F2740" w:rsidRDefault="000F2740" w:rsidP="000F2740">
            <w:pPr>
              <w:jc w:val="right"/>
              <w:rPr>
                <w:rFonts w:ascii="Arial" w:hAnsi="Arial" w:cs="Arial"/>
                <w:color w:val="000000"/>
                <w:sz w:val="18"/>
                <w:szCs w:val="18"/>
              </w:rPr>
            </w:pPr>
            <w:r>
              <w:rPr>
                <w:rFonts w:ascii="Arial" w:hAnsi="Arial" w:cs="Arial"/>
                <w:color w:val="000000"/>
                <w:sz w:val="18"/>
                <w:szCs w:val="18"/>
              </w:rPr>
              <w:t>75,00</w:t>
            </w:r>
          </w:p>
        </w:tc>
      </w:tr>
      <w:tr w:rsidR="007A1A30" w14:paraId="152D1D22" w14:textId="716C8D74" w:rsidTr="005C05D5">
        <w:trPr>
          <w:trHeight w:val="78"/>
        </w:trPr>
        <w:tc>
          <w:tcPr>
            <w:tcW w:w="9062" w:type="dxa"/>
            <w:gridSpan w:val="4"/>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C7BA143" w14:textId="739F6F31" w:rsidR="007A1A30" w:rsidRPr="00DD45B5" w:rsidRDefault="007A1A30" w:rsidP="007A1A30">
            <w:pPr>
              <w:jc w:val="center"/>
              <w:rPr>
                <w:rFonts w:ascii="Arial" w:hAnsi="Arial" w:cs="Arial"/>
                <w:color w:val="006BA8"/>
                <w:sz w:val="18"/>
                <w:szCs w:val="18"/>
              </w:rPr>
            </w:pPr>
            <w:r w:rsidRPr="00DD45B5">
              <w:rPr>
                <w:rFonts w:ascii="Arial" w:hAnsi="Arial" w:cs="Arial"/>
                <w:color w:val="006BA8"/>
                <w:sz w:val="18"/>
                <w:szCs w:val="18"/>
              </w:rPr>
              <w:t>Studio37 d.o.o.</w:t>
            </w:r>
          </w:p>
        </w:tc>
      </w:tr>
      <w:tr w:rsidR="000F2740" w14:paraId="534BBB72" w14:textId="5DE66692" w:rsidTr="000F2740">
        <w:trPr>
          <w:trHeight w:val="53"/>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7EC36981" w14:textId="1BCE7C3E" w:rsidR="000F2740" w:rsidRPr="00F0682E" w:rsidRDefault="000F2740">
            <w:pPr>
              <w:rPr>
                <w:rFonts w:ascii="Arial" w:hAnsi="Arial" w:cs="Arial"/>
                <w:color w:val="000000"/>
                <w:sz w:val="18"/>
                <w:szCs w:val="18"/>
                <w:vertAlign w:val="superscript"/>
              </w:rPr>
            </w:pPr>
            <w:proofErr w:type="spellStart"/>
            <w:r>
              <w:rPr>
                <w:rFonts w:ascii="Arial" w:hAnsi="Arial" w:cs="Arial"/>
                <w:color w:val="000000"/>
                <w:sz w:val="18"/>
                <w:szCs w:val="18"/>
              </w:rPr>
              <w:t>Internautica</w:t>
            </w:r>
            <w:proofErr w:type="spellEnd"/>
            <w:r>
              <w:rPr>
                <w:rFonts w:ascii="Arial" w:hAnsi="Arial" w:cs="Arial"/>
                <w:color w:val="000000"/>
                <w:sz w:val="18"/>
                <w:szCs w:val="18"/>
              </w:rPr>
              <w:t xml:space="preserve">, 18.-22.5.2023 </w:t>
            </w:r>
          </w:p>
        </w:tc>
        <w:tc>
          <w:tcPr>
            <w:tcW w:w="3402" w:type="dxa"/>
            <w:gridSpan w:val="2"/>
            <w:tcBorders>
              <w:top w:val="nil"/>
              <w:left w:val="nil"/>
              <w:bottom w:val="single" w:sz="4" w:space="0" w:color="auto"/>
              <w:right w:val="single" w:sz="4" w:space="0" w:color="auto"/>
            </w:tcBorders>
            <w:shd w:val="clear" w:color="000000" w:fill="D9D9D9"/>
            <w:vAlign w:val="center"/>
            <w:hideMark/>
          </w:tcPr>
          <w:p w14:paraId="64E8D54C" w14:textId="24C7B694" w:rsidR="000F2740" w:rsidRDefault="000F2740">
            <w:pPr>
              <w:jc w:val="center"/>
              <w:rPr>
                <w:rFonts w:ascii="Arial" w:hAnsi="Arial" w:cs="Arial"/>
                <w:color w:val="000000"/>
                <w:sz w:val="18"/>
                <w:szCs w:val="18"/>
              </w:rPr>
            </w:pPr>
            <w:r>
              <w:rPr>
                <w:rFonts w:ascii="Arial" w:hAnsi="Arial" w:cs="Arial"/>
                <w:color w:val="000000"/>
                <w:sz w:val="18"/>
                <w:szCs w:val="18"/>
              </w:rPr>
              <w:t>Cena</w:t>
            </w:r>
          </w:p>
        </w:tc>
        <w:tc>
          <w:tcPr>
            <w:tcW w:w="1696" w:type="dxa"/>
            <w:tcBorders>
              <w:top w:val="nil"/>
              <w:left w:val="nil"/>
              <w:bottom w:val="single" w:sz="4" w:space="0" w:color="auto"/>
              <w:right w:val="single" w:sz="4" w:space="0" w:color="auto"/>
            </w:tcBorders>
            <w:shd w:val="clear" w:color="000000" w:fill="D9D9D9"/>
            <w:vAlign w:val="center"/>
          </w:tcPr>
          <w:p w14:paraId="6AF9EA25" w14:textId="77777777" w:rsidR="000F2740" w:rsidRDefault="000F2740" w:rsidP="000F2740">
            <w:pPr>
              <w:jc w:val="right"/>
              <w:rPr>
                <w:rFonts w:ascii="Arial" w:hAnsi="Arial" w:cs="Arial"/>
                <w:color w:val="000000"/>
                <w:sz w:val="18"/>
                <w:szCs w:val="18"/>
              </w:rPr>
            </w:pPr>
          </w:p>
        </w:tc>
      </w:tr>
      <w:tr w:rsidR="000F2740" w14:paraId="62D68362" w14:textId="109877FE" w:rsidTr="000F2740">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2E167" w14:textId="77777777" w:rsidR="000F2740" w:rsidRDefault="000F2740">
            <w:pPr>
              <w:rPr>
                <w:rFonts w:ascii="Arial" w:hAnsi="Arial" w:cs="Arial"/>
                <w:color w:val="000000"/>
                <w:sz w:val="18"/>
                <w:szCs w:val="18"/>
              </w:rPr>
            </w:pPr>
            <w:r>
              <w:rPr>
                <w:rFonts w:ascii="Arial" w:hAnsi="Arial" w:cs="Arial"/>
                <w:color w:val="000000"/>
                <w:sz w:val="18"/>
                <w:szCs w:val="18"/>
              </w:rPr>
              <w:t>prostor brez šotora min 12 m²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76A52" w14:textId="51E89A6D" w:rsidR="000F2740" w:rsidRDefault="000F2740">
            <w:pPr>
              <w:jc w:val="right"/>
              <w:rPr>
                <w:rFonts w:ascii="Arial" w:hAnsi="Arial" w:cs="Arial"/>
                <w:color w:val="000000"/>
                <w:sz w:val="18"/>
                <w:szCs w:val="18"/>
              </w:rPr>
            </w:pPr>
            <w:r>
              <w:rPr>
                <w:rFonts w:ascii="Arial" w:hAnsi="Arial" w:cs="Arial"/>
                <w:color w:val="000000"/>
                <w:sz w:val="18"/>
                <w:szCs w:val="18"/>
              </w:rPr>
              <w:t>30,00</w:t>
            </w:r>
          </w:p>
        </w:tc>
        <w:tc>
          <w:tcPr>
            <w:tcW w:w="1696" w:type="dxa"/>
            <w:vMerge w:val="restart"/>
            <w:tcBorders>
              <w:top w:val="single" w:sz="4" w:space="0" w:color="auto"/>
              <w:left w:val="single" w:sz="4" w:space="0" w:color="auto"/>
              <w:right w:val="single" w:sz="4" w:space="0" w:color="auto"/>
            </w:tcBorders>
            <w:vAlign w:val="center"/>
          </w:tcPr>
          <w:p w14:paraId="44400A23" w14:textId="1F680A4E" w:rsidR="000F2740" w:rsidRDefault="000F2740" w:rsidP="000F2740">
            <w:pPr>
              <w:jc w:val="right"/>
              <w:rPr>
                <w:rFonts w:ascii="Arial" w:hAnsi="Arial" w:cs="Arial"/>
                <w:color w:val="000000"/>
                <w:sz w:val="18"/>
                <w:szCs w:val="18"/>
              </w:rPr>
            </w:pPr>
            <w:r>
              <w:rPr>
                <w:rFonts w:ascii="Arial" w:hAnsi="Arial" w:cs="Arial"/>
                <w:color w:val="000000"/>
                <w:sz w:val="18"/>
                <w:szCs w:val="18"/>
              </w:rPr>
              <w:t>42,3294</w:t>
            </w:r>
          </w:p>
        </w:tc>
      </w:tr>
      <w:tr w:rsidR="000F2740" w14:paraId="75B4D681" w14:textId="67D1C9C3" w:rsidTr="007C304C">
        <w:trPr>
          <w:trHeight w:val="144"/>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B3E43" w14:textId="77777777" w:rsidR="000F2740" w:rsidRDefault="000F2740">
            <w:pPr>
              <w:rPr>
                <w:rFonts w:ascii="Arial" w:hAnsi="Arial" w:cs="Arial"/>
                <w:color w:val="000000"/>
                <w:sz w:val="18"/>
                <w:szCs w:val="18"/>
              </w:rPr>
            </w:pPr>
            <w:r>
              <w:rPr>
                <w:rFonts w:ascii="Arial" w:hAnsi="Arial" w:cs="Arial"/>
                <w:color w:val="000000"/>
                <w:sz w:val="18"/>
                <w:szCs w:val="18"/>
              </w:rPr>
              <w:t>prostor - otok (štiri odprte strani) min. 50 m²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C1315" w14:textId="56CAD481" w:rsidR="000F2740" w:rsidRDefault="000F2740">
            <w:pPr>
              <w:jc w:val="right"/>
              <w:rPr>
                <w:rFonts w:ascii="Arial" w:hAnsi="Arial" w:cs="Arial"/>
                <w:color w:val="000000"/>
                <w:sz w:val="18"/>
                <w:szCs w:val="18"/>
              </w:rPr>
            </w:pPr>
            <w:r>
              <w:rPr>
                <w:rFonts w:ascii="Arial" w:hAnsi="Arial" w:cs="Arial"/>
                <w:color w:val="000000"/>
                <w:sz w:val="18"/>
                <w:szCs w:val="18"/>
              </w:rPr>
              <w:t>40,00</w:t>
            </w:r>
          </w:p>
        </w:tc>
        <w:tc>
          <w:tcPr>
            <w:tcW w:w="1696" w:type="dxa"/>
            <w:vMerge/>
            <w:tcBorders>
              <w:left w:val="single" w:sz="4" w:space="0" w:color="auto"/>
              <w:right w:val="single" w:sz="4" w:space="0" w:color="auto"/>
            </w:tcBorders>
          </w:tcPr>
          <w:p w14:paraId="76363100" w14:textId="77777777" w:rsidR="000F2740" w:rsidRDefault="000F2740">
            <w:pPr>
              <w:jc w:val="right"/>
              <w:rPr>
                <w:rFonts w:ascii="Arial" w:hAnsi="Arial" w:cs="Arial"/>
                <w:color w:val="000000"/>
                <w:sz w:val="18"/>
                <w:szCs w:val="18"/>
              </w:rPr>
            </w:pPr>
          </w:p>
        </w:tc>
      </w:tr>
      <w:tr w:rsidR="000F2740" w14:paraId="3731F6F6" w14:textId="1802D42C" w:rsidTr="007C304C">
        <w:trPr>
          <w:trHeight w:val="6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616D0" w14:textId="72EC000E" w:rsidR="000F2740" w:rsidRDefault="000F2740">
            <w:pPr>
              <w:rPr>
                <w:rFonts w:ascii="Arial" w:hAnsi="Arial" w:cs="Arial"/>
                <w:color w:val="000000"/>
                <w:sz w:val="18"/>
                <w:szCs w:val="18"/>
              </w:rPr>
            </w:pPr>
            <w:r>
              <w:rPr>
                <w:rFonts w:ascii="Arial" w:hAnsi="Arial" w:cs="Arial"/>
                <w:color w:val="000000"/>
                <w:sz w:val="18"/>
                <w:szCs w:val="18"/>
              </w:rPr>
              <w:t>privezno mesto do 18 m brez šotora (2.800,00 /(18*5))</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FA0A0" w14:textId="755851BD" w:rsidR="000F2740" w:rsidRDefault="000F2740">
            <w:pPr>
              <w:jc w:val="right"/>
              <w:rPr>
                <w:rFonts w:ascii="Arial" w:hAnsi="Arial" w:cs="Arial"/>
                <w:color w:val="000000"/>
                <w:sz w:val="18"/>
                <w:szCs w:val="18"/>
              </w:rPr>
            </w:pPr>
            <w:r>
              <w:rPr>
                <w:rFonts w:ascii="Arial" w:hAnsi="Arial" w:cs="Arial"/>
                <w:color w:val="000000"/>
                <w:sz w:val="18"/>
                <w:szCs w:val="18"/>
              </w:rPr>
              <w:t>31,11</w:t>
            </w:r>
          </w:p>
        </w:tc>
        <w:tc>
          <w:tcPr>
            <w:tcW w:w="1696" w:type="dxa"/>
            <w:vMerge/>
            <w:tcBorders>
              <w:left w:val="single" w:sz="4" w:space="0" w:color="auto"/>
              <w:right w:val="single" w:sz="4" w:space="0" w:color="auto"/>
            </w:tcBorders>
          </w:tcPr>
          <w:p w14:paraId="3F926989" w14:textId="77777777" w:rsidR="000F2740" w:rsidRDefault="000F2740">
            <w:pPr>
              <w:jc w:val="right"/>
              <w:rPr>
                <w:rFonts w:ascii="Arial" w:hAnsi="Arial" w:cs="Arial"/>
                <w:color w:val="000000"/>
                <w:sz w:val="18"/>
                <w:szCs w:val="18"/>
              </w:rPr>
            </w:pPr>
          </w:p>
        </w:tc>
      </w:tr>
      <w:tr w:rsidR="000F2740" w14:paraId="74C6831B" w14:textId="6EE78688" w:rsidTr="007C304C">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C173B" w14:textId="0E059760" w:rsidR="000F2740" w:rsidRDefault="000F2740">
            <w:pPr>
              <w:rPr>
                <w:rFonts w:ascii="Arial" w:hAnsi="Arial" w:cs="Arial"/>
                <w:color w:val="000000"/>
                <w:sz w:val="18"/>
                <w:szCs w:val="18"/>
              </w:rPr>
            </w:pPr>
            <w:r>
              <w:rPr>
                <w:rFonts w:ascii="Arial" w:hAnsi="Arial" w:cs="Arial"/>
                <w:color w:val="000000"/>
                <w:sz w:val="18"/>
                <w:szCs w:val="18"/>
              </w:rPr>
              <w:t>privezno mesto do 16 m brez šotora (2.300,00 /(16*4,5))</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17F8A" w14:textId="25150BF0" w:rsidR="000F2740" w:rsidRDefault="000F2740">
            <w:pPr>
              <w:jc w:val="right"/>
              <w:rPr>
                <w:rFonts w:ascii="Arial" w:hAnsi="Arial" w:cs="Arial"/>
                <w:color w:val="000000"/>
                <w:sz w:val="18"/>
                <w:szCs w:val="18"/>
              </w:rPr>
            </w:pPr>
            <w:r>
              <w:rPr>
                <w:rFonts w:ascii="Arial" w:hAnsi="Arial" w:cs="Arial"/>
                <w:color w:val="000000"/>
                <w:sz w:val="18"/>
                <w:szCs w:val="18"/>
              </w:rPr>
              <w:t>31,94</w:t>
            </w:r>
          </w:p>
        </w:tc>
        <w:tc>
          <w:tcPr>
            <w:tcW w:w="1696" w:type="dxa"/>
            <w:vMerge/>
            <w:tcBorders>
              <w:left w:val="single" w:sz="4" w:space="0" w:color="auto"/>
              <w:right w:val="single" w:sz="4" w:space="0" w:color="auto"/>
            </w:tcBorders>
          </w:tcPr>
          <w:p w14:paraId="43210079" w14:textId="77777777" w:rsidR="000F2740" w:rsidRDefault="000F2740">
            <w:pPr>
              <w:jc w:val="right"/>
              <w:rPr>
                <w:rFonts w:ascii="Arial" w:hAnsi="Arial" w:cs="Arial"/>
                <w:color w:val="000000"/>
                <w:sz w:val="18"/>
                <w:szCs w:val="18"/>
              </w:rPr>
            </w:pPr>
          </w:p>
        </w:tc>
      </w:tr>
      <w:tr w:rsidR="000F2740" w14:paraId="2F403668" w14:textId="641BFF8A" w:rsidTr="007C304C">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0A8ED" w14:textId="0C5EBF89" w:rsidR="000F2740" w:rsidRDefault="000F2740">
            <w:pPr>
              <w:rPr>
                <w:rFonts w:ascii="Arial" w:hAnsi="Arial" w:cs="Arial"/>
                <w:color w:val="000000"/>
                <w:sz w:val="18"/>
                <w:szCs w:val="18"/>
              </w:rPr>
            </w:pPr>
            <w:r>
              <w:rPr>
                <w:rFonts w:ascii="Arial" w:hAnsi="Arial" w:cs="Arial"/>
                <w:color w:val="000000"/>
                <w:sz w:val="18"/>
                <w:szCs w:val="18"/>
              </w:rPr>
              <w:t>privezno mesto do 14 m brez šotora (1.900,00 /(14*4))</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B2E69" w14:textId="560EE439" w:rsidR="000F2740" w:rsidRDefault="000F2740">
            <w:pPr>
              <w:jc w:val="right"/>
              <w:rPr>
                <w:rFonts w:ascii="Arial" w:hAnsi="Arial" w:cs="Arial"/>
                <w:color w:val="000000"/>
                <w:sz w:val="18"/>
                <w:szCs w:val="18"/>
              </w:rPr>
            </w:pPr>
            <w:r>
              <w:rPr>
                <w:rFonts w:ascii="Arial" w:hAnsi="Arial" w:cs="Arial"/>
                <w:color w:val="000000"/>
                <w:sz w:val="18"/>
                <w:szCs w:val="18"/>
              </w:rPr>
              <w:t>33,93</w:t>
            </w:r>
          </w:p>
        </w:tc>
        <w:tc>
          <w:tcPr>
            <w:tcW w:w="1696" w:type="dxa"/>
            <w:vMerge/>
            <w:tcBorders>
              <w:left w:val="single" w:sz="4" w:space="0" w:color="auto"/>
              <w:right w:val="single" w:sz="4" w:space="0" w:color="auto"/>
            </w:tcBorders>
          </w:tcPr>
          <w:p w14:paraId="21274C51" w14:textId="77777777" w:rsidR="000F2740" w:rsidRDefault="000F2740">
            <w:pPr>
              <w:jc w:val="right"/>
              <w:rPr>
                <w:rFonts w:ascii="Arial" w:hAnsi="Arial" w:cs="Arial"/>
                <w:color w:val="000000"/>
                <w:sz w:val="18"/>
                <w:szCs w:val="18"/>
              </w:rPr>
            </w:pPr>
          </w:p>
        </w:tc>
      </w:tr>
      <w:tr w:rsidR="000F2740" w14:paraId="3AF27129" w14:textId="7BA78A93" w:rsidTr="007C304C">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3F977" w14:textId="0D11A4BC" w:rsidR="000F2740" w:rsidRDefault="000F2740">
            <w:pPr>
              <w:rPr>
                <w:rFonts w:ascii="Arial" w:hAnsi="Arial" w:cs="Arial"/>
                <w:color w:val="000000"/>
                <w:sz w:val="18"/>
                <w:szCs w:val="18"/>
              </w:rPr>
            </w:pPr>
            <w:r>
              <w:rPr>
                <w:rFonts w:ascii="Arial" w:hAnsi="Arial" w:cs="Arial"/>
                <w:color w:val="000000"/>
                <w:sz w:val="18"/>
                <w:szCs w:val="18"/>
              </w:rPr>
              <w:t>privezno mesto do 12 m brez šotora (1.500,00 /(12*3,5))</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55D20" w14:textId="7D7C2A78" w:rsidR="000F2740" w:rsidRDefault="000F2740">
            <w:pPr>
              <w:jc w:val="right"/>
              <w:rPr>
                <w:rFonts w:ascii="Arial" w:hAnsi="Arial" w:cs="Arial"/>
                <w:color w:val="000000"/>
                <w:sz w:val="18"/>
                <w:szCs w:val="18"/>
              </w:rPr>
            </w:pPr>
            <w:r>
              <w:rPr>
                <w:rFonts w:ascii="Arial" w:hAnsi="Arial" w:cs="Arial"/>
                <w:color w:val="000000"/>
                <w:sz w:val="18"/>
                <w:szCs w:val="18"/>
              </w:rPr>
              <w:t>35,71</w:t>
            </w:r>
          </w:p>
        </w:tc>
        <w:tc>
          <w:tcPr>
            <w:tcW w:w="1696" w:type="dxa"/>
            <w:vMerge/>
            <w:tcBorders>
              <w:left w:val="single" w:sz="4" w:space="0" w:color="auto"/>
              <w:right w:val="single" w:sz="4" w:space="0" w:color="auto"/>
            </w:tcBorders>
          </w:tcPr>
          <w:p w14:paraId="657C30B9" w14:textId="77777777" w:rsidR="000F2740" w:rsidRDefault="000F2740">
            <w:pPr>
              <w:jc w:val="right"/>
              <w:rPr>
                <w:rFonts w:ascii="Arial" w:hAnsi="Arial" w:cs="Arial"/>
                <w:color w:val="000000"/>
                <w:sz w:val="18"/>
                <w:szCs w:val="18"/>
              </w:rPr>
            </w:pPr>
          </w:p>
        </w:tc>
      </w:tr>
      <w:tr w:rsidR="000F2740" w14:paraId="6BB0BF22" w14:textId="686604D8" w:rsidTr="007C304C">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C1840" w14:textId="209A618F" w:rsidR="000F2740" w:rsidRDefault="000F2740">
            <w:pPr>
              <w:rPr>
                <w:rFonts w:ascii="Arial" w:hAnsi="Arial" w:cs="Arial"/>
                <w:color w:val="000000"/>
                <w:sz w:val="18"/>
                <w:szCs w:val="18"/>
              </w:rPr>
            </w:pPr>
            <w:r>
              <w:rPr>
                <w:rFonts w:ascii="Arial" w:hAnsi="Arial" w:cs="Arial"/>
                <w:color w:val="000000"/>
                <w:sz w:val="18"/>
                <w:szCs w:val="18"/>
              </w:rPr>
              <w:t>privezno mesto do 10 m brez šotora (1.300,00 /(10*3))</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6A339" w14:textId="66D6E36A" w:rsidR="000F2740" w:rsidRDefault="000F2740">
            <w:pPr>
              <w:jc w:val="right"/>
              <w:rPr>
                <w:rFonts w:ascii="Arial" w:hAnsi="Arial" w:cs="Arial"/>
                <w:color w:val="000000"/>
                <w:sz w:val="18"/>
                <w:szCs w:val="18"/>
              </w:rPr>
            </w:pPr>
            <w:r>
              <w:rPr>
                <w:rFonts w:ascii="Arial" w:hAnsi="Arial" w:cs="Arial"/>
                <w:color w:val="000000"/>
                <w:sz w:val="18"/>
                <w:szCs w:val="18"/>
              </w:rPr>
              <w:t>43,33</w:t>
            </w:r>
          </w:p>
        </w:tc>
        <w:tc>
          <w:tcPr>
            <w:tcW w:w="1696" w:type="dxa"/>
            <w:vMerge/>
            <w:tcBorders>
              <w:left w:val="single" w:sz="4" w:space="0" w:color="auto"/>
              <w:right w:val="single" w:sz="4" w:space="0" w:color="auto"/>
            </w:tcBorders>
          </w:tcPr>
          <w:p w14:paraId="2CD4B1EE" w14:textId="77777777" w:rsidR="000F2740" w:rsidRDefault="000F2740">
            <w:pPr>
              <w:jc w:val="right"/>
              <w:rPr>
                <w:rFonts w:ascii="Arial" w:hAnsi="Arial" w:cs="Arial"/>
                <w:color w:val="000000"/>
                <w:sz w:val="18"/>
                <w:szCs w:val="18"/>
              </w:rPr>
            </w:pPr>
          </w:p>
        </w:tc>
      </w:tr>
      <w:tr w:rsidR="000F2740" w14:paraId="32EA2670" w14:textId="76BABAAB" w:rsidTr="007C304C">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17E40" w14:textId="1B453129" w:rsidR="000F2740" w:rsidRDefault="000F2740">
            <w:pPr>
              <w:rPr>
                <w:rFonts w:ascii="Arial" w:hAnsi="Arial" w:cs="Arial"/>
                <w:color w:val="000000"/>
                <w:sz w:val="18"/>
                <w:szCs w:val="18"/>
              </w:rPr>
            </w:pPr>
            <w:r>
              <w:rPr>
                <w:rFonts w:ascii="Arial" w:hAnsi="Arial" w:cs="Arial"/>
                <w:color w:val="000000"/>
                <w:sz w:val="18"/>
                <w:szCs w:val="18"/>
              </w:rPr>
              <w:t>privezno mesto do 8 m brez šotora (1.100,00 /(8*2,5))</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22961" w14:textId="165DF786" w:rsidR="000F2740" w:rsidRDefault="000F2740">
            <w:pPr>
              <w:jc w:val="right"/>
              <w:rPr>
                <w:rFonts w:ascii="Arial" w:hAnsi="Arial" w:cs="Arial"/>
                <w:color w:val="000000"/>
                <w:sz w:val="18"/>
                <w:szCs w:val="18"/>
              </w:rPr>
            </w:pPr>
            <w:r>
              <w:rPr>
                <w:rFonts w:ascii="Arial" w:hAnsi="Arial" w:cs="Arial"/>
                <w:color w:val="000000"/>
                <w:sz w:val="18"/>
                <w:szCs w:val="18"/>
              </w:rPr>
              <w:t>55,00</w:t>
            </w:r>
          </w:p>
        </w:tc>
        <w:tc>
          <w:tcPr>
            <w:tcW w:w="1696" w:type="dxa"/>
            <w:vMerge/>
            <w:tcBorders>
              <w:left w:val="single" w:sz="4" w:space="0" w:color="auto"/>
              <w:right w:val="single" w:sz="4" w:space="0" w:color="auto"/>
            </w:tcBorders>
          </w:tcPr>
          <w:p w14:paraId="74982FB3" w14:textId="77777777" w:rsidR="000F2740" w:rsidRDefault="000F2740">
            <w:pPr>
              <w:jc w:val="right"/>
              <w:rPr>
                <w:rFonts w:ascii="Arial" w:hAnsi="Arial" w:cs="Arial"/>
                <w:color w:val="000000"/>
                <w:sz w:val="18"/>
                <w:szCs w:val="18"/>
              </w:rPr>
            </w:pPr>
          </w:p>
        </w:tc>
      </w:tr>
      <w:tr w:rsidR="000F2740" w14:paraId="40FF7659" w14:textId="0D6AD05B" w:rsidTr="007C304C">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15301" w14:textId="0CE515AF" w:rsidR="000F2740" w:rsidRDefault="000F2740">
            <w:pPr>
              <w:rPr>
                <w:rFonts w:ascii="Arial" w:hAnsi="Arial" w:cs="Arial"/>
                <w:color w:val="000000"/>
                <w:sz w:val="18"/>
                <w:szCs w:val="18"/>
              </w:rPr>
            </w:pPr>
            <w:r>
              <w:rPr>
                <w:rFonts w:ascii="Arial" w:hAnsi="Arial" w:cs="Arial"/>
                <w:color w:val="000000"/>
                <w:sz w:val="18"/>
                <w:szCs w:val="18"/>
              </w:rPr>
              <w:t>privezno mesto do 7 m brez šotora (900,00 /(7*2,5))</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398F2" w14:textId="53D21DDD" w:rsidR="000F2740" w:rsidRDefault="000F2740">
            <w:pPr>
              <w:jc w:val="right"/>
              <w:rPr>
                <w:rFonts w:ascii="Arial" w:hAnsi="Arial" w:cs="Arial"/>
                <w:color w:val="000000"/>
                <w:sz w:val="18"/>
                <w:szCs w:val="18"/>
              </w:rPr>
            </w:pPr>
            <w:r>
              <w:rPr>
                <w:rFonts w:ascii="Arial" w:hAnsi="Arial" w:cs="Arial"/>
                <w:color w:val="000000"/>
                <w:sz w:val="18"/>
                <w:szCs w:val="18"/>
              </w:rPr>
              <w:t>51,43</w:t>
            </w:r>
          </w:p>
        </w:tc>
        <w:tc>
          <w:tcPr>
            <w:tcW w:w="1696" w:type="dxa"/>
            <w:vMerge/>
            <w:tcBorders>
              <w:left w:val="single" w:sz="4" w:space="0" w:color="auto"/>
              <w:right w:val="single" w:sz="4" w:space="0" w:color="auto"/>
            </w:tcBorders>
          </w:tcPr>
          <w:p w14:paraId="55C7DCF1" w14:textId="77777777" w:rsidR="000F2740" w:rsidRDefault="000F2740">
            <w:pPr>
              <w:jc w:val="right"/>
              <w:rPr>
                <w:rFonts w:ascii="Arial" w:hAnsi="Arial" w:cs="Arial"/>
                <w:color w:val="000000"/>
                <w:sz w:val="18"/>
                <w:szCs w:val="18"/>
              </w:rPr>
            </w:pPr>
          </w:p>
        </w:tc>
      </w:tr>
      <w:tr w:rsidR="000F2740" w14:paraId="66D08E2F" w14:textId="6F73F7FE" w:rsidTr="00C56F8E">
        <w:trPr>
          <w:trHeight w:val="53"/>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C06AE" w14:textId="7AB085FB" w:rsidR="000F2740" w:rsidRDefault="000F2740">
            <w:pPr>
              <w:rPr>
                <w:rFonts w:ascii="Arial" w:hAnsi="Arial" w:cs="Arial"/>
                <w:color w:val="000000"/>
                <w:sz w:val="18"/>
                <w:szCs w:val="18"/>
              </w:rPr>
            </w:pPr>
            <w:r>
              <w:rPr>
                <w:rFonts w:ascii="Arial" w:hAnsi="Arial" w:cs="Arial"/>
                <w:color w:val="000000"/>
                <w:sz w:val="18"/>
                <w:szCs w:val="18"/>
              </w:rPr>
              <w:t>privezno mesto do 6 m brez šotora (850,00 /(6*2))</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4CC5B" w14:textId="4D3E0C7A" w:rsidR="000F2740" w:rsidRDefault="000F2740">
            <w:pPr>
              <w:jc w:val="right"/>
              <w:rPr>
                <w:rFonts w:ascii="Arial" w:hAnsi="Arial" w:cs="Arial"/>
                <w:color w:val="000000"/>
                <w:sz w:val="18"/>
                <w:szCs w:val="18"/>
              </w:rPr>
            </w:pPr>
            <w:r>
              <w:rPr>
                <w:rFonts w:ascii="Arial" w:hAnsi="Arial" w:cs="Arial"/>
                <w:color w:val="000000"/>
                <w:sz w:val="18"/>
                <w:szCs w:val="18"/>
              </w:rPr>
              <w:t>70,83</w:t>
            </w:r>
          </w:p>
        </w:tc>
        <w:tc>
          <w:tcPr>
            <w:tcW w:w="1696" w:type="dxa"/>
            <w:vMerge/>
            <w:tcBorders>
              <w:left w:val="single" w:sz="4" w:space="0" w:color="auto"/>
              <w:bottom w:val="single" w:sz="4" w:space="0" w:color="auto"/>
              <w:right w:val="single" w:sz="4" w:space="0" w:color="auto"/>
            </w:tcBorders>
          </w:tcPr>
          <w:p w14:paraId="4EFDC16F" w14:textId="77777777" w:rsidR="000F2740" w:rsidRDefault="000F2740">
            <w:pPr>
              <w:jc w:val="right"/>
              <w:rPr>
                <w:rFonts w:ascii="Arial" w:hAnsi="Arial" w:cs="Arial"/>
                <w:color w:val="000000"/>
                <w:sz w:val="18"/>
                <w:szCs w:val="18"/>
              </w:rPr>
            </w:pPr>
          </w:p>
        </w:tc>
      </w:tr>
      <w:tr w:rsidR="00C56F8E" w14:paraId="3F8A41B9" w14:textId="77777777" w:rsidTr="00B73969">
        <w:trPr>
          <w:trHeight w:val="53"/>
        </w:trPr>
        <w:tc>
          <w:tcPr>
            <w:tcW w:w="7366" w:type="dxa"/>
            <w:gridSpan w:val="3"/>
            <w:tcBorders>
              <w:top w:val="single" w:sz="4" w:space="0" w:color="auto"/>
              <w:left w:val="single" w:sz="4" w:space="0" w:color="auto"/>
              <w:bottom w:val="single" w:sz="4" w:space="0" w:color="auto"/>
              <w:right w:val="single" w:sz="4" w:space="0" w:color="auto"/>
            </w:tcBorders>
            <w:shd w:val="clear" w:color="auto" w:fill="FFFFCC"/>
            <w:noWrap/>
            <w:vAlign w:val="bottom"/>
          </w:tcPr>
          <w:p w14:paraId="5BEBA855" w14:textId="23EA61E3" w:rsidR="00C56F8E" w:rsidRDefault="00C56F8E" w:rsidP="00C56F8E">
            <w:pPr>
              <w:rPr>
                <w:rFonts w:ascii="Arial" w:hAnsi="Arial" w:cs="Arial"/>
                <w:color w:val="000000"/>
                <w:sz w:val="18"/>
                <w:szCs w:val="18"/>
              </w:rPr>
            </w:pPr>
            <w:r w:rsidRPr="00663742">
              <w:rPr>
                <w:rFonts w:ascii="Arial" w:hAnsi="Arial" w:cs="Arial"/>
                <w:b/>
                <w:bCs/>
                <w:color w:val="000000"/>
                <w:sz w:val="18"/>
                <w:szCs w:val="18"/>
              </w:rPr>
              <w:t>Skupna povprečna cena v EUR/m²</w:t>
            </w:r>
          </w:p>
        </w:tc>
        <w:tc>
          <w:tcPr>
            <w:tcW w:w="1696" w:type="dxa"/>
            <w:tcBorders>
              <w:top w:val="single" w:sz="4" w:space="0" w:color="auto"/>
              <w:left w:val="single" w:sz="4" w:space="0" w:color="auto"/>
              <w:bottom w:val="single" w:sz="4" w:space="0" w:color="auto"/>
              <w:right w:val="single" w:sz="4" w:space="0" w:color="auto"/>
            </w:tcBorders>
            <w:shd w:val="clear" w:color="auto" w:fill="FFFFCC"/>
            <w:vAlign w:val="center"/>
          </w:tcPr>
          <w:p w14:paraId="7AA5A3CF" w14:textId="0D7CEAE6" w:rsidR="00C56F8E" w:rsidRPr="000F2740" w:rsidRDefault="00C56F8E" w:rsidP="000F2740">
            <w:pPr>
              <w:jc w:val="right"/>
              <w:rPr>
                <w:rFonts w:ascii="Arial" w:hAnsi="Arial" w:cs="Arial"/>
                <w:b/>
                <w:bCs/>
                <w:color w:val="000000"/>
                <w:sz w:val="18"/>
                <w:szCs w:val="18"/>
              </w:rPr>
            </w:pPr>
            <w:r w:rsidRPr="000F2740">
              <w:rPr>
                <w:rFonts w:ascii="Arial" w:hAnsi="Arial" w:cs="Arial"/>
                <w:b/>
                <w:bCs/>
                <w:color w:val="000000"/>
                <w:sz w:val="18"/>
                <w:szCs w:val="18"/>
              </w:rPr>
              <w:t>47,5592</w:t>
            </w:r>
          </w:p>
        </w:tc>
      </w:tr>
      <w:tr w:rsidR="00C56F8E" w14:paraId="24801ACD" w14:textId="77777777" w:rsidTr="004844AB">
        <w:trPr>
          <w:trHeight w:val="53"/>
        </w:trPr>
        <w:tc>
          <w:tcPr>
            <w:tcW w:w="7366" w:type="dxa"/>
            <w:gridSpan w:val="3"/>
            <w:tcBorders>
              <w:top w:val="single" w:sz="4" w:space="0" w:color="auto"/>
              <w:left w:val="single" w:sz="4" w:space="0" w:color="auto"/>
              <w:bottom w:val="single" w:sz="4" w:space="0" w:color="auto"/>
              <w:right w:val="single" w:sz="4" w:space="0" w:color="auto"/>
            </w:tcBorders>
            <w:shd w:val="clear" w:color="auto" w:fill="FFFFCC"/>
            <w:noWrap/>
            <w:vAlign w:val="bottom"/>
          </w:tcPr>
          <w:p w14:paraId="0B54A168" w14:textId="2545F2A0" w:rsidR="00C56F8E" w:rsidRDefault="00C56F8E" w:rsidP="00C56F8E">
            <w:pPr>
              <w:rPr>
                <w:rFonts w:ascii="Arial" w:hAnsi="Arial" w:cs="Arial"/>
                <w:color w:val="000000"/>
                <w:sz w:val="18"/>
                <w:szCs w:val="18"/>
              </w:rPr>
            </w:pPr>
            <w:r w:rsidRPr="00663742">
              <w:rPr>
                <w:rFonts w:ascii="Arial" w:hAnsi="Arial" w:cs="Arial"/>
                <w:b/>
                <w:bCs/>
                <w:color w:val="000000"/>
                <w:sz w:val="18"/>
                <w:szCs w:val="18"/>
              </w:rPr>
              <w:t xml:space="preserve">Skupna povprečna cena v EUR/m² </w:t>
            </w:r>
            <w:r>
              <w:rPr>
                <w:rFonts w:ascii="Arial" w:hAnsi="Arial" w:cs="Arial"/>
                <w:b/>
                <w:bCs/>
                <w:color w:val="000000"/>
                <w:sz w:val="18"/>
                <w:szCs w:val="18"/>
              </w:rPr>
              <w:t>(</w:t>
            </w:r>
            <w:r w:rsidRPr="00663742">
              <w:rPr>
                <w:rFonts w:ascii="Arial" w:hAnsi="Arial" w:cs="Arial"/>
                <w:b/>
                <w:bCs/>
                <w:color w:val="000000"/>
                <w:sz w:val="18"/>
                <w:szCs w:val="18"/>
              </w:rPr>
              <w:t>zaokroženo</w:t>
            </w:r>
            <w:r>
              <w:rPr>
                <w:rFonts w:ascii="Arial" w:hAnsi="Arial" w:cs="Arial"/>
                <w:b/>
                <w:bCs/>
                <w:color w:val="000000"/>
                <w:sz w:val="18"/>
                <w:szCs w:val="18"/>
              </w:rPr>
              <w:t xml:space="preserve"> na celo </w:t>
            </w:r>
            <w:r w:rsidR="00657751">
              <w:rPr>
                <w:rFonts w:ascii="Arial" w:hAnsi="Arial" w:cs="Arial"/>
                <w:b/>
                <w:bCs/>
                <w:color w:val="000000"/>
                <w:sz w:val="18"/>
                <w:szCs w:val="18"/>
              </w:rPr>
              <w:t>število</w:t>
            </w:r>
            <w:r>
              <w:rPr>
                <w:rFonts w:ascii="Arial" w:hAnsi="Arial" w:cs="Arial"/>
                <w:b/>
                <w:bCs/>
                <w:color w:val="000000"/>
                <w:sz w:val="18"/>
                <w:szCs w:val="18"/>
              </w:rPr>
              <w:t>)</w:t>
            </w:r>
          </w:p>
        </w:tc>
        <w:tc>
          <w:tcPr>
            <w:tcW w:w="1696" w:type="dxa"/>
            <w:tcBorders>
              <w:top w:val="single" w:sz="4" w:space="0" w:color="auto"/>
              <w:left w:val="single" w:sz="4" w:space="0" w:color="auto"/>
              <w:bottom w:val="single" w:sz="4" w:space="0" w:color="auto"/>
              <w:right w:val="single" w:sz="4" w:space="0" w:color="auto"/>
            </w:tcBorders>
            <w:shd w:val="clear" w:color="auto" w:fill="FFFFCC"/>
            <w:vAlign w:val="center"/>
          </w:tcPr>
          <w:p w14:paraId="48C0B8D8" w14:textId="4BC883A2" w:rsidR="00C56F8E" w:rsidRPr="000F2740" w:rsidRDefault="00C56F8E" w:rsidP="000F2740">
            <w:pPr>
              <w:jc w:val="right"/>
              <w:rPr>
                <w:rFonts w:ascii="Arial" w:hAnsi="Arial" w:cs="Arial"/>
                <w:b/>
                <w:bCs/>
                <w:color w:val="000000"/>
                <w:sz w:val="18"/>
                <w:szCs w:val="18"/>
              </w:rPr>
            </w:pPr>
            <w:r w:rsidRPr="000F2740">
              <w:rPr>
                <w:rFonts w:ascii="Arial" w:hAnsi="Arial" w:cs="Arial"/>
                <w:b/>
                <w:bCs/>
                <w:color w:val="000000"/>
                <w:sz w:val="18"/>
                <w:szCs w:val="18"/>
              </w:rPr>
              <w:t>48,00</w:t>
            </w:r>
          </w:p>
        </w:tc>
      </w:tr>
    </w:tbl>
    <w:p w14:paraId="623EEE62" w14:textId="0EA6E2F4" w:rsidR="000A75FC" w:rsidRPr="009212BA" w:rsidRDefault="000A75FC" w:rsidP="000A75FC">
      <w:pPr>
        <w:jc w:val="both"/>
        <w:rPr>
          <w:rFonts w:ascii="Arial" w:hAnsi="Arial" w:cs="Arial"/>
          <w:i/>
          <w:iCs/>
          <w:sz w:val="18"/>
          <w:szCs w:val="18"/>
        </w:rPr>
      </w:pPr>
      <w:r w:rsidRPr="009212BA">
        <w:rPr>
          <w:rFonts w:ascii="Arial" w:hAnsi="Arial" w:cs="Arial"/>
          <w:i/>
          <w:iCs/>
          <w:sz w:val="18"/>
          <w:szCs w:val="18"/>
        </w:rPr>
        <w:t>Opomba: m</w:t>
      </w:r>
      <w:r>
        <w:rPr>
          <w:rFonts w:ascii="Arial" w:hAnsi="Arial" w:cs="Arial"/>
          <w:i/>
          <w:iCs/>
          <w:sz w:val="18"/>
          <w:szCs w:val="18"/>
          <w:vertAlign w:val="subscript"/>
        </w:rPr>
        <w:t>z</w:t>
      </w:r>
      <w:r w:rsidRPr="009212BA">
        <w:rPr>
          <w:rFonts w:ascii="Arial" w:hAnsi="Arial" w:cs="Arial"/>
          <w:i/>
          <w:iCs/>
          <w:sz w:val="18"/>
          <w:szCs w:val="18"/>
          <w:vertAlign w:val="superscript"/>
        </w:rPr>
        <w:t>2</w:t>
      </w:r>
      <w:r w:rsidRPr="009212BA">
        <w:rPr>
          <w:rFonts w:ascii="Arial" w:hAnsi="Arial" w:cs="Arial"/>
          <w:i/>
          <w:iCs/>
          <w:sz w:val="18"/>
          <w:szCs w:val="18"/>
        </w:rPr>
        <w:t xml:space="preserve"> – kvadratni meter </w:t>
      </w:r>
      <w:r>
        <w:rPr>
          <w:rFonts w:ascii="Arial" w:hAnsi="Arial" w:cs="Arial"/>
          <w:i/>
          <w:iCs/>
          <w:sz w:val="18"/>
          <w:szCs w:val="18"/>
        </w:rPr>
        <w:t>zunaj</w:t>
      </w:r>
    </w:p>
    <w:p w14:paraId="778CA5EE" w14:textId="7867A3DA" w:rsidR="000232BB" w:rsidRDefault="000232BB" w:rsidP="007D72CE">
      <w:pPr>
        <w:jc w:val="both"/>
        <w:rPr>
          <w:rFonts w:ascii="Arial" w:hAnsi="Arial" w:cs="Arial"/>
          <w:sz w:val="22"/>
          <w:szCs w:val="22"/>
        </w:rPr>
      </w:pPr>
    </w:p>
    <w:p w14:paraId="04F726C2" w14:textId="2C697C75" w:rsidR="00D22818" w:rsidRDefault="007143AB" w:rsidP="00D22818">
      <w:pPr>
        <w:jc w:val="both"/>
        <w:rPr>
          <w:rFonts w:ascii="Arial" w:hAnsi="Arial" w:cs="Arial"/>
          <w:sz w:val="22"/>
          <w:szCs w:val="22"/>
        </w:rPr>
      </w:pPr>
      <w:r>
        <w:rPr>
          <w:rFonts w:ascii="Arial" w:hAnsi="Arial" w:cs="Arial"/>
          <w:sz w:val="22"/>
          <w:szCs w:val="22"/>
        </w:rPr>
        <w:t>Skupna p</w:t>
      </w:r>
      <w:r w:rsidR="00D22818">
        <w:rPr>
          <w:rFonts w:ascii="Arial" w:hAnsi="Arial" w:cs="Arial"/>
          <w:sz w:val="22"/>
          <w:szCs w:val="22"/>
        </w:rPr>
        <w:t>ovprečna cena kvadratnega metra naje</w:t>
      </w:r>
      <w:r w:rsidR="000F2740">
        <w:rPr>
          <w:rFonts w:ascii="Arial" w:hAnsi="Arial" w:cs="Arial"/>
          <w:sz w:val="22"/>
          <w:szCs w:val="22"/>
        </w:rPr>
        <w:t>tega</w:t>
      </w:r>
      <w:r w:rsidR="00D22818">
        <w:rPr>
          <w:rFonts w:ascii="Arial" w:hAnsi="Arial" w:cs="Arial"/>
          <w:sz w:val="22"/>
          <w:szCs w:val="22"/>
        </w:rPr>
        <w:t xml:space="preserve"> zunanjega razstavnega prostora na sejmih, ki so navedeni v tabeli </w:t>
      </w:r>
      <w:r w:rsidR="00EF4A8C">
        <w:rPr>
          <w:rFonts w:ascii="Arial" w:hAnsi="Arial" w:cs="Arial"/>
          <w:sz w:val="22"/>
          <w:szCs w:val="22"/>
        </w:rPr>
        <w:t xml:space="preserve">št. </w:t>
      </w:r>
      <w:r w:rsidR="00D22818">
        <w:rPr>
          <w:rFonts w:ascii="Arial" w:hAnsi="Arial" w:cs="Arial"/>
          <w:sz w:val="22"/>
          <w:szCs w:val="22"/>
        </w:rPr>
        <w:t xml:space="preserve">2, je </w:t>
      </w:r>
      <w:r w:rsidR="000F2740">
        <w:rPr>
          <w:rFonts w:ascii="Arial" w:hAnsi="Arial" w:cs="Arial"/>
          <w:sz w:val="22"/>
          <w:szCs w:val="22"/>
        </w:rPr>
        <w:t>48,00</w:t>
      </w:r>
      <w:r w:rsidR="00D22818">
        <w:rPr>
          <w:rFonts w:ascii="Arial" w:hAnsi="Arial" w:cs="Arial"/>
          <w:sz w:val="22"/>
          <w:szCs w:val="22"/>
        </w:rPr>
        <w:t xml:space="preserve"> EUR/</w:t>
      </w:r>
      <w:r w:rsidR="00C35783" w:rsidRPr="00C35783">
        <w:rPr>
          <w:rFonts w:ascii="Arial" w:hAnsi="Arial" w:cs="Arial"/>
          <w:sz w:val="22"/>
          <w:szCs w:val="22"/>
        </w:rPr>
        <w:t>m</w:t>
      </w:r>
      <w:r w:rsidR="00A47D1E">
        <w:rPr>
          <w:rFonts w:ascii="Arial" w:hAnsi="Arial" w:cs="Arial"/>
          <w:sz w:val="22"/>
          <w:szCs w:val="22"/>
          <w:vertAlign w:val="subscript"/>
        </w:rPr>
        <w:t>z</w:t>
      </w:r>
      <w:r w:rsidR="00C35783" w:rsidRPr="00C35783">
        <w:rPr>
          <w:rFonts w:ascii="Arial" w:hAnsi="Arial" w:cs="Arial"/>
          <w:sz w:val="22"/>
          <w:szCs w:val="22"/>
          <w:vertAlign w:val="superscript"/>
        </w:rPr>
        <w:t>2</w:t>
      </w:r>
      <w:r w:rsidR="00D22818">
        <w:rPr>
          <w:rFonts w:ascii="Arial" w:hAnsi="Arial" w:cs="Arial"/>
          <w:sz w:val="22"/>
          <w:szCs w:val="22"/>
        </w:rPr>
        <w:t xml:space="preserve"> .</w:t>
      </w:r>
      <w:r w:rsidR="00C56F8E" w:rsidRPr="00C56F8E">
        <w:rPr>
          <w:rFonts w:ascii="Arial" w:hAnsi="Arial" w:cs="Arial"/>
          <w:sz w:val="22"/>
          <w:szCs w:val="22"/>
        </w:rPr>
        <w:t xml:space="preserve"> </w:t>
      </w:r>
      <w:r w:rsidR="00C56F8E">
        <w:rPr>
          <w:rFonts w:ascii="Arial" w:hAnsi="Arial" w:cs="Arial"/>
          <w:sz w:val="22"/>
          <w:szCs w:val="22"/>
        </w:rPr>
        <w:t xml:space="preserve">Zaradi poenostavitve se je znesek zaokrožil na celo </w:t>
      </w:r>
      <w:r w:rsidR="00657751">
        <w:rPr>
          <w:rFonts w:ascii="Arial" w:hAnsi="Arial" w:cs="Arial"/>
          <w:sz w:val="22"/>
          <w:szCs w:val="22"/>
        </w:rPr>
        <w:t>število</w:t>
      </w:r>
      <w:r w:rsidR="00C56F8E">
        <w:rPr>
          <w:rFonts w:ascii="Arial" w:hAnsi="Arial" w:cs="Arial"/>
          <w:sz w:val="22"/>
          <w:szCs w:val="22"/>
        </w:rPr>
        <w:t>.</w:t>
      </w:r>
    </w:p>
    <w:p w14:paraId="667DD8E8" w14:textId="77777777" w:rsidR="00D22818" w:rsidRDefault="00D22818" w:rsidP="007D72CE">
      <w:pPr>
        <w:jc w:val="both"/>
        <w:rPr>
          <w:rFonts w:ascii="Arial" w:hAnsi="Arial" w:cs="Arial"/>
          <w:sz w:val="22"/>
          <w:szCs w:val="22"/>
        </w:rPr>
      </w:pPr>
    </w:p>
    <w:p w14:paraId="3497C2F7" w14:textId="72B3D628" w:rsidR="00AF09CE" w:rsidRPr="000232BB" w:rsidRDefault="00AF09CE" w:rsidP="005E5762">
      <w:pPr>
        <w:pStyle w:val="Odstavekseznama"/>
        <w:numPr>
          <w:ilvl w:val="0"/>
          <w:numId w:val="29"/>
        </w:numPr>
        <w:jc w:val="both"/>
        <w:rPr>
          <w:rFonts w:ascii="Arial" w:hAnsi="Arial" w:cs="Arial"/>
          <w:sz w:val="22"/>
          <w:szCs w:val="22"/>
        </w:rPr>
      </w:pPr>
      <w:r w:rsidRPr="000232BB">
        <w:rPr>
          <w:rFonts w:ascii="Arial" w:hAnsi="Arial" w:cs="Arial"/>
          <w:color w:val="000000"/>
          <w:sz w:val="22"/>
          <w:szCs w:val="22"/>
        </w:rPr>
        <w:t xml:space="preserve">stroški </w:t>
      </w:r>
      <w:r w:rsidR="00AD611D">
        <w:rPr>
          <w:rFonts w:ascii="Arial" w:hAnsi="Arial" w:cs="Arial"/>
          <w:color w:val="000000"/>
          <w:sz w:val="22"/>
          <w:szCs w:val="22"/>
        </w:rPr>
        <w:t>ureditve razstavnega prostora</w:t>
      </w:r>
      <w:r w:rsidR="001F49FC">
        <w:rPr>
          <w:rFonts w:ascii="Arial" w:hAnsi="Arial" w:cs="Arial"/>
          <w:color w:val="000000"/>
          <w:sz w:val="22"/>
          <w:szCs w:val="22"/>
        </w:rPr>
        <w:t xml:space="preserve"> v dvorani</w:t>
      </w:r>
      <w:r w:rsidR="004D2372">
        <w:rPr>
          <w:rFonts w:ascii="Arial" w:hAnsi="Arial" w:cs="Arial"/>
          <w:color w:val="000000"/>
          <w:sz w:val="22"/>
          <w:szCs w:val="22"/>
        </w:rPr>
        <w:t xml:space="preserve"> na kvadratni meter</w:t>
      </w:r>
    </w:p>
    <w:p w14:paraId="14B5E6D8" w14:textId="77777777" w:rsidR="007D72CE" w:rsidRDefault="007D72CE" w:rsidP="00AF09CE">
      <w:pPr>
        <w:jc w:val="both"/>
        <w:rPr>
          <w:rFonts w:ascii="Arial" w:hAnsi="Arial" w:cs="Arial"/>
          <w:sz w:val="22"/>
          <w:szCs w:val="22"/>
        </w:rPr>
      </w:pPr>
    </w:p>
    <w:p w14:paraId="74B1526D" w14:textId="37E5FAA2" w:rsidR="00D07681" w:rsidRDefault="007D72CE" w:rsidP="00AF09CE">
      <w:pPr>
        <w:jc w:val="both"/>
        <w:rPr>
          <w:rFonts w:ascii="Arial" w:hAnsi="Arial" w:cs="Arial"/>
          <w:sz w:val="22"/>
          <w:szCs w:val="22"/>
        </w:rPr>
      </w:pPr>
      <w:r>
        <w:rPr>
          <w:rFonts w:ascii="Arial" w:hAnsi="Arial" w:cs="Arial"/>
          <w:sz w:val="22"/>
          <w:szCs w:val="22"/>
        </w:rPr>
        <w:t xml:space="preserve">Iz cenikov in pridobljenih ponudb za v tabeli št. </w:t>
      </w:r>
      <w:r w:rsidR="000232BB">
        <w:rPr>
          <w:rFonts w:ascii="Arial" w:hAnsi="Arial" w:cs="Arial"/>
          <w:sz w:val="22"/>
          <w:szCs w:val="22"/>
        </w:rPr>
        <w:t>3</w:t>
      </w:r>
      <w:r>
        <w:rPr>
          <w:rFonts w:ascii="Arial" w:hAnsi="Arial" w:cs="Arial"/>
          <w:sz w:val="22"/>
          <w:szCs w:val="22"/>
        </w:rPr>
        <w:t xml:space="preserve"> navedene sejme, o</w:t>
      </w:r>
      <w:r w:rsidR="00F31ACA">
        <w:rPr>
          <w:rFonts w:ascii="Arial" w:hAnsi="Arial" w:cs="Arial"/>
          <w:sz w:val="22"/>
          <w:szCs w:val="22"/>
        </w:rPr>
        <w:t xml:space="preserve">rganizatorji sejmov nudijo tudi enotno ureditev razstavnega prostora. Iz tabele št. </w:t>
      </w:r>
      <w:r w:rsidR="000232BB">
        <w:rPr>
          <w:rFonts w:ascii="Arial" w:hAnsi="Arial" w:cs="Arial"/>
          <w:sz w:val="22"/>
          <w:szCs w:val="22"/>
        </w:rPr>
        <w:t>3</w:t>
      </w:r>
      <w:r w:rsidR="00D07681">
        <w:rPr>
          <w:rFonts w:ascii="Arial" w:hAnsi="Arial" w:cs="Arial"/>
          <w:sz w:val="22"/>
          <w:szCs w:val="22"/>
        </w:rPr>
        <w:t xml:space="preserve"> so razvidne cene enotne ureditve razstavnih prostorov</w:t>
      </w:r>
      <w:r w:rsidR="00E54F39">
        <w:rPr>
          <w:rFonts w:ascii="Arial" w:hAnsi="Arial" w:cs="Arial"/>
          <w:sz w:val="22"/>
          <w:szCs w:val="22"/>
        </w:rPr>
        <w:t xml:space="preserve"> na kvadratni meter najetega razstavnega prostora v dvorani</w:t>
      </w:r>
      <w:r w:rsidR="00D07681">
        <w:rPr>
          <w:rFonts w:ascii="Arial" w:hAnsi="Arial" w:cs="Arial"/>
          <w:sz w:val="22"/>
          <w:szCs w:val="22"/>
        </w:rPr>
        <w:t xml:space="preserve"> po sejmih</w:t>
      </w:r>
      <w:r w:rsidR="00EF4A8C">
        <w:rPr>
          <w:rFonts w:ascii="Arial" w:hAnsi="Arial" w:cs="Arial"/>
          <w:sz w:val="22"/>
          <w:szCs w:val="22"/>
        </w:rPr>
        <w:t xml:space="preserve"> in</w:t>
      </w:r>
      <w:r w:rsidR="00D07681">
        <w:rPr>
          <w:rFonts w:ascii="Arial" w:hAnsi="Arial" w:cs="Arial"/>
          <w:sz w:val="22"/>
          <w:szCs w:val="22"/>
        </w:rPr>
        <w:t xml:space="preserve"> katera oprema je vključena v enotni ureditvi razstavnega prostora. </w:t>
      </w:r>
      <w:r w:rsidR="004D2372">
        <w:rPr>
          <w:rFonts w:ascii="Arial" w:hAnsi="Arial" w:cs="Arial"/>
          <w:sz w:val="22"/>
          <w:szCs w:val="22"/>
        </w:rPr>
        <w:t>Ke</w:t>
      </w:r>
      <w:r w:rsidR="00562DB6">
        <w:rPr>
          <w:rFonts w:ascii="Arial" w:hAnsi="Arial" w:cs="Arial"/>
          <w:sz w:val="22"/>
          <w:szCs w:val="22"/>
        </w:rPr>
        <w:t>r organizatorji sejmov v enotno ureditev razstavnega prostora vključujejo primerljiv nabor opreme</w:t>
      </w:r>
      <w:r w:rsidR="003931F3">
        <w:rPr>
          <w:rFonts w:ascii="Arial" w:hAnsi="Arial" w:cs="Arial"/>
          <w:sz w:val="22"/>
          <w:szCs w:val="22"/>
        </w:rPr>
        <w:t>, so bil</w:t>
      </w:r>
      <w:r w:rsidR="00562DB6">
        <w:rPr>
          <w:rFonts w:ascii="Arial" w:hAnsi="Arial" w:cs="Arial"/>
          <w:sz w:val="22"/>
          <w:szCs w:val="22"/>
        </w:rPr>
        <w:t>e cene iz tabele št. 3 uporabljene za potrebe</w:t>
      </w:r>
      <w:r w:rsidR="00D07681">
        <w:rPr>
          <w:rFonts w:ascii="Arial" w:hAnsi="Arial" w:cs="Arial"/>
          <w:sz w:val="22"/>
          <w:szCs w:val="22"/>
        </w:rPr>
        <w:t xml:space="preserve"> </w:t>
      </w:r>
      <w:r w:rsidR="00C56F8E">
        <w:rPr>
          <w:rFonts w:ascii="Arial" w:hAnsi="Arial" w:cs="Arial"/>
          <w:sz w:val="22"/>
          <w:szCs w:val="22"/>
        </w:rPr>
        <w:t>določitve formule za izračun pavšalnega zneska</w:t>
      </w:r>
      <w:r w:rsidR="00D07681">
        <w:rPr>
          <w:rFonts w:ascii="Arial" w:hAnsi="Arial" w:cs="Arial"/>
          <w:sz w:val="22"/>
          <w:szCs w:val="22"/>
        </w:rPr>
        <w:t>.</w:t>
      </w:r>
      <w:r w:rsidR="001F49FC">
        <w:rPr>
          <w:rFonts w:ascii="Arial" w:hAnsi="Arial" w:cs="Arial"/>
          <w:sz w:val="22"/>
          <w:szCs w:val="22"/>
        </w:rPr>
        <w:t xml:space="preserve"> </w:t>
      </w:r>
    </w:p>
    <w:p w14:paraId="462B07E5" w14:textId="77777777" w:rsidR="00595385" w:rsidRDefault="00595385" w:rsidP="00AF09CE">
      <w:pPr>
        <w:jc w:val="both"/>
        <w:rPr>
          <w:rFonts w:ascii="Arial" w:hAnsi="Arial" w:cs="Arial"/>
          <w:sz w:val="22"/>
          <w:szCs w:val="22"/>
        </w:rPr>
      </w:pPr>
    </w:p>
    <w:p w14:paraId="0CB512B6" w14:textId="77777777" w:rsidR="007A1A30" w:rsidRDefault="007A1A30" w:rsidP="00AF09CE">
      <w:pPr>
        <w:jc w:val="both"/>
        <w:rPr>
          <w:rFonts w:ascii="Arial" w:hAnsi="Arial" w:cs="Arial"/>
          <w:sz w:val="22"/>
          <w:szCs w:val="22"/>
        </w:rPr>
      </w:pPr>
    </w:p>
    <w:p w14:paraId="7EA9A92A" w14:textId="77777777" w:rsidR="007A1A30" w:rsidRDefault="007A1A30" w:rsidP="00AF09CE">
      <w:pPr>
        <w:jc w:val="both"/>
        <w:rPr>
          <w:rFonts w:ascii="Arial" w:hAnsi="Arial" w:cs="Arial"/>
          <w:sz w:val="22"/>
          <w:szCs w:val="22"/>
        </w:rPr>
      </w:pPr>
    </w:p>
    <w:p w14:paraId="16CDD831" w14:textId="77777777" w:rsidR="007A1A30" w:rsidRDefault="007A1A30" w:rsidP="00AF09CE">
      <w:pPr>
        <w:jc w:val="both"/>
        <w:rPr>
          <w:rFonts w:ascii="Arial" w:hAnsi="Arial" w:cs="Arial"/>
          <w:sz w:val="22"/>
          <w:szCs w:val="22"/>
        </w:rPr>
      </w:pPr>
    </w:p>
    <w:p w14:paraId="735469BF" w14:textId="77777777" w:rsidR="007A1A30" w:rsidRDefault="007A1A30" w:rsidP="00AF09CE">
      <w:pPr>
        <w:jc w:val="both"/>
        <w:rPr>
          <w:rFonts w:ascii="Arial" w:hAnsi="Arial" w:cs="Arial"/>
          <w:sz w:val="22"/>
          <w:szCs w:val="22"/>
        </w:rPr>
      </w:pPr>
    </w:p>
    <w:p w14:paraId="5B20B830" w14:textId="77777777" w:rsidR="007A1A30" w:rsidRDefault="007A1A30" w:rsidP="00AF09CE">
      <w:pPr>
        <w:jc w:val="both"/>
        <w:rPr>
          <w:rFonts w:ascii="Arial" w:hAnsi="Arial" w:cs="Arial"/>
          <w:sz w:val="22"/>
          <w:szCs w:val="22"/>
        </w:rPr>
      </w:pPr>
    </w:p>
    <w:p w14:paraId="6C04D8DD" w14:textId="77777777" w:rsidR="007A1A30" w:rsidRDefault="007A1A30" w:rsidP="00AF09CE">
      <w:pPr>
        <w:jc w:val="both"/>
        <w:rPr>
          <w:rFonts w:ascii="Arial" w:hAnsi="Arial" w:cs="Arial"/>
          <w:sz w:val="22"/>
          <w:szCs w:val="22"/>
        </w:rPr>
      </w:pPr>
    </w:p>
    <w:p w14:paraId="599524E4" w14:textId="77777777" w:rsidR="007A1A30" w:rsidRDefault="007A1A30" w:rsidP="00AF09CE">
      <w:pPr>
        <w:jc w:val="both"/>
        <w:rPr>
          <w:rFonts w:ascii="Arial" w:hAnsi="Arial" w:cs="Arial"/>
          <w:sz w:val="22"/>
          <w:szCs w:val="22"/>
        </w:rPr>
      </w:pPr>
    </w:p>
    <w:p w14:paraId="4388C968" w14:textId="77777777" w:rsidR="007A1A30" w:rsidRDefault="007A1A30" w:rsidP="00AF09CE">
      <w:pPr>
        <w:jc w:val="both"/>
        <w:rPr>
          <w:rFonts w:ascii="Arial" w:hAnsi="Arial" w:cs="Arial"/>
          <w:sz w:val="22"/>
          <w:szCs w:val="22"/>
        </w:rPr>
      </w:pPr>
    </w:p>
    <w:p w14:paraId="24D23F8D" w14:textId="77777777" w:rsidR="007A1A30" w:rsidRDefault="007A1A30" w:rsidP="00AF09CE">
      <w:pPr>
        <w:jc w:val="both"/>
        <w:rPr>
          <w:rFonts w:ascii="Arial" w:hAnsi="Arial" w:cs="Arial"/>
          <w:sz w:val="22"/>
          <w:szCs w:val="22"/>
        </w:rPr>
      </w:pPr>
    </w:p>
    <w:p w14:paraId="4C1E06F6" w14:textId="546438F8" w:rsidR="0044619C" w:rsidRPr="00375027" w:rsidRDefault="001214DD" w:rsidP="00DC7A2D">
      <w:pPr>
        <w:jc w:val="both"/>
        <w:rPr>
          <w:rFonts w:ascii="Arial" w:hAnsi="Arial" w:cs="Arial"/>
          <w:i/>
          <w:sz w:val="22"/>
          <w:szCs w:val="22"/>
        </w:rPr>
      </w:pPr>
      <w:r w:rsidRPr="00375027">
        <w:rPr>
          <w:rFonts w:ascii="Arial" w:hAnsi="Arial" w:cs="Arial"/>
          <w:i/>
          <w:sz w:val="22"/>
          <w:szCs w:val="22"/>
        </w:rPr>
        <w:t xml:space="preserve">Tabela št. </w:t>
      </w:r>
      <w:r w:rsidR="000232BB">
        <w:rPr>
          <w:rFonts w:ascii="Arial" w:hAnsi="Arial" w:cs="Arial"/>
          <w:i/>
          <w:sz w:val="22"/>
          <w:szCs w:val="22"/>
        </w:rPr>
        <w:t>3</w:t>
      </w:r>
      <w:r w:rsidR="00F82488" w:rsidRPr="00375027">
        <w:rPr>
          <w:rFonts w:ascii="Arial" w:hAnsi="Arial" w:cs="Arial"/>
          <w:i/>
          <w:sz w:val="22"/>
          <w:szCs w:val="22"/>
        </w:rPr>
        <w:t xml:space="preserve">: </w:t>
      </w:r>
      <w:r w:rsidR="00C0148B" w:rsidRPr="00375027">
        <w:rPr>
          <w:rFonts w:ascii="Arial" w:hAnsi="Arial" w:cs="Arial"/>
          <w:i/>
          <w:sz w:val="22"/>
          <w:szCs w:val="22"/>
        </w:rPr>
        <w:t xml:space="preserve">Podatki za </w:t>
      </w:r>
      <w:r w:rsidR="00562DB6">
        <w:rPr>
          <w:rFonts w:ascii="Arial" w:hAnsi="Arial" w:cs="Arial"/>
          <w:i/>
          <w:sz w:val="22"/>
          <w:szCs w:val="22"/>
        </w:rPr>
        <w:t xml:space="preserve">stroške </w:t>
      </w:r>
      <w:r w:rsidR="00562DB6" w:rsidRPr="00743D53">
        <w:rPr>
          <w:rFonts w:ascii="Arial" w:hAnsi="Arial" w:cs="Arial"/>
          <w:i/>
          <w:sz w:val="22"/>
          <w:szCs w:val="22"/>
        </w:rPr>
        <w:t>ureditve razstavnega prostora</w:t>
      </w:r>
      <w:r w:rsidR="00562DB6">
        <w:rPr>
          <w:rFonts w:ascii="Arial" w:hAnsi="Arial" w:cs="Arial"/>
          <w:i/>
          <w:sz w:val="22"/>
          <w:szCs w:val="22"/>
        </w:rPr>
        <w:t xml:space="preserve"> v dvorani na kvadratni meter, ki so bili uporabljeni pri</w:t>
      </w:r>
      <w:r w:rsidR="00743D53">
        <w:rPr>
          <w:rFonts w:ascii="Arial" w:hAnsi="Arial" w:cs="Arial"/>
          <w:i/>
          <w:sz w:val="22"/>
          <w:szCs w:val="22"/>
        </w:rPr>
        <w:t xml:space="preserve"> </w:t>
      </w:r>
      <w:r w:rsidR="00C56F8E">
        <w:rPr>
          <w:rFonts w:ascii="Arial" w:hAnsi="Arial" w:cs="Arial"/>
          <w:i/>
          <w:sz w:val="22"/>
          <w:szCs w:val="22"/>
        </w:rPr>
        <w:t>določitvi formule za izračun pavšalnega zneska</w:t>
      </w:r>
      <w:r w:rsidR="00562DB6">
        <w:rPr>
          <w:rFonts w:ascii="Arial" w:hAnsi="Arial" w:cs="Arial"/>
          <w:i/>
          <w:sz w:val="22"/>
          <w:szCs w:val="22"/>
        </w:rPr>
        <w:t>:</w:t>
      </w:r>
    </w:p>
    <w:p w14:paraId="1398B9F4" w14:textId="77777777" w:rsidR="00E57C45" w:rsidRDefault="00E57C45" w:rsidP="00DC7A2D">
      <w:pPr>
        <w:jc w:val="both"/>
        <w:rPr>
          <w:rFonts w:ascii="Arial" w:hAnsi="Arial" w:cs="Arial"/>
          <w:sz w:val="22"/>
          <w:szCs w:val="22"/>
        </w:rPr>
      </w:pPr>
    </w:p>
    <w:p w14:paraId="08CDB131" w14:textId="2AB421B3" w:rsidR="009E54CA" w:rsidRDefault="009E54CA" w:rsidP="001E59AF">
      <w:pPr>
        <w:jc w:val="both"/>
        <w:rPr>
          <w:rFonts w:ascii="Arial" w:hAnsi="Arial" w:cs="Arial"/>
          <w:sz w:val="22"/>
          <w:szCs w:val="22"/>
        </w:rPr>
      </w:pPr>
      <w:r w:rsidRPr="009E54CA">
        <w:rPr>
          <w:noProof/>
        </w:rPr>
        <w:drawing>
          <wp:inline distT="0" distB="0" distL="0" distR="0" wp14:anchorId="50021C13" wp14:editId="3A382D71">
            <wp:extent cx="5760720" cy="2494915"/>
            <wp:effectExtent l="0" t="0" r="0" b="635"/>
            <wp:docPr id="1013928397" name="Slika 1" descr="Slika vsebuje podatke za stroške ureditve razstavnega prostora v dvorani na kvadratini meter, ki so bili uporabljeni pri določitvi formule za izračun pavšalnega zn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28397" name="Slika 1" descr="Slika vsebuje podatke za stroške ureditve razstavnega prostora v dvorani na kvadratini meter, ki so bili uporabljeni pri določitvi formule za izračun pavšalnega znesk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2494915"/>
                    </a:xfrm>
                    <a:prstGeom prst="rect">
                      <a:avLst/>
                    </a:prstGeom>
                    <a:noFill/>
                    <a:ln>
                      <a:noFill/>
                    </a:ln>
                  </pic:spPr>
                </pic:pic>
              </a:graphicData>
            </a:graphic>
          </wp:inline>
        </w:drawing>
      </w:r>
    </w:p>
    <w:p w14:paraId="24A304B2" w14:textId="77777777" w:rsidR="009E54CA" w:rsidRDefault="009E54CA" w:rsidP="00AD611D">
      <w:pPr>
        <w:jc w:val="both"/>
        <w:rPr>
          <w:rFonts w:ascii="Arial" w:hAnsi="Arial" w:cs="Arial"/>
          <w:sz w:val="22"/>
          <w:szCs w:val="22"/>
        </w:rPr>
      </w:pPr>
    </w:p>
    <w:p w14:paraId="1CE72650" w14:textId="40313100" w:rsidR="00AD611D" w:rsidRDefault="00AD611D" w:rsidP="00AD611D">
      <w:pPr>
        <w:jc w:val="both"/>
        <w:rPr>
          <w:rFonts w:ascii="Arial" w:hAnsi="Arial" w:cs="Arial"/>
          <w:sz w:val="22"/>
          <w:szCs w:val="22"/>
        </w:rPr>
      </w:pPr>
      <w:r>
        <w:rPr>
          <w:rFonts w:ascii="Arial" w:hAnsi="Arial" w:cs="Arial"/>
          <w:sz w:val="22"/>
          <w:szCs w:val="22"/>
        </w:rPr>
        <w:t xml:space="preserve">Povprečna cena stroška </w:t>
      </w:r>
      <w:r w:rsidR="008751E2">
        <w:rPr>
          <w:rFonts w:ascii="Arial" w:hAnsi="Arial" w:cs="Arial"/>
          <w:sz w:val="22"/>
          <w:szCs w:val="22"/>
        </w:rPr>
        <w:t xml:space="preserve">enotne </w:t>
      </w:r>
      <w:r>
        <w:rPr>
          <w:rFonts w:ascii="Arial" w:hAnsi="Arial" w:cs="Arial"/>
          <w:sz w:val="22"/>
          <w:szCs w:val="22"/>
        </w:rPr>
        <w:t>ureditve kvadratnega metra razstavnega prostora</w:t>
      </w:r>
      <w:r w:rsidR="00673EBF">
        <w:rPr>
          <w:rFonts w:ascii="Arial" w:hAnsi="Arial" w:cs="Arial"/>
          <w:sz w:val="22"/>
          <w:szCs w:val="22"/>
        </w:rPr>
        <w:t xml:space="preserve"> v dvorani</w:t>
      </w:r>
      <w:r>
        <w:rPr>
          <w:rFonts w:ascii="Arial" w:hAnsi="Arial" w:cs="Arial"/>
          <w:sz w:val="22"/>
          <w:szCs w:val="22"/>
        </w:rPr>
        <w:t xml:space="preserve"> na sejmih, ki so navedeni v tabeli </w:t>
      </w:r>
      <w:r w:rsidR="00EF4A8C">
        <w:rPr>
          <w:rFonts w:ascii="Arial" w:hAnsi="Arial" w:cs="Arial"/>
          <w:sz w:val="22"/>
          <w:szCs w:val="22"/>
        </w:rPr>
        <w:t xml:space="preserve">št. </w:t>
      </w:r>
      <w:r>
        <w:rPr>
          <w:rFonts w:ascii="Arial" w:hAnsi="Arial" w:cs="Arial"/>
          <w:sz w:val="22"/>
          <w:szCs w:val="22"/>
        </w:rPr>
        <w:t>3, je 36,</w:t>
      </w:r>
      <w:r w:rsidR="00C56F8E">
        <w:rPr>
          <w:rFonts w:ascii="Arial" w:hAnsi="Arial" w:cs="Arial"/>
          <w:sz w:val="22"/>
          <w:szCs w:val="22"/>
        </w:rPr>
        <w:t xml:space="preserve">00 </w:t>
      </w:r>
      <w:r>
        <w:rPr>
          <w:rFonts w:ascii="Arial" w:hAnsi="Arial" w:cs="Arial"/>
          <w:sz w:val="22"/>
          <w:szCs w:val="22"/>
        </w:rPr>
        <w:t>EUR/m</w:t>
      </w:r>
      <w:r w:rsidR="008751E2">
        <w:rPr>
          <w:rFonts w:ascii="Arial" w:hAnsi="Arial" w:cs="Arial"/>
          <w:sz w:val="22"/>
          <w:szCs w:val="22"/>
          <w:vertAlign w:val="subscript"/>
        </w:rPr>
        <w:t>d</w:t>
      </w:r>
      <w:r w:rsidRPr="00C409A4">
        <w:rPr>
          <w:rFonts w:ascii="Arial" w:hAnsi="Arial" w:cs="Arial"/>
          <w:sz w:val="22"/>
          <w:szCs w:val="22"/>
          <w:vertAlign w:val="superscript"/>
        </w:rPr>
        <w:t>2</w:t>
      </w:r>
      <w:r>
        <w:rPr>
          <w:rFonts w:ascii="Arial" w:hAnsi="Arial" w:cs="Arial"/>
          <w:sz w:val="22"/>
          <w:szCs w:val="22"/>
        </w:rPr>
        <w:t xml:space="preserve"> (363,50</w:t>
      </w:r>
      <w:r w:rsidR="008751E2">
        <w:rPr>
          <w:rFonts w:ascii="Arial" w:hAnsi="Arial" w:cs="Arial"/>
          <w:sz w:val="22"/>
          <w:szCs w:val="22"/>
        </w:rPr>
        <w:t xml:space="preserve"> </w:t>
      </w:r>
      <w:r>
        <w:rPr>
          <w:rFonts w:ascii="Arial" w:hAnsi="Arial" w:cs="Arial"/>
          <w:sz w:val="22"/>
          <w:szCs w:val="22"/>
        </w:rPr>
        <w:t>/</w:t>
      </w:r>
      <w:r w:rsidR="008751E2">
        <w:rPr>
          <w:rFonts w:ascii="Arial" w:hAnsi="Arial" w:cs="Arial"/>
          <w:sz w:val="22"/>
          <w:szCs w:val="22"/>
        </w:rPr>
        <w:t xml:space="preserve"> </w:t>
      </w:r>
      <w:r>
        <w:rPr>
          <w:rFonts w:ascii="Arial" w:hAnsi="Arial" w:cs="Arial"/>
          <w:sz w:val="22"/>
          <w:szCs w:val="22"/>
        </w:rPr>
        <w:t>10</w:t>
      </w:r>
      <w:r w:rsidR="008751E2">
        <w:rPr>
          <w:rFonts w:ascii="Arial" w:hAnsi="Arial" w:cs="Arial"/>
          <w:sz w:val="22"/>
          <w:szCs w:val="22"/>
        </w:rPr>
        <w:t xml:space="preserve"> </w:t>
      </w:r>
      <w:r>
        <w:rPr>
          <w:rFonts w:ascii="Arial" w:hAnsi="Arial" w:cs="Arial"/>
          <w:sz w:val="22"/>
          <w:szCs w:val="22"/>
        </w:rPr>
        <w:t>=</w:t>
      </w:r>
      <w:r w:rsidR="008751E2">
        <w:rPr>
          <w:rFonts w:ascii="Arial" w:hAnsi="Arial" w:cs="Arial"/>
          <w:sz w:val="22"/>
          <w:szCs w:val="22"/>
        </w:rPr>
        <w:t xml:space="preserve"> </w:t>
      </w:r>
      <w:r>
        <w:rPr>
          <w:rFonts w:ascii="Arial" w:hAnsi="Arial" w:cs="Arial"/>
          <w:sz w:val="22"/>
          <w:szCs w:val="22"/>
        </w:rPr>
        <w:t>36,35</w:t>
      </w:r>
      <w:r w:rsidR="00C56F8E">
        <w:rPr>
          <w:rFonts w:ascii="Arial" w:hAnsi="Arial" w:cs="Arial"/>
          <w:sz w:val="22"/>
          <w:szCs w:val="22"/>
        </w:rPr>
        <w:t xml:space="preserve"> </w:t>
      </w:r>
      <w:r w:rsidR="00C56F8E" w:rsidRPr="00C56F8E">
        <w:rPr>
          <w:rFonts w:ascii="Arial" w:hAnsi="Arial" w:cs="Arial"/>
          <w:sz w:val="22"/>
          <w:szCs w:val="22"/>
        </w:rPr>
        <w:sym w:font="Wingdings" w:char="F0E0"/>
      </w:r>
      <w:r w:rsidR="009E54CA">
        <w:rPr>
          <w:rFonts w:ascii="Arial" w:hAnsi="Arial" w:cs="Arial"/>
          <w:sz w:val="22"/>
          <w:szCs w:val="22"/>
        </w:rPr>
        <w:t xml:space="preserve"> </w:t>
      </w:r>
      <w:r w:rsidR="00C56F8E">
        <w:rPr>
          <w:rFonts w:ascii="Arial" w:hAnsi="Arial" w:cs="Arial"/>
          <w:sz w:val="22"/>
          <w:szCs w:val="22"/>
        </w:rPr>
        <w:t xml:space="preserve">zaokroženo 36,00). Zaradi poenostavitve se je znesek zaokrožil na celo </w:t>
      </w:r>
      <w:r w:rsidR="00657751">
        <w:rPr>
          <w:rFonts w:ascii="Arial" w:hAnsi="Arial" w:cs="Arial"/>
          <w:sz w:val="22"/>
          <w:szCs w:val="22"/>
        </w:rPr>
        <w:t>število</w:t>
      </w:r>
      <w:r>
        <w:rPr>
          <w:rFonts w:ascii="Arial" w:hAnsi="Arial" w:cs="Arial"/>
          <w:sz w:val="22"/>
          <w:szCs w:val="22"/>
        </w:rPr>
        <w:t>.</w:t>
      </w:r>
    </w:p>
    <w:p w14:paraId="683AE3EC" w14:textId="77777777" w:rsidR="00FE2DBB" w:rsidRDefault="00FE2DBB" w:rsidP="00AD611D">
      <w:pPr>
        <w:jc w:val="both"/>
        <w:rPr>
          <w:rFonts w:ascii="Arial" w:hAnsi="Arial" w:cs="Arial"/>
          <w:sz w:val="22"/>
          <w:szCs w:val="22"/>
        </w:rPr>
      </w:pPr>
    </w:p>
    <w:p w14:paraId="78CA84E2" w14:textId="0723AB68" w:rsidR="00425A09" w:rsidRPr="00425A09" w:rsidRDefault="00425A09" w:rsidP="00425A09">
      <w:pPr>
        <w:pStyle w:val="Odstavekseznama"/>
        <w:numPr>
          <w:ilvl w:val="0"/>
          <w:numId w:val="29"/>
        </w:numPr>
        <w:jc w:val="both"/>
        <w:rPr>
          <w:rFonts w:ascii="Arial" w:hAnsi="Arial" w:cs="Arial"/>
          <w:color w:val="000000"/>
          <w:sz w:val="22"/>
          <w:szCs w:val="22"/>
        </w:rPr>
      </w:pPr>
      <w:r w:rsidRPr="00425A09">
        <w:rPr>
          <w:rFonts w:ascii="Arial" w:hAnsi="Arial" w:cs="Arial"/>
          <w:color w:val="000000"/>
          <w:sz w:val="22"/>
          <w:szCs w:val="22"/>
        </w:rPr>
        <w:t>stroški prijavnine in vpisa v katalog razstavljavcev na sejmu, ki ga organizator sejma zaračuna razstavljavcu neglede na velikost razstavnega prostora (strošek na razstavljavca)</w:t>
      </w:r>
    </w:p>
    <w:p w14:paraId="06DA1E56" w14:textId="77777777" w:rsidR="00425A09" w:rsidRDefault="00425A09" w:rsidP="000232BB">
      <w:pPr>
        <w:jc w:val="both"/>
        <w:rPr>
          <w:rFonts w:ascii="Arial" w:hAnsi="Arial" w:cs="Arial"/>
          <w:color w:val="000000"/>
          <w:sz w:val="22"/>
          <w:szCs w:val="22"/>
        </w:rPr>
      </w:pPr>
    </w:p>
    <w:p w14:paraId="45D7F94D" w14:textId="79CC7B13" w:rsidR="000232BB" w:rsidRDefault="000232BB" w:rsidP="000232BB">
      <w:pPr>
        <w:jc w:val="both"/>
        <w:rPr>
          <w:rFonts w:ascii="Arial" w:hAnsi="Arial" w:cs="Arial"/>
          <w:color w:val="000000"/>
          <w:sz w:val="22"/>
          <w:szCs w:val="22"/>
        </w:rPr>
      </w:pPr>
      <w:bookmarkStart w:id="10" w:name="_Hlk167876087"/>
      <w:r>
        <w:rPr>
          <w:rFonts w:ascii="Arial" w:hAnsi="Arial" w:cs="Arial"/>
          <w:color w:val="000000"/>
          <w:sz w:val="22"/>
          <w:szCs w:val="22"/>
        </w:rPr>
        <w:t>Iz dokumentacije</w:t>
      </w:r>
      <w:r w:rsidR="00743D53">
        <w:rPr>
          <w:rFonts w:ascii="Arial" w:hAnsi="Arial" w:cs="Arial"/>
          <w:color w:val="000000"/>
          <w:sz w:val="22"/>
          <w:szCs w:val="22"/>
        </w:rPr>
        <w:t xml:space="preserve"> </w:t>
      </w:r>
      <w:r>
        <w:rPr>
          <w:rFonts w:ascii="Arial" w:hAnsi="Arial" w:cs="Arial"/>
          <w:color w:val="000000"/>
          <w:sz w:val="22"/>
          <w:szCs w:val="22"/>
        </w:rPr>
        <w:t xml:space="preserve">za spodaj navedene sejme je razvidno, da </w:t>
      </w:r>
      <w:r w:rsidR="004C6B73">
        <w:rPr>
          <w:rFonts w:ascii="Arial" w:hAnsi="Arial" w:cs="Arial"/>
          <w:color w:val="000000"/>
          <w:sz w:val="22"/>
          <w:szCs w:val="22"/>
        </w:rPr>
        <w:t>sta prijavnina in strošek vpisa v uradni katalog razstavljavcev na sejmu obvezna.</w:t>
      </w:r>
      <w:r w:rsidR="00743D53">
        <w:rPr>
          <w:rFonts w:ascii="Arial" w:hAnsi="Arial" w:cs="Arial"/>
          <w:color w:val="000000"/>
          <w:sz w:val="22"/>
          <w:szCs w:val="22"/>
        </w:rPr>
        <w:t xml:space="preserve"> Prijavnin</w:t>
      </w:r>
      <w:r w:rsidR="00AB0CA1">
        <w:rPr>
          <w:rFonts w:ascii="Arial" w:hAnsi="Arial" w:cs="Arial"/>
          <w:color w:val="000000"/>
          <w:sz w:val="22"/>
          <w:szCs w:val="22"/>
        </w:rPr>
        <w:t>o</w:t>
      </w:r>
      <w:r w:rsidR="00743D53">
        <w:rPr>
          <w:rFonts w:ascii="Arial" w:hAnsi="Arial" w:cs="Arial"/>
          <w:color w:val="000000"/>
          <w:sz w:val="22"/>
          <w:szCs w:val="22"/>
        </w:rPr>
        <w:t xml:space="preserve"> in vpis</w:t>
      </w:r>
      <w:r w:rsidR="00C214CE">
        <w:rPr>
          <w:rFonts w:ascii="Arial" w:hAnsi="Arial" w:cs="Arial"/>
          <w:color w:val="000000"/>
          <w:sz w:val="22"/>
          <w:szCs w:val="22"/>
        </w:rPr>
        <w:t xml:space="preserve"> v katalog razstavljavcev</w:t>
      </w:r>
      <w:r w:rsidR="00743D53">
        <w:rPr>
          <w:rFonts w:ascii="Arial" w:hAnsi="Arial" w:cs="Arial"/>
          <w:color w:val="000000"/>
          <w:sz w:val="22"/>
          <w:szCs w:val="22"/>
        </w:rPr>
        <w:t xml:space="preserve"> </w:t>
      </w:r>
      <w:r w:rsidR="00AB0CA1">
        <w:rPr>
          <w:rFonts w:ascii="Arial" w:hAnsi="Arial" w:cs="Arial"/>
          <w:color w:val="000000"/>
          <w:sz w:val="22"/>
          <w:szCs w:val="22"/>
        </w:rPr>
        <w:t>organizatorji sejmov razstavljavcem zaračunajo v enkratnem znesku neglede na kvadraturo</w:t>
      </w:r>
      <w:r w:rsidR="00C56F8E">
        <w:rPr>
          <w:rFonts w:ascii="Arial" w:hAnsi="Arial" w:cs="Arial"/>
          <w:color w:val="000000"/>
          <w:sz w:val="22"/>
          <w:szCs w:val="22"/>
        </w:rPr>
        <w:t xml:space="preserve"> najetega</w:t>
      </w:r>
      <w:r w:rsidR="00AB0CA1">
        <w:rPr>
          <w:rFonts w:ascii="Arial" w:hAnsi="Arial" w:cs="Arial"/>
          <w:color w:val="000000"/>
          <w:sz w:val="22"/>
          <w:szCs w:val="22"/>
        </w:rPr>
        <w:t xml:space="preserve"> razstavnega prostora razstavljavcev</w:t>
      </w:r>
      <w:r w:rsidR="00743D53">
        <w:rPr>
          <w:rFonts w:ascii="Arial" w:hAnsi="Arial" w:cs="Arial"/>
          <w:color w:val="000000"/>
          <w:sz w:val="22"/>
          <w:szCs w:val="22"/>
        </w:rPr>
        <w:t xml:space="preserve"> in </w:t>
      </w:r>
      <w:r w:rsidR="00AB0CA1">
        <w:rPr>
          <w:rFonts w:ascii="Arial" w:hAnsi="Arial" w:cs="Arial"/>
          <w:color w:val="000000"/>
          <w:sz w:val="22"/>
          <w:szCs w:val="22"/>
        </w:rPr>
        <w:t xml:space="preserve">zato </w:t>
      </w:r>
      <w:r w:rsidR="00C214CE">
        <w:rPr>
          <w:rFonts w:ascii="Arial" w:hAnsi="Arial" w:cs="Arial"/>
          <w:color w:val="000000"/>
          <w:sz w:val="22"/>
          <w:szCs w:val="22"/>
        </w:rPr>
        <w:t>prijavnina in vpis v katalog razstavljavcev</w:t>
      </w:r>
      <w:r w:rsidR="00AB0CA1">
        <w:rPr>
          <w:rFonts w:ascii="Arial" w:hAnsi="Arial" w:cs="Arial"/>
          <w:color w:val="000000"/>
          <w:sz w:val="22"/>
          <w:szCs w:val="22"/>
        </w:rPr>
        <w:t xml:space="preserve"> </w:t>
      </w:r>
      <w:r w:rsidR="00743D53">
        <w:rPr>
          <w:rFonts w:ascii="Arial" w:hAnsi="Arial" w:cs="Arial"/>
          <w:color w:val="000000"/>
          <w:sz w:val="22"/>
          <w:szCs w:val="22"/>
        </w:rPr>
        <w:t>predstavlja</w:t>
      </w:r>
      <w:r w:rsidR="00AB0CA1">
        <w:rPr>
          <w:rFonts w:ascii="Arial" w:hAnsi="Arial" w:cs="Arial"/>
          <w:color w:val="000000"/>
          <w:sz w:val="22"/>
          <w:szCs w:val="22"/>
        </w:rPr>
        <w:t>ta</w:t>
      </w:r>
      <w:r w:rsidR="00743D53">
        <w:rPr>
          <w:rFonts w:ascii="Arial" w:hAnsi="Arial" w:cs="Arial"/>
          <w:color w:val="000000"/>
          <w:sz w:val="22"/>
          <w:szCs w:val="22"/>
        </w:rPr>
        <w:t xml:space="preserve"> fiksni strošek</w:t>
      </w:r>
      <w:r w:rsidR="00AB0CA1">
        <w:rPr>
          <w:rFonts w:ascii="Arial" w:hAnsi="Arial" w:cs="Arial"/>
          <w:color w:val="000000"/>
          <w:sz w:val="22"/>
          <w:szCs w:val="22"/>
        </w:rPr>
        <w:t xml:space="preserve"> sejemskega nastopa</w:t>
      </w:r>
      <w:r w:rsidR="00743D53">
        <w:rPr>
          <w:rFonts w:ascii="Arial" w:hAnsi="Arial" w:cs="Arial"/>
          <w:color w:val="000000"/>
          <w:sz w:val="22"/>
          <w:szCs w:val="22"/>
        </w:rPr>
        <w:t>.</w:t>
      </w:r>
    </w:p>
    <w:bookmarkEnd w:id="10"/>
    <w:p w14:paraId="41C000D1" w14:textId="77777777" w:rsidR="00104E14" w:rsidRDefault="00104E14" w:rsidP="000232BB">
      <w:pPr>
        <w:jc w:val="both"/>
        <w:rPr>
          <w:rFonts w:ascii="Arial" w:hAnsi="Arial" w:cs="Arial"/>
          <w:color w:val="000000"/>
          <w:sz w:val="22"/>
          <w:szCs w:val="22"/>
        </w:rPr>
      </w:pPr>
    </w:p>
    <w:p w14:paraId="31B4A3F7" w14:textId="7970992C" w:rsidR="004C6B73" w:rsidRDefault="004C6B73" w:rsidP="004C6B73">
      <w:pPr>
        <w:jc w:val="both"/>
        <w:rPr>
          <w:rFonts w:ascii="Arial" w:hAnsi="Arial" w:cs="Arial"/>
          <w:sz w:val="22"/>
          <w:szCs w:val="22"/>
        </w:rPr>
      </w:pPr>
      <w:r>
        <w:rPr>
          <w:rFonts w:ascii="Arial" w:hAnsi="Arial" w:cs="Arial"/>
          <w:sz w:val="22"/>
          <w:szCs w:val="22"/>
        </w:rPr>
        <w:t xml:space="preserve">Za </w:t>
      </w:r>
      <w:r w:rsidR="00743D53">
        <w:rPr>
          <w:rFonts w:ascii="Arial" w:hAnsi="Arial" w:cs="Arial"/>
          <w:sz w:val="22"/>
          <w:szCs w:val="22"/>
        </w:rPr>
        <w:t xml:space="preserve">potrebe </w:t>
      </w:r>
      <w:r w:rsidR="00C56F8E">
        <w:rPr>
          <w:rFonts w:ascii="Arial" w:hAnsi="Arial" w:cs="Arial"/>
          <w:sz w:val="22"/>
          <w:szCs w:val="22"/>
        </w:rPr>
        <w:t xml:space="preserve">določitve formule za izračun pavšalnega zneska </w:t>
      </w:r>
      <w:r>
        <w:rPr>
          <w:rFonts w:ascii="Arial" w:hAnsi="Arial" w:cs="Arial"/>
          <w:sz w:val="22"/>
          <w:szCs w:val="22"/>
        </w:rPr>
        <w:t>so bili uporabljeni podatki, ki so prikazani v tabeli št. 4.</w:t>
      </w:r>
    </w:p>
    <w:p w14:paraId="362B545F" w14:textId="77777777" w:rsidR="004C6B73" w:rsidRDefault="004C6B73" w:rsidP="000232BB">
      <w:pPr>
        <w:jc w:val="both"/>
        <w:rPr>
          <w:rFonts w:ascii="Arial" w:hAnsi="Arial" w:cs="Arial"/>
          <w:color w:val="000000"/>
          <w:sz w:val="22"/>
          <w:szCs w:val="22"/>
        </w:rPr>
      </w:pPr>
    </w:p>
    <w:p w14:paraId="233D4050" w14:textId="22DA9EFC" w:rsidR="004C6B73" w:rsidRPr="00375027" w:rsidRDefault="004C6B73" w:rsidP="004C6B73">
      <w:pPr>
        <w:jc w:val="both"/>
        <w:rPr>
          <w:rFonts w:ascii="Arial" w:hAnsi="Arial" w:cs="Arial"/>
          <w:i/>
          <w:sz w:val="22"/>
          <w:szCs w:val="22"/>
        </w:rPr>
      </w:pPr>
      <w:r w:rsidRPr="00375027">
        <w:rPr>
          <w:rFonts w:ascii="Arial" w:hAnsi="Arial" w:cs="Arial"/>
          <w:i/>
          <w:sz w:val="22"/>
          <w:szCs w:val="22"/>
        </w:rPr>
        <w:t xml:space="preserve">Tabela št. </w:t>
      </w:r>
      <w:r>
        <w:rPr>
          <w:rFonts w:ascii="Arial" w:hAnsi="Arial" w:cs="Arial"/>
          <w:i/>
          <w:sz w:val="22"/>
          <w:szCs w:val="22"/>
        </w:rPr>
        <w:t>4</w:t>
      </w:r>
      <w:r w:rsidRPr="00375027">
        <w:rPr>
          <w:rFonts w:ascii="Arial" w:hAnsi="Arial" w:cs="Arial"/>
          <w:i/>
          <w:sz w:val="22"/>
          <w:szCs w:val="22"/>
        </w:rPr>
        <w:t xml:space="preserve">: Podatki za </w:t>
      </w:r>
      <w:r w:rsidR="00425A09">
        <w:rPr>
          <w:rFonts w:ascii="Arial" w:hAnsi="Arial" w:cs="Arial"/>
          <w:i/>
          <w:sz w:val="22"/>
          <w:szCs w:val="22"/>
        </w:rPr>
        <w:t xml:space="preserve">stroške prijavnine in vpisa v katalog razstavljavcev na sejmu, ki so bili uporabljeni </w:t>
      </w:r>
      <w:r w:rsidR="00C56F8E">
        <w:rPr>
          <w:rFonts w:ascii="Arial" w:hAnsi="Arial" w:cs="Arial"/>
          <w:i/>
          <w:sz w:val="22"/>
          <w:szCs w:val="22"/>
        </w:rPr>
        <w:t>pri določitvi formule za izračun pavšalnega zneska</w:t>
      </w:r>
      <w:r w:rsidR="00743D53">
        <w:rPr>
          <w:rFonts w:ascii="Arial" w:hAnsi="Arial" w:cs="Arial"/>
          <w:i/>
          <w:sz w:val="22"/>
          <w:szCs w:val="22"/>
        </w:rPr>
        <w:t>:</w:t>
      </w:r>
    </w:p>
    <w:p w14:paraId="2752E1FE" w14:textId="77777777" w:rsidR="004C6B73" w:rsidRDefault="004C6B73" w:rsidP="000232BB">
      <w:pPr>
        <w:jc w:val="both"/>
        <w:rPr>
          <w:rFonts w:ascii="Arial" w:hAnsi="Arial" w:cs="Arial"/>
          <w:color w:val="00000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4961"/>
        <w:gridCol w:w="2126"/>
      </w:tblGrid>
      <w:tr w:rsidR="00284B52" w14:paraId="4C8FA11F" w14:textId="7DB877F6" w:rsidTr="00284B52">
        <w:trPr>
          <w:trHeight w:val="258"/>
        </w:trPr>
        <w:tc>
          <w:tcPr>
            <w:tcW w:w="1980" w:type="dxa"/>
            <w:shd w:val="clear" w:color="auto" w:fill="FFFFCC"/>
            <w:vAlign w:val="center"/>
            <w:hideMark/>
          </w:tcPr>
          <w:p w14:paraId="11DFED7A" w14:textId="77777777" w:rsidR="00284B52" w:rsidRPr="00743D53" w:rsidRDefault="00284B52">
            <w:pPr>
              <w:jc w:val="center"/>
              <w:rPr>
                <w:rFonts w:ascii="Arial" w:hAnsi="Arial" w:cs="Arial"/>
                <w:b/>
                <w:bCs/>
                <w:color w:val="000000"/>
                <w:sz w:val="18"/>
                <w:szCs w:val="18"/>
              </w:rPr>
            </w:pPr>
            <w:r w:rsidRPr="00743D53">
              <w:rPr>
                <w:rFonts w:ascii="Arial" w:hAnsi="Arial" w:cs="Arial"/>
                <w:b/>
                <w:bCs/>
                <w:color w:val="000000"/>
                <w:sz w:val="18"/>
                <w:szCs w:val="18"/>
              </w:rPr>
              <w:t>Organizator sejma</w:t>
            </w:r>
          </w:p>
        </w:tc>
        <w:tc>
          <w:tcPr>
            <w:tcW w:w="4961" w:type="dxa"/>
            <w:shd w:val="clear" w:color="auto" w:fill="FFFFCC"/>
            <w:vAlign w:val="center"/>
            <w:hideMark/>
          </w:tcPr>
          <w:p w14:paraId="56A6135F" w14:textId="77777777" w:rsidR="00284B52" w:rsidRPr="00743D53" w:rsidRDefault="00284B52">
            <w:pPr>
              <w:jc w:val="center"/>
              <w:rPr>
                <w:rFonts w:ascii="Arial" w:hAnsi="Arial" w:cs="Arial"/>
                <w:b/>
                <w:bCs/>
                <w:color w:val="000000"/>
                <w:sz w:val="18"/>
                <w:szCs w:val="18"/>
              </w:rPr>
            </w:pPr>
            <w:r w:rsidRPr="00743D53">
              <w:rPr>
                <w:rFonts w:ascii="Arial" w:hAnsi="Arial" w:cs="Arial"/>
                <w:b/>
                <w:bCs/>
                <w:color w:val="000000"/>
                <w:sz w:val="18"/>
                <w:szCs w:val="18"/>
              </w:rPr>
              <w:t>Sejem</w:t>
            </w:r>
          </w:p>
        </w:tc>
        <w:tc>
          <w:tcPr>
            <w:tcW w:w="2126" w:type="dxa"/>
            <w:shd w:val="clear" w:color="auto" w:fill="FFFFCC"/>
            <w:vAlign w:val="center"/>
            <w:hideMark/>
          </w:tcPr>
          <w:p w14:paraId="3C420A3D" w14:textId="77777777" w:rsidR="00284B52" w:rsidRPr="00743D53" w:rsidRDefault="00284B52">
            <w:pPr>
              <w:jc w:val="center"/>
              <w:rPr>
                <w:rFonts w:ascii="Arial" w:hAnsi="Arial" w:cs="Arial"/>
                <w:b/>
                <w:bCs/>
                <w:color w:val="000000"/>
                <w:sz w:val="18"/>
                <w:szCs w:val="18"/>
              </w:rPr>
            </w:pPr>
            <w:r w:rsidRPr="00743D53">
              <w:rPr>
                <w:rFonts w:ascii="Arial" w:hAnsi="Arial" w:cs="Arial"/>
                <w:b/>
                <w:bCs/>
                <w:color w:val="000000"/>
                <w:sz w:val="18"/>
                <w:szCs w:val="18"/>
              </w:rPr>
              <w:t>Prijavnina in vpis v katalog (v EUR)</w:t>
            </w:r>
          </w:p>
        </w:tc>
      </w:tr>
      <w:tr w:rsidR="00284B52" w14:paraId="4E628D3B" w14:textId="0FA2031A" w:rsidTr="00284B52">
        <w:trPr>
          <w:trHeight w:val="548"/>
        </w:trPr>
        <w:tc>
          <w:tcPr>
            <w:tcW w:w="1980" w:type="dxa"/>
            <w:vMerge w:val="restart"/>
            <w:shd w:val="clear" w:color="000000" w:fill="EDEDED"/>
            <w:vAlign w:val="center"/>
            <w:hideMark/>
          </w:tcPr>
          <w:p w14:paraId="3D250FBC" w14:textId="77777777" w:rsidR="00284B52" w:rsidRDefault="00284B52">
            <w:pPr>
              <w:jc w:val="center"/>
              <w:rPr>
                <w:rFonts w:ascii="Arial" w:hAnsi="Arial" w:cs="Arial"/>
                <w:color w:val="000000"/>
                <w:sz w:val="18"/>
                <w:szCs w:val="18"/>
              </w:rPr>
            </w:pPr>
            <w:r>
              <w:rPr>
                <w:rFonts w:ascii="Arial" w:hAnsi="Arial" w:cs="Arial"/>
                <w:color w:val="000000"/>
                <w:sz w:val="18"/>
                <w:szCs w:val="18"/>
              </w:rPr>
              <w:t>Celjski sejem d.o.o.</w:t>
            </w:r>
          </w:p>
        </w:tc>
        <w:tc>
          <w:tcPr>
            <w:tcW w:w="4961" w:type="dxa"/>
            <w:shd w:val="clear" w:color="000000" w:fill="EDEDED"/>
            <w:vAlign w:val="center"/>
            <w:hideMark/>
          </w:tcPr>
          <w:p w14:paraId="51D9613C" w14:textId="3B5F14F8" w:rsidR="00284B52" w:rsidRDefault="00284B52">
            <w:pPr>
              <w:rPr>
                <w:rFonts w:ascii="Arial" w:hAnsi="Arial" w:cs="Arial"/>
                <w:color w:val="000000"/>
                <w:sz w:val="18"/>
                <w:szCs w:val="18"/>
              </w:rPr>
            </w:pPr>
            <w:r>
              <w:rPr>
                <w:rFonts w:ascii="Arial" w:hAnsi="Arial" w:cs="Arial"/>
                <w:color w:val="000000"/>
                <w:sz w:val="18"/>
                <w:szCs w:val="18"/>
              </w:rPr>
              <w:t>Festival kave Slovenija, 17.-19.3.2023</w:t>
            </w:r>
            <w:r>
              <w:rPr>
                <w:rFonts w:ascii="Arial" w:hAnsi="Arial" w:cs="Arial"/>
                <w:color w:val="000000"/>
                <w:sz w:val="18"/>
                <w:szCs w:val="18"/>
              </w:rPr>
              <w:br/>
            </w:r>
            <w:proofErr w:type="spellStart"/>
            <w:r>
              <w:rPr>
                <w:rFonts w:ascii="Arial" w:hAnsi="Arial" w:cs="Arial"/>
                <w:color w:val="000000"/>
                <w:sz w:val="18"/>
                <w:szCs w:val="18"/>
              </w:rPr>
              <w:t>Altermed</w:t>
            </w:r>
            <w:proofErr w:type="spellEnd"/>
            <w:r>
              <w:rPr>
                <w:rFonts w:ascii="Arial" w:hAnsi="Arial" w:cs="Arial"/>
                <w:color w:val="000000"/>
                <w:sz w:val="18"/>
                <w:szCs w:val="18"/>
              </w:rPr>
              <w:t xml:space="preserve"> &amp; </w:t>
            </w:r>
            <w:proofErr w:type="spellStart"/>
            <w:r>
              <w:rPr>
                <w:rFonts w:ascii="Arial" w:hAnsi="Arial" w:cs="Arial"/>
                <w:color w:val="000000"/>
                <w:sz w:val="18"/>
                <w:szCs w:val="18"/>
              </w:rPr>
              <w:t>GreenVita</w:t>
            </w:r>
            <w:proofErr w:type="spellEnd"/>
            <w:r>
              <w:rPr>
                <w:rFonts w:ascii="Arial" w:hAnsi="Arial" w:cs="Arial"/>
                <w:color w:val="000000"/>
                <w:sz w:val="18"/>
                <w:szCs w:val="18"/>
              </w:rPr>
              <w:t>, 17.-19.3.2023</w:t>
            </w:r>
            <w:r>
              <w:rPr>
                <w:rFonts w:ascii="Arial" w:hAnsi="Arial" w:cs="Arial"/>
                <w:color w:val="000000"/>
                <w:sz w:val="18"/>
                <w:szCs w:val="18"/>
              </w:rPr>
              <w:br/>
              <w:t>Dnevi lovstva, 17.-19.3.2023</w:t>
            </w:r>
            <w:r>
              <w:rPr>
                <w:rFonts w:ascii="Arial" w:hAnsi="Arial" w:cs="Arial"/>
                <w:color w:val="000000"/>
                <w:sz w:val="18"/>
                <w:szCs w:val="18"/>
              </w:rPr>
              <w:br/>
              <w:t>Dnevi ribištva, 17.-19.3.2023</w:t>
            </w:r>
          </w:p>
        </w:tc>
        <w:tc>
          <w:tcPr>
            <w:tcW w:w="2126" w:type="dxa"/>
            <w:shd w:val="clear" w:color="auto" w:fill="auto"/>
            <w:noWrap/>
            <w:vAlign w:val="center"/>
            <w:hideMark/>
          </w:tcPr>
          <w:p w14:paraId="1B740EA5" w14:textId="77777777" w:rsidR="00284B52" w:rsidRDefault="00284B52">
            <w:pPr>
              <w:jc w:val="right"/>
              <w:rPr>
                <w:rFonts w:ascii="Arial" w:hAnsi="Arial" w:cs="Arial"/>
                <w:color w:val="000000"/>
                <w:sz w:val="18"/>
                <w:szCs w:val="18"/>
              </w:rPr>
            </w:pPr>
            <w:r>
              <w:rPr>
                <w:rFonts w:ascii="Arial" w:hAnsi="Arial" w:cs="Arial"/>
                <w:color w:val="000000"/>
                <w:sz w:val="18"/>
                <w:szCs w:val="18"/>
              </w:rPr>
              <w:t>175,00</w:t>
            </w:r>
          </w:p>
        </w:tc>
      </w:tr>
      <w:tr w:rsidR="00284B52" w14:paraId="50CFDB64" w14:textId="084C4A3A" w:rsidTr="00284B52">
        <w:trPr>
          <w:trHeight w:val="60"/>
        </w:trPr>
        <w:tc>
          <w:tcPr>
            <w:tcW w:w="1980" w:type="dxa"/>
            <w:vMerge/>
            <w:vAlign w:val="center"/>
            <w:hideMark/>
          </w:tcPr>
          <w:p w14:paraId="35D1009A"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2E10EA90" w14:textId="77777777" w:rsidR="00284B52" w:rsidRDefault="00284B52">
            <w:pPr>
              <w:rPr>
                <w:rFonts w:ascii="Arial" w:hAnsi="Arial" w:cs="Arial"/>
                <w:color w:val="000000"/>
                <w:sz w:val="18"/>
                <w:szCs w:val="18"/>
              </w:rPr>
            </w:pPr>
            <w:proofErr w:type="spellStart"/>
            <w:r>
              <w:rPr>
                <w:rFonts w:ascii="Arial" w:hAnsi="Arial" w:cs="Arial"/>
                <w:color w:val="000000"/>
                <w:sz w:val="18"/>
                <w:szCs w:val="18"/>
              </w:rPr>
              <w:t>ApiSlovenija</w:t>
            </w:r>
            <w:proofErr w:type="spellEnd"/>
            <w:r>
              <w:rPr>
                <w:rFonts w:ascii="Arial" w:hAnsi="Arial" w:cs="Arial"/>
                <w:color w:val="000000"/>
                <w:sz w:val="18"/>
                <w:szCs w:val="18"/>
              </w:rPr>
              <w:t>, Dnevi čebelarstva v Celju, 18.-19.3.2023</w:t>
            </w:r>
          </w:p>
        </w:tc>
        <w:tc>
          <w:tcPr>
            <w:tcW w:w="2126" w:type="dxa"/>
            <w:shd w:val="clear" w:color="auto" w:fill="auto"/>
            <w:noWrap/>
            <w:vAlign w:val="center"/>
            <w:hideMark/>
          </w:tcPr>
          <w:p w14:paraId="5A036F40" w14:textId="77777777" w:rsidR="00284B52" w:rsidRDefault="00284B52">
            <w:pPr>
              <w:jc w:val="right"/>
              <w:rPr>
                <w:rFonts w:ascii="Arial" w:hAnsi="Arial" w:cs="Arial"/>
                <w:color w:val="000000"/>
                <w:sz w:val="18"/>
                <w:szCs w:val="18"/>
              </w:rPr>
            </w:pPr>
            <w:r>
              <w:rPr>
                <w:rFonts w:ascii="Arial" w:hAnsi="Arial" w:cs="Arial"/>
                <w:color w:val="000000"/>
                <w:sz w:val="18"/>
                <w:szCs w:val="18"/>
              </w:rPr>
              <w:t>115,00</w:t>
            </w:r>
          </w:p>
        </w:tc>
      </w:tr>
      <w:tr w:rsidR="00284B52" w14:paraId="759E4A3B" w14:textId="2AB4A121" w:rsidTr="00284B52">
        <w:trPr>
          <w:trHeight w:val="480"/>
        </w:trPr>
        <w:tc>
          <w:tcPr>
            <w:tcW w:w="1980" w:type="dxa"/>
            <w:vMerge/>
            <w:vAlign w:val="center"/>
            <w:hideMark/>
          </w:tcPr>
          <w:p w14:paraId="51206FCE"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646E21ED" w14:textId="77777777" w:rsidR="00284B52" w:rsidRDefault="00284B52">
            <w:pPr>
              <w:rPr>
                <w:rFonts w:ascii="Arial" w:hAnsi="Arial" w:cs="Arial"/>
                <w:color w:val="000000"/>
                <w:sz w:val="18"/>
                <w:szCs w:val="18"/>
              </w:rPr>
            </w:pPr>
            <w:r>
              <w:rPr>
                <w:rFonts w:ascii="Arial" w:hAnsi="Arial" w:cs="Arial"/>
                <w:color w:val="000000"/>
                <w:sz w:val="18"/>
                <w:szCs w:val="18"/>
              </w:rPr>
              <w:t>Mednarodni industrijski sejem 2023, 18.-21.4.2023</w:t>
            </w:r>
            <w:r>
              <w:rPr>
                <w:rFonts w:ascii="Arial" w:hAnsi="Arial" w:cs="Arial"/>
                <w:color w:val="000000"/>
                <w:sz w:val="18"/>
                <w:szCs w:val="18"/>
              </w:rPr>
              <w:br/>
              <w:t>LESTECH, 18.-21.4.2023</w:t>
            </w:r>
          </w:p>
        </w:tc>
        <w:tc>
          <w:tcPr>
            <w:tcW w:w="2126" w:type="dxa"/>
            <w:shd w:val="clear" w:color="auto" w:fill="auto"/>
            <w:noWrap/>
            <w:vAlign w:val="center"/>
            <w:hideMark/>
          </w:tcPr>
          <w:p w14:paraId="7018771B" w14:textId="77777777" w:rsidR="00284B52" w:rsidRDefault="00284B52">
            <w:pPr>
              <w:jc w:val="right"/>
              <w:rPr>
                <w:rFonts w:ascii="Arial" w:hAnsi="Arial" w:cs="Arial"/>
                <w:color w:val="000000"/>
                <w:sz w:val="18"/>
                <w:szCs w:val="18"/>
              </w:rPr>
            </w:pPr>
            <w:r>
              <w:rPr>
                <w:rFonts w:ascii="Arial" w:hAnsi="Arial" w:cs="Arial"/>
                <w:color w:val="000000"/>
                <w:sz w:val="18"/>
                <w:szCs w:val="18"/>
              </w:rPr>
              <w:t>230,00</w:t>
            </w:r>
          </w:p>
        </w:tc>
      </w:tr>
      <w:tr w:rsidR="00284B52" w14:paraId="10E1B450" w14:textId="1366E1DE" w:rsidTr="00284B52">
        <w:trPr>
          <w:trHeight w:val="60"/>
        </w:trPr>
        <w:tc>
          <w:tcPr>
            <w:tcW w:w="1980" w:type="dxa"/>
            <w:vMerge/>
            <w:vAlign w:val="center"/>
            <w:hideMark/>
          </w:tcPr>
          <w:p w14:paraId="5492AA59"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199E0E59" w14:textId="4209661C" w:rsidR="00284B52" w:rsidRDefault="00284B52">
            <w:pPr>
              <w:rPr>
                <w:rFonts w:ascii="Arial" w:hAnsi="Arial" w:cs="Arial"/>
                <w:color w:val="000000"/>
                <w:sz w:val="18"/>
                <w:szCs w:val="18"/>
              </w:rPr>
            </w:pPr>
            <w:r>
              <w:rPr>
                <w:rFonts w:ascii="Arial" w:hAnsi="Arial" w:cs="Arial"/>
                <w:color w:val="000000"/>
                <w:sz w:val="18"/>
                <w:szCs w:val="18"/>
              </w:rPr>
              <w:t>KOMOT, 17.-19.5.2023</w:t>
            </w:r>
          </w:p>
        </w:tc>
        <w:tc>
          <w:tcPr>
            <w:tcW w:w="2126" w:type="dxa"/>
            <w:shd w:val="clear" w:color="auto" w:fill="auto"/>
            <w:noWrap/>
            <w:vAlign w:val="center"/>
            <w:hideMark/>
          </w:tcPr>
          <w:p w14:paraId="5F992307" w14:textId="4BE9BEC4" w:rsidR="00284B52" w:rsidRDefault="00284B52">
            <w:pPr>
              <w:jc w:val="right"/>
              <w:rPr>
                <w:rFonts w:ascii="Arial" w:hAnsi="Arial" w:cs="Arial"/>
                <w:color w:val="000000"/>
                <w:sz w:val="18"/>
                <w:szCs w:val="18"/>
              </w:rPr>
            </w:pPr>
            <w:r>
              <w:rPr>
                <w:rFonts w:ascii="Arial" w:hAnsi="Arial" w:cs="Arial"/>
                <w:color w:val="000000"/>
                <w:sz w:val="18"/>
                <w:szCs w:val="18"/>
              </w:rPr>
              <w:t>230,00</w:t>
            </w:r>
          </w:p>
        </w:tc>
      </w:tr>
      <w:tr w:rsidR="00284B52" w14:paraId="3D018BC2" w14:textId="5DAED054" w:rsidTr="00284B52">
        <w:trPr>
          <w:trHeight w:val="60"/>
        </w:trPr>
        <w:tc>
          <w:tcPr>
            <w:tcW w:w="1980" w:type="dxa"/>
            <w:vMerge/>
            <w:vAlign w:val="center"/>
          </w:tcPr>
          <w:p w14:paraId="7AC1E7E7" w14:textId="77777777" w:rsidR="00284B52" w:rsidRDefault="00284B52">
            <w:pPr>
              <w:rPr>
                <w:rFonts w:ascii="Arial" w:hAnsi="Arial" w:cs="Arial"/>
                <w:color w:val="000000"/>
                <w:sz w:val="18"/>
                <w:szCs w:val="18"/>
              </w:rPr>
            </w:pPr>
          </w:p>
        </w:tc>
        <w:tc>
          <w:tcPr>
            <w:tcW w:w="4961" w:type="dxa"/>
            <w:shd w:val="clear" w:color="000000" w:fill="EDEDED"/>
            <w:vAlign w:val="center"/>
          </w:tcPr>
          <w:p w14:paraId="7BEA8F90" w14:textId="7AB66338" w:rsidR="00284B52" w:rsidRDefault="00284B52">
            <w:pPr>
              <w:rPr>
                <w:rFonts w:ascii="Arial" w:hAnsi="Arial" w:cs="Arial"/>
                <w:color w:val="000000"/>
                <w:sz w:val="18"/>
                <w:szCs w:val="18"/>
              </w:rPr>
            </w:pPr>
            <w:r>
              <w:rPr>
                <w:rFonts w:ascii="Arial" w:hAnsi="Arial" w:cs="Arial"/>
                <w:color w:val="000000"/>
                <w:sz w:val="18"/>
                <w:szCs w:val="18"/>
              </w:rPr>
              <w:t xml:space="preserve">AVTO IN </w:t>
            </w:r>
            <w:r w:rsidRPr="00B04DF3">
              <w:rPr>
                <w:rFonts w:ascii="Arial" w:hAnsi="Arial" w:cs="Arial"/>
                <w:color w:val="000000"/>
                <w:sz w:val="18"/>
                <w:szCs w:val="18"/>
              </w:rPr>
              <w:t>VZDRŽEVANJE, 18.-21.5.2023</w:t>
            </w:r>
            <w:r w:rsidRPr="00B04DF3">
              <w:rPr>
                <w:rFonts w:ascii="Arial" w:hAnsi="Arial" w:cs="Arial"/>
                <w:color w:val="000000"/>
                <w:sz w:val="18"/>
                <w:szCs w:val="18"/>
              </w:rPr>
              <w:br/>
              <w:t>GOSPODARSKA VOZILA IN LOGISTIKA, 18.-21.5.2023</w:t>
            </w:r>
          </w:p>
        </w:tc>
        <w:tc>
          <w:tcPr>
            <w:tcW w:w="2126" w:type="dxa"/>
            <w:shd w:val="clear" w:color="auto" w:fill="auto"/>
            <w:noWrap/>
            <w:vAlign w:val="center"/>
          </w:tcPr>
          <w:p w14:paraId="709270E2" w14:textId="61483334" w:rsidR="00284B52" w:rsidRDefault="00284B52">
            <w:pPr>
              <w:jc w:val="right"/>
              <w:rPr>
                <w:rFonts w:ascii="Arial" w:hAnsi="Arial" w:cs="Arial"/>
                <w:color w:val="000000"/>
                <w:sz w:val="18"/>
                <w:szCs w:val="18"/>
              </w:rPr>
            </w:pPr>
            <w:r>
              <w:rPr>
                <w:rFonts w:ascii="Arial" w:hAnsi="Arial" w:cs="Arial"/>
                <w:color w:val="000000"/>
                <w:sz w:val="18"/>
                <w:szCs w:val="18"/>
              </w:rPr>
              <w:t>230,00</w:t>
            </w:r>
          </w:p>
        </w:tc>
      </w:tr>
      <w:tr w:rsidR="00284B52" w14:paraId="2859A89F" w14:textId="0A085ADE" w:rsidTr="00284B52">
        <w:trPr>
          <w:trHeight w:val="240"/>
        </w:trPr>
        <w:tc>
          <w:tcPr>
            <w:tcW w:w="1980" w:type="dxa"/>
            <w:vMerge/>
            <w:vAlign w:val="center"/>
            <w:hideMark/>
          </w:tcPr>
          <w:p w14:paraId="3DCF22B3"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4E730B5D" w14:textId="77777777" w:rsidR="00284B52" w:rsidRDefault="00284B52">
            <w:pPr>
              <w:rPr>
                <w:rFonts w:ascii="Arial" w:hAnsi="Arial" w:cs="Arial"/>
                <w:color w:val="000000"/>
                <w:sz w:val="18"/>
                <w:szCs w:val="18"/>
              </w:rPr>
            </w:pPr>
            <w:r>
              <w:rPr>
                <w:rFonts w:ascii="Arial" w:hAnsi="Arial" w:cs="Arial"/>
                <w:color w:val="000000"/>
                <w:sz w:val="18"/>
                <w:szCs w:val="18"/>
              </w:rPr>
              <w:t>55. MOS, 13.-17.9.2023</w:t>
            </w:r>
          </w:p>
        </w:tc>
        <w:tc>
          <w:tcPr>
            <w:tcW w:w="2126" w:type="dxa"/>
            <w:shd w:val="clear" w:color="auto" w:fill="auto"/>
            <w:noWrap/>
            <w:vAlign w:val="center"/>
            <w:hideMark/>
          </w:tcPr>
          <w:p w14:paraId="2E87BC90" w14:textId="77777777" w:rsidR="00284B52" w:rsidRDefault="00284B52">
            <w:pPr>
              <w:jc w:val="right"/>
              <w:rPr>
                <w:rFonts w:ascii="Arial" w:hAnsi="Arial" w:cs="Arial"/>
                <w:color w:val="000000"/>
                <w:sz w:val="18"/>
                <w:szCs w:val="18"/>
              </w:rPr>
            </w:pPr>
            <w:r>
              <w:rPr>
                <w:rFonts w:ascii="Arial" w:hAnsi="Arial" w:cs="Arial"/>
                <w:color w:val="000000"/>
                <w:sz w:val="18"/>
                <w:szCs w:val="18"/>
              </w:rPr>
              <w:t>395,00</w:t>
            </w:r>
          </w:p>
        </w:tc>
      </w:tr>
      <w:tr w:rsidR="00284B52" w14:paraId="1CD61D32" w14:textId="017AFDEF" w:rsidTr="00284B52">
        <w:trPr>
          <w:trHeight w:val="240"/>
        </w:trPr>
        <w:tc>
          <w:tcPr>
            <w:tcW w:w="1980" w:type="dxa"/>
            <w:vMerge w:val="restart"/>
            <w:shd w:val="clear" w:color="000000" w:fill="EDEDED"/>
            <w:vAlign w:val="center"/>
            <w:hideMark/>
          </w:tcPr>
          <w:p w14:paraId="12A69A1B" w14:textId="77777777" w:rsidR="00284B52" w:rsidRDefault="00284B52">
            <w:pPr>
              <w:jc w:val="center"/>
              <w:rPr>
                <w:rFonts w:ascii="Arial" w:hAnsi="Arial" w:cs="Arial"/>
                <w:color w:val="000000"/>
                <w:sz w:val="18"/>
                <w:szCs w:val="18"/>
              </w:rPr>
            </w:pPr>
            <w:r>
              <w:rPr>
                <w:rFonts w:ascii="Arial" w:hAnsi="Arial" w:cs="Arial"/>
                <w:color w:val="000000"/>
                <w:sz w:val="18"/>
                <w:szCs w:val="18"/>
              </w:rPr>
              <w:t>Gospodarsko razstavišče d.o.o.</w:t>
            </w:r>
          </w:p>
        </w:tc>
        <w:tc>
          <w:tcPr>
            <w:tcW w:w="4961" w:type="dxa"/>
            <w:vMerge w:val="restart"/>
            <w:shd w:val="clear" w:color="000000" w:fill="EDEDED"/>
            <w:vAlign w:val="center"/>
            <w:hideMark/>
          </w:tcPr>
          <w:p w14:paraId="1C72B615" w14:textId="77777777" w:rsidR="00284B52" w:rsidRDefault="00284B52">
            <w:pPr>
              <w:rPr>
                <w:rFonts w:ascii="Arial" w:hAnsi="Arial" w:cs="Arial"/>
                <w:color w:val="000000"/>
                <w:sz w:val="18"/>
                <w:szCs w:val="18"/>
              </w:rPr>
            </w:pPr>
            <w:r>
              <w:rPr>
                <w:rFonts w:ascii="Arial" w:hAnsi="Arial" w:cs="Arial"/>
                <w:color w:val="000000"/>
                <w:sz w:val="18"/>
                <w:szCs w:val="18"/>
              </w:rPr>
              <w:t xml:space="preserve">ALPE ADRIA 2024, 31.1.-3.2.2024 </w:t>
            </w:r>
            <w:r>
              <w:rPr>
                <w:rFonts w:ascii="Arial" w:hAnsi="Arial" w:cs="Arial"/>
                <w:i/>
                <w:iCs/>
                <w:color w:val="000000"/>
                <w:sz w:val="18"/>
                <w:szCs w:val="18"/>
              </w:rPr>
              <w:t>(do 15.12.2023 / po 15.12.2023)</w:t>
            </w:r>
          </w:p>
        </w:tc>
        <w:tc>
          <w:tcPr>
            <w:tcW w:w="2126" w:type="dxa"/>
            <w:shd w:val="clear" w:color="auto" w:fill="auto"/>
            <w:noWrap/>
            <w:vAlign w:val="center"/>
            <w:hideMark/>
          </w:tcPr>
          <w:p w14:paraId="77C006E9" w14:textId="77777777" w:rsidR="00284B52" w:rsidRDefault="00284B52">
            <w:pPr>
              <w:jc w:val="right"/>
              <w:rPr>
                <w:rFonts w:ascii="Arial" w:hAnsi="Arial" w:cs="Arial"/>
                <w:color w:val="000000"/>
                <w:sz w:val="18"/>
                <w:szCs w:val="18"/>
              </w:rPr>
            </w:pPr>
            <w:r>
              <w:rPr>
                <w:rFonts w:ascii="Arial" w:hAnsi="Arial" w:cs="Arial"/>
                <w:color w:val="000000"/>
                <w:sz w:val="18"/>
                <w:szCs w:val="18"/>
              </w:rPr>
              <w:t>150,00</w:t>
            </w:r>
          </w:p>
        </w:tc>
      </w:tr>
      <w:tr w:rsidR="00284B52" w14:paraId="327B0277" w14:textId="6A3C628A" w:rsidTr="00284B52">
        <w:trPr>
          <w:trHeight w:val="240"/>
        </w:trPr>
        <w:tc>
          <w:tcPr>
            <w:tcW w:w="1980" w:type="dxa"/>
            <w:vMerge/>
            <w:vAlign w:val="center"/>
            <w:hideMark/>
          </w:tcPr>
          <w:p w14:paraId="5D2AC714" w14:textId="77777777" w:rsidR="00284B52" w:rsidRDefault="00284B52">
            <w:pPr>
              <w:rPr>
                <w:rFonts w:ascii="Arial" w:hAnsi="Arial" w:cs="Arial"/>
                <w:color w:val="000000"/>
                <w:sz w:val="18"/>
                <w:szCs w:val="18"/>
              </w:rPr>
            </w:pPr>
          </w:p>
        </w:tc>
        <w:tc>
          <w:tcPr>
            <w:tcW w:w="4961" w:type="dxa"/>
            <w:vMerge/>
            <w:vAlign w:val="center"/>
            <w:hideMark/>
          </w:tcPr>
          <w:p w14:paraId="4D2421C8" w14:textId="77777777" w:rsidR="00284B52" w:rsidRDefault="00284B52">
            <w:pPr>
              <w:rPr>
                <w:rFonts w:ascii="Arial" w:hAnsi="Arial" w:cs="Arial"/>
                <w:color w:val="000000"/>
                <w:sz w:val="18"/>
                <w:szCs w:val="18"/>
              </w:rPr>
            </w:pPr>
          </w:p>
        </w:tc>
        <w:tc>
          <w:tcPr>
            <w:tcW w:w="2126" w:type="dxa"/>
            <w:shd w:val="clear" w:color="auto" w:fill="auto"/>
            <w:noWrap/>
            <w:vAlign w:val="center"/>
            <w:hideMark/>
          </w:tcPr>
          <w:p w14:paraId="7E30D57C" w14:textId="77777777" w:rsidR="00284B52" w:rsidRDefault="00284B52">
            <w:pPr>
              <w:jc w:val="right"/>
              <w:rPr>
                <w:rFonts w:ascii="Arial" w:hAnsi="Arial" w:cs="Arial"/>
                <w:color w:val="000000"/>
                <w:sz w:val="18"/>
                <w:szCs w:val="18"/>
              </w:rPr>
            </w:pPr>
            <w:r>
              <w:rPr>
                <w:rFonts w:ascii="Arial" w:hAnsi="Arial" w:cs="Arial"/>
                <w:color w:val="000000"/>
                <w:sz w:val="18"/>
                <w:szCs w:val="18"/>
              </w:rPr>
              <w:t>300,00</w:t>
            </w:r>
          </w:p>
        </w:tc>
      </w:tr>
      <w:tr w:rsidR="00284B52" w14:paraId="76CCDA92" w14:textId="0D9A2EB5" w:rsidTr="00284B52">
        <w:trPr>
          <w:trHeight w:val="240"/>
        </w:trPr>
        <w:tc>
          <w:tcPr>
            <w:tcW w:w="1980" w:type="dxa"/>
            <w:vMerge/>
            <w:vAlign w:val="center"/>
            <w:hideMark/>
          </w:tcPr>
          <w:p w14:paraId="341A51FE"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70C8510A" w14:textId="77777777" w:rsidR="00284B52" w:rsidRDefault="00284B52">
            <w:pPr>
              <w:rPr>
                <w:rFonts w:ascii="Arial" w:hAnsi="Arial" w:cs="Arial"/>
                <w:color w:val="000000"/>
                <w:sz w:val="18"/>
                <w:szCs w:val="18"/>
              </w:rPr>
            </w:pPr>
            <w:r>
              <w:rPr>
                <w:rFonts w:ascii="Arial" w:hAnsi="Arial" w:cs="Arial"/>
                <w:color w:val="000000"/>
                <w:sz w:val="18"/>
                <w:szCs w:val="18"/>
              </w:rPr>
              <w:t>Dom 2023, 22.-26.3.2023</w:t>
            </w:r>
          </w:p>
        </w:tc>
        <w:tc>
          <w:tcPr>
            <w:tcW w:w="2126" w:type="dxa"/>
            <w:shd w:val="clear" w:color="auto" w:fill="auto"/>
            <w:noWrap/>
            <w:vAlign w:val="center"/>
            <w:hideMark/>
          </w:tcPr>
          <w:p w14:paraId="4FD9EFAF" w14:textId="77777777" w:rsidR="00284B52" w:rsidRDefault="00284B52">
            <w:pPr>
              <w:jc w:val="right"/>
              <w:rPr>
                <w:rFonts w:ascii="Arial" w:hAnsi="Arial" w:cs="Arial"/>
                <w:color w:val="000000"/>
                <w:sz w:val="18"/>
                <w:szCs w:val="18"/>
              </w:rPr>
            </w:pPr>
            <w:r>
              <w:rPr>
                <w:rFonts w:ascii="Arial" w:hAnsi="Arial" w:cs="Arial"/>
                <w:color w:val="000000"/>
                <w:sz w:val="18"/>
                <w:szCs w:val="18"/>
              </w:rPr>
              <w:t>300,00</w:t>
            </w:r>
          </w:p>
        </w:tc>
      </w:tr>
      <w:tr w:rsidR="00284B52" w14:paraId="694C24EF" w14:textId="37E03737" w:rsidTr="00284B52">
        <w:trPr>
          <w:trHeight w:val="240"/>
        </w:trPr>
        <w:tc>
          <w:tcPr>
            <w:tcW w:w="1980" w:type="dxa"/>
            <w:vMerge/>
            <w:vAlign w:val="center"/>
            <w:hideMark/>
          </w:tcPr>
          <w:p w14:paraId="2BEA169D"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4E725D60" w14:textId="77777777" w:rsidR="00284B52" w:rsidRDefault="00284B52">
            <w:pPr>
              <w:rPr>
                <w:rFonts w:ascii="Arial" w:hAnsi="Arial" w:cs="Arial"/>
                <w:color w:val="000000"/>
                <w:sz w:val="18"/>
                <w:szCs w:val="18"/>
              </w:rPr>
            </w:pPr>
            <w:r>
              <w:rPr>
                <w:rFonts w:ascii="Arial" w:hAnsi="Arial" w:cs="Arial"/>
                <w:color w:val="000000"/>
                <w:sz w:val="18"/>
                <w:szCs w:val="18"/>
              </w:rPr>
              <w:t>Ambient in Dom plus 2023, 8.-12.11.2023</w:t>
            </w:r>
          </w:p>
        </w:tc>
        <w:tc>
          <w:tcPr>
            <w:tcW w:w="2126" w:type="dxa"/>
            <w:shd w:val="clear" w:color="auto" w:fill="auto"/>
            <w:noWrap/>
            <w:vAlign w:val="center"/>
            <w:hideMark/>
          </w:tcPr>
          <w:p w14:paraId="14750BA3" w14:textId="77777777" w:rsidR="00284B52" w:rsidRDefault="00284B52">
            <w:pPr>
              <w:jc w:val="right"/>
              <w:rPr>
                <w:rFonts w:ascii="Arial" w:hAnsi="Arial" w:cs="Arial"/>
                <w:color w:val="000000"/>
                <w:sz w:val="18"/>
                <w:szCs w:val="18"/>
              </w:rPr>
            </w:pPr>
            <w:r>
              <w:rPr>
                <w:rFonts w:ascii="Arial" w:hAnsi="Arial" w:cs="Arial"/>
                <w:color w:val="000000"/>
                <w:sz w:val="18"/>
                <w:szCs w:val="18"/>
              </w:rPr>
              <w:t>300,00</w:t>
            </w:r>
          </w:p>
        </w:tc>
      </w:tr>
      <w:tr w:rsidR="00284B52" w14:paraId="6ED5492E" w14:textId="03C35584" w:rsidTr="00284B52">
        <w:trPr>
          <w:trHeight w:val="240"/>
        </w:trPr>
        <w:tc>
          <w:tcPr>
            <w:tcW w:w="1980" w:type="dxa"/>
            <w:vMerge/>
            <w:vAlign w:val="center"/>
            <w:hideMark/>
          </w:tcPr>
          <w:p w14:paraId="2931D1EC" w14:textId="77777777" w:rsidR="00284B52" w:rsidRDefault="00284B52">
            <w:pPr>
              <w:rPr>
                <w:rFonts w:ascii="Arial" w:hAnsi="Arial" w:cs="Arial"/>
                <w:color w:val="000000"/>
                <w:sz w:val="18"/>
                <w:szCs w:val="18"/>
              </w:rPr>
            </w:pPr>
          </w:p>
        </w:tc>
        <w:tc>
          <w:tcPr>
            <w:tcW w:w="4961" w:type="dxa"/>
            <w:vMerge w:val="restart"/>
            <w:shd w:val="clear" w:color="000000" w:fill="EDEDED"/>
            <w:vAlign w:val="center"/>
            <w:hideMark/>
          </w:tcPr>
          <w:p w14:paraId="774F1031" w14:textId="77777777" w:rsidR="00284B52" w:rsidRDefault="00284B52">
            <w:pPr>
              <w:rPr>
                <w:rFonts w:ascii="Arial" w:hAnsi="Arial" w:cs="Arial"/>
                <w:color w:val="000000"/>
                <w:sz w:val="18"/>
                <w:szCs w:val="18"/>
              </w:rPr>
            </w:pPr>
            <w:r>
              <w:rPr>
                <w:rFonts w:ascii="Arial" w:hAnsi="Arial" w:cs="Arial"/>
                <w:color w:val="000000"/>
                <w:sz w:val="18"/>
                <w:szCs w:val="18"/>
              </w:rPr>
              <w:t xml:space="preserve">Narava-zdravje 2023, 19.-21.10.2023 </w:t>
            </w:r>
            <w:r>
              <w:rPr>
                <w:rFonts w:ascii="Arial" w:hAnsi="Arial" w:cs="Arial"/>
                <w:i/>
                <w:iCs/>
                <w:color w:val="000000"/>
                <w:sz w:val="18"/>
                <w:szCs w:val="18"/>
              </w:rPr>
              <w:t>(do 20.6.2023 / po 20.6.2023)</w:t>
            </w:r>
          </w:p>
        </w:tc>
        <w:tc>
          <w:tcPr>
            <w:tcW w:w="2126" w:type="dxa"/>
            <w:shd w:val="clear" w:color="auto" w:fill="auto"/>
            <w:noWrap/>
            <w:vAlign w:val="center"/>
            <w:hideMark/>
          </w:tcPr>
          <w:p w14:paraId="2F2D1041" w14:textId="77777777" w:rsidR="00284B52" w:rsidRDefault="00284B52">
            <w:pPr>
              <w:jc w:val="right"/>
              <w:rPr>
                <w:rFonts w:ascii="Arial" w:hAnsi="Arial" w:cs="Arial"/>
                <w:color w:val="000000"/>
                <w:sz w:val="18"/>
                <w:szCs w:val="18"/>
              </w:rPr>
            </w:pPr>
            <w:r>
              <w:rPr>
                <w:rFonts w:ascii="Arial" w:hAnsi="Arial" w:cs="Arial"/>
                <w:color w:val="000000"/>
                <w:sz w:val="18"/>
                <w:szCs w:val="18"/>
              </w:rPr>
              <w:t>150,00</w:t>
            </w:r>
          </w:p>
        </w:tc>
      </w:tr>
      <w:tr w:rsidR="00284B52" w14:paraId="6866631B" w14:textId="5EE2E744" w:rsidTr="00284B52">
        <w:trPr>
          <w:trHeight w:val="60"/>
        </w:trPr>
        <w:tc>
          <w:tcPr>
            <w:tcW w:w="1980" w:type="dxa"/>
            <w:vMerge/>
            <w:vAlign w:val="center"/>
            <w:hideMark/>
          </w:tcPr>
          <w:p w14:paraId="07655310" w14:textId="77777777" w:rsidR="00284B52" w:rsidRDefault="00284B52">
            <w:pPr>
              <w:rPr>
                <w:rFonts w:ascii="Arial" w:hAnsi="Arial" w:cs="Arial"/>
                <w:color w:val="000000"/>
                <w:sz w:val="18"/>
                <w:szCs w:val="18"/>
              </w:rPr>
            </w:pPr>
          </w:p>
        </w:tc>
        <w:tc>
          <w:tcPr>
            <w:tcW w:w="4961" w:type="dxa"/>
            <w:vMerge/>
            <w:vAlign w:val="center"/>
            <w:hideMark/>
          </w:tcPr>
          <w:p w14:paraId="55304F46" w14:textId="77777777" w:rsidR="00284B52" w:rsidRDefault="00284B52">
            <w:pPr>
              <w:rPr>
                <w:rFonts w:ascii="Arial" w:hAnsi="Arial" w:cs="Arial"/>
                <w:color w:val="000000"/>
                <w:sz w:val="18"/>
                <w:szCs w:val="18"/>
              </w:rPr>
            </w:pPr>
          </w:p>
        </w:tc>
        <w:tc>
          <w:tcPr>
            <w:tcW w:w="2126" w:type="dxa"/>
            <w:shd w:val="clear" w:color="auto" w:fill="auto"/>
            <w:noWrap/>
            <w:vAlign w:val="center"/>
            <w:hideMark/>
          </w:tcPr>
          <w:p w14:paraId="395E0EB1" w14:textId="77777777" w:rsidR="00284B52" w:rsidRDefault="00284B52">
            <w:pPr>
              <w:jc w:val="right"/>
              <w:rPr>
                <w:rFonts w:ascii="Arial" w:hAnsi="Arial" w:cs="Arial"/>
                <w:color w:val="000000"/>
                <w:sz w:val="18"/>
                <w:szCs w:val="18"/>
              </w:rPr>
            </w:pPr>
            <w:r>
              <w:rPr>
                <w:rFonts w:ascii="Arial" w:hAnsi="Arial" w:cs="Arial"/>
                <w:color w:val="000000"/>
                <w:sz w:val="18"/>
                <w:szCs w:val="18"/>
              </w:rPr>
              <w:t>300,00</w:t>
            </w:r>
          </w:p>
        </w:tc>
      </w:tr>
      <w:tr w:rsidR="00284B52" w14:paraId="386D8E5D" w14:textId="3FE7768B" w:rsidTr="00284B52">
        <w:trPr>
          <w:trHeight w:val="240"/>
        </w:trPr>
        <w:tc>
          <w:tcPr>
            <w:tcW w:w="1980" w:type="dxa"/>
            <w:vMerge w:val="restart"/>
            <w:shd w:val="clear" w:color="000000" w:fill="EDEDED"/>
            <w:vAlign w:val="center"/>
            <w:hideMark/>
          </w:tcPr>
          <w:p w14:paraId="3AF4F599" w14:textId="77777777" w:rsidR="00284B52" w:rsidRDefault="00284B52">
            <w:pPr>
              <w:jc w:val="center"/>
              <w:rPr>
                <w:rFonts w:ascii="Arial" w:hAnsi="Arial" w:cs="Arial"/>
                <w:color w:val="000000"/>
                <w:sz w:val="18"/>
                <w:szCs w:val="18"/>
              </w:rPr>
            </w:pPr>
            <w:r>
              <w:rPr>
                <w:rFonts w:ascii="Arial" w:hAnsi="Arial" w:cs="Arial"/>
                <w:color w:val="000000"/>
                <w:sz w:val="18"/>
                <w:szCs w:val="18"/>
              </w:rPr>
              <w:t>ICM d.o.o.</w:t>
            </w:r>
          </w:p>
        </w:tc>
        <w:tc>
          <w:tcPr>
            <w:tcW w:w="4961" w:type="dxa"/>
            <w:shd w:val="clear" w:color="000000" w:fill="EDEDED"/>
            <w:vAlign w:val="center"/>
            <w:hideMark/>
          </w:tcPr>
          <w:p w14:paraId="627ED2E9" w14:textId="77777777" w:rsidR="00284B52" w:rsidRDefault="00284B52">
            <w:pPr>
              <w:rPr>
                <w:rFonts w:ascii="Arial" w:hAnsi="Arial" w:cs="Arial"/>
                <w:color w:val="000000"/>
                <w:sz w:val="18"/>
                <w:szCs w:val="18"/>
              </w:rPr>
            </w:pPr>
            <w:r>
              <w:rPr>
                <w:rFonts w:ascii="Arial" w:hAnsi="Arial" w:cs="Arial"/>
                <w:color w:val="000000"/>
                <w:sz w:val="18"/>
                <w:szCs w:val="18"/>
              </w:rPr>
              <w:t>IFAM, 13.-15.2.2024</w:t>
            </w:r>
          </w:p>
        </w:tc>
        <w:tc>
          <w:tcPr>
            <w:tcW w:w="2126" w:type="dxa"/>
            <w:shd w:val="clear" w:color="auto" w:fill="auto"/>
            <w:noWrap/>
            <w:vAlign w:val="center"/>
            <w:hideMark/>
          </w:tcPr>
          <w:p w14:paraId="366E16CD" w14:textId="77777777" w:rsidR="00284B52" w:rsidRDefault="00284B52">
            <w:pPr>
              <w:jc w:val="right"/>
              <w:rPr>
                <w:rFonts w:ascii="Arial" w:hAnsi="Arial" w:cs="Arial"/>
                <w:color w:val="000000"/>
                <w:sz w:val="18"/>
                <w:szCs w:val="18"/>
              </w:rPr>
            </w:pPr>
            <w:r>
              <w:rPr>
                <w:rFonts w:ascii="Arial" w:hAnsi="Arial" w:cs="Arial"/>
                <w:color w:val="000000"/>
                <w:sz w:val="18"/>
                <w:szCs w:val="18"/>
              </w:rPr>
              <w:t>395,00</w:t>
            </w:r>
          </w:p>
        </w:tc>
      </w:tr>
      <w:tr w:rsidR="00284B52" w14:paraId="4C81706A" w14:textId="0CB36B8F" w:rsidTr="00284B52">
        <w:trPr>
          <w:trHeight w:val="240"/>
        </w:trPr>
        <w:tc>
          <w:tcPr>
            <w:tcW w:w="1980" w:type="dxa"/>
            <w:vMerge/>
            <w:vAlign w:val="center"/>
            <w:hideMark/>
          </w:tcPr>
          <w:p w14:paraId="5DFB6218"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0FEF2A88" w14:textId="77777777" w:rsidR="00284B52" w:rsidRDefault="00284B52">
            <w:pPr>
              <w:rPr>
                <w:rFonts w:ascii="Arial" w:hAnsi="Arial" w:cs="Arial"/>
                <w:color w:val="000000"/>
                <w:sz w:val="18"/>
                <w:szCs w:val="18"/>
              </w:rPr>
            </w:pPr>
            <w:r>
              <w:rPr>
                <w:rFonts w:ascii="Arial" w:hAnsi="Arial" w:cs="Arial"/>
                <w:color w:val="000000"/>
                <w:sz w:val="18"/>
                <w:szCs w:val="18"/>
              </w:rPr>
              <w:t>INTRONIKA, 13.-15.2.2024</w:t>
            </w:r>
          </w:p>
        </w:tc>
        <w:tc>
          <w:tcPr>
            <w:tcW w:w="2126" w:type="dxa"/>
            <w:shd w:val="clear" w:color="auto" w:fill="auto"/>
            <w:noWrap/>
            <w:vAlign w:val="center"/>
            <w:hideMark/>
          </w:tcPr>
          <w:p w14:paraId="653F67E4" w14:textId="77777777" w:rsidR="00284B52" w:rsidRDefault="00284B52">
            <w:pPr>
              <w:jc w:val="right"/>
              <w:rPr>
                <w:rFonts w:ascii="Arial" w:hAnsi="Arial" w:cs="Arial"/>
                <w:color w:val="000000"/>
                <w:sz w:val="18"/>
                <w:szCs w:val="18"/>
              </w:rPr>
            </w:pPr>
            <w:r>
              <w:rPr>
                <w:rFonts w:ascii="Arial" w:hAnsi="Arial" w:cs="Arial"/>
                <w:color w:val="000000"/>
                <w:sz w:val="18"/>
                <w:szCs w:val="18"/>
              </w:rPr>
              <w:t>395,00</w:t>
            </w:r>
          </w:p>
        </w:tc>
      </w:tr>
      <w:tr w:rsidR="00284B52" w14:paraId="3F16B025" w14:textId="4BF39F82" w:rsidTr="00284B52">
        <w:trPr>
          <w:trHeight w:val="240"/>
        </w:trPr>
        <w:tc>
          <w:tcPr>
            <w:tcW w:w="1980" w:type="dxa"/>
            <w:vMerge/>
            <w:vAlign w:val="center"/>
            <w:hideMark/>
          </w:tcPr>
          <w:p w14:paraId="1CC28381"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6D3B9C0A" w14:textId="77777777" w:rsidR="00284B52" w:rsidRDefault="00284B52">
            <w:pPr>
              <w:rPr>
                <w:rFonts w:ascii="Arial" w:hAnsi="Arial" w:cs="Arial"/>
                <w:color w:val="000000"/>
                <w:sz w:val="18"/>
                <w:szCs w:val="18"/>
              </w:rPr>
            </w:pPr>
            <w:r>
              <w:rPr>
                <w:rFonts w:ascii="Arial" w:hAnsi="Arial" w:cs="Arial"/>
                <w:color w:val="000000"/>
                <w:sz w:val="18"/>
                <w:szCs w:val="18"/>
              </w:rPr>
              <w:t>ROBOTICS, 13.-15.2.2024</w:t>
            </w:r>
          </w:p>
        </w:tc>
        <w:tc>
          <w:tcPr>
            <w:tcW w:w="2126" w:type="dxa"/>
            <w:shd w:val="clear" w:color="auto" w:fill="auto"/>
            <w:noWrap/>
            <w:vAlign w:val="center"/>
            <w:hideMark/>
          </w:tcPr>
          <w:p w14:paraId="22DE23F8" w14:textId="77777777" w:rsidR="00284B52" w:rsidRDefault="00284B52">
            <w:pPr>
              <w:jc w:val="right"/>
              <w:rPr>
                <w:rFonts w:ascii="Arial" w:hAnsi="Arial" w:cs="Arial"/>
                <w:color w:val="000000"/>
                <w:sz w:val="18"/>
                <w:szCs w:val="18"/>
              </w:rPr>
            </w:pPr>
            <w:r>
              <w:rPr>
                <w:rFonts w:ascii="Arial" w:hAnsi="Arial" w:cs="Arial"/>
                <w:color w:val="000000"/>
                <w:sz w:val="18"/>
                <w:szCs w:val="18"/>
              </w:rPr>
              <w:t>395,00</w:t>
            </w:r>
          </w:p>
        </w:tc>
      </w:tr>
      <w:tr w:rsidR="00284B52" w14:paraId="49FFEFAF" w14:textId="653631E5" w:rsidTr="00284B52">
        <w:trPr>
          <w:trHeight w:val="240"/>
        </w:trPr>
        <w:tc>
          <w:tcPr>
            <w:tcW w:w="1980" w:type="dxa"/>
            <w:vMerge/>
            <w:vAlign w:val="center"/>
            <w:hideMark/>
          </w:tcPr>
          <w:p w14:paraId="6470471E"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42653545" w14:textId="77777777" w:rsidR="00284B52" w:rsidRDefault="00284B52">
            <w:pPr>
              <w:rPr>
                <w:rFonts w:ascii="Arial" w:hAnsi="Arial" w:cs="Arial"/>
                <w:color w:val="000000"/>
                <w:sz w:val="18"/>
                <w:szCs w:val="18"/>
              </w:rPr>
            </w:pPr>
            <w:r>
              <w:rPr>
                <w:rFonts w:ascii="Arial" w:hAnsi="Arial" w:cs="Arial"/>
                <w:color w:val="000000"/>
                <w:sz w:val="18"/>
                <w:szCs w:val="18"/>
              </w:rPr>
              <w:t>ECO WAVE, 10.-12.10.2023</w:t>
            </w:r>
          </w:p>
        </w:tc>
        <w:tc>
          <w:tcPr>
            <w:tcW w:w="2126" w:type="dxa"/>
            <w:shd w:val="clear" w:color="auto" w:fill="auto"/>
            <w:noWrap/>
            <w:vAlign w:val="center"/>
            <w:hideMark/>
          </w:tcPr>
          <w:p w14:paraId="3FB97D12" w14:textId="77777777" w:rsidR="00284B52" w:rsidRDefault="00284B52">
            <w:pPr>
              <w:jc w:val="right"/>
              <w:rPr>
                <w:rFonts w:ascii="Arial" w:hAnsi="Arial" w:cs="Arial"/>
                <w:color w:val="000000"/>
                <w:sz w:val="18"/>
                <w:szCs w:val="18"/>
              </w:rPr>
            </w:pPr>
            <w:r>
              <w:rPr>
                <w:rFonts w:ascii="Arial" w:hAnsi="Arial" w:cs="Arial"/>
                <w:color w:val="000000"/>
                <w:sz w:val="18"/>
                <w:szCs w:val="18"/>
              </w:rPr>
              <w:t>390,00</w:t>
            </w:r>
          </w:p>
        </w:tc>
      </w:tr>
      <w:tr w:rsidR="00284B52" w14:paraId="02E899B8" w14:textId="0504144E" w:rsidTr="00284B52">
        <w:trPr>
          <w:trHeight w:val="240"/>
        </w:trPr>
        <w:tc>
          <w:tcPr>
            <w:tcW w:w="1980" w:type="dxa"/>
            <w:vMerge/>
            <w:vAlign w:val="center"/>
            <w:hideMark/>
          </w:tcPr>
          <w:p w14:paraId="7A9AE5BC"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236C6358" w14:textId="77777777" w:rsidR="00284B52" w:rsidRDefault="00284B52">
            <w:pPr>
              <w:rPr>
                <w:rFonts w:ascii="Arial" w:hAnsi="Arial" w:cs="Arial"/>
                <w:color w:val="000000"/>
                <w:sz w:val="18"/>
                <w:szCs w:val="18"/>
              </w:rPr>
            </w:pPr>
            <w:r>
              <w:rPr>
                <w:rFonts w:ascii="Arial" w:hAnsi="Arial" w:cs="Arial"/>
                <w:color w:val="000000"/>
                <w:sz w:val="18"/>
                <w:szCs w:val="18"/>
              </w:rPr>
              <w:t>CLEAN ME, 10.-12.10.2023</w:t>
            </w:r>
          </w:p>
        </w:tc>
        <w:tc>
          <w:tcPr>
            <w:tcW w:w="2126" w:type="dxa"/>
            <w:shd w:val="clear" w:color="auto" w:fill="auto"/>
            <w:noWrap/>
            <w:vAlign w:val="center"/>
            <w:hideMark/>
          </w:tcPr>
          <w:p w14:paraId="102BFF2A" w14:textId="77777777" w:rsidR="00284B52" w:rsidRDefault="00284B52">
            <w:pPr>
              <w:jc w:val="right"/>
              <w:rPr>
                <w:rFonts w:ascii="Arial" w:hAnsi="Arial" w:cs="Arial"/>
                <w:color w:val="000000"/>
                <w:sz w:val="18"/>
                <w:szCs w:val="18"/>
              </w:rPr>
            </w:pPr>
            <w:r>
              <w:rPr>
                <w:rFonts w:ascii="Arial" w:hAnsi="Arial" w:cs="Arial"/>
                <w:color w:val="000000"/>
                <w:sz w:val="18"/>
                <w:szCs w:val="18"/>
              </w:rPr>
              <w:t>390,00</w:t>
            </w:r>
          </w:p>
        </w:tc>
      </w:tr>
      <w:tr w:rsidR="00284B52" w14:paraId="0D0B7100" w14:textId="715E2079" w:rsidTr="00284B52">
        <w:trPr>
          <w:trHeight w:val="60"/>
        </w:trPr>
        <w:tc>
          <w:tcPr>
            <w:tcW w:w="1980" w:type="dxa"/>
            <w:shd w:val="clear" w:color="000000" w:fill="EDEDED"/>
            <w:vAlign w:val="center"/>
            <w:hideMark/>
          </w:tcPr>
          <w:p w14:paraId="305DE8CF" w14:textId="77777777" w:rsidR="00284B52" w:rsidRDefault="00284B52">
            <w:pPr>
              <w:jc w:val="center"/>
              <w:rPr>
                <w:rFonts w:ascii="Arial" w:hAnsi="Arial" w:cs="Arial"/>
                <w:color w:val="000000"/>
                <w:sz w:val="18"/>
                <w:szCs w:val="18"/>
              </w:rPr>
            </w:pPr>
            <w:r>
              <w:rPr>
                <w:rFonts w:ascii="Arial" w:hAnsi="Arial" w:cs="Arial"/>
                <w:color w:val="000000"/>
                <w:sz w:val="18"/>
                <w:szCs w:val="18"/>
              </w:rPr>
              <w:t>Studio37 d.o.o.</w:t>
            </w:r>
          </w:p>
        </w:tc>
        <w:tc>
          <w:tcPr>
            <w:tcW w:w="4961" w:type="dxa"/>
            <w:shd w:val="clear" w:color="000000" w:fill="EDEDED"/>
            <w:vAlign w:val="center"/>
            <w:hideMark/>
          </w:tcPr>
          <w:p w14:paraId="1DB91330" w14:textId="77777777" w:rsidR="00284B52" w:rsidRDefault="00284B52">
            <w:pPr>
              <w:rPr>
                <w:rFonts w:ascii="Arial" w:hAnsi="Arial" w:cs="Arial"/>
                <w:color w:val="000000"/>
                <w:sz w:val="18"/>
                <w:szCs w:val="18"/>
              </w:rPr>
            </w:pPr>
            <w:proofErr w:type="spellStart"/>
            <w:r>
              <w:rPr>
                <w:rFonts w:ascii="Arial" w:hAnsi="Arial" w:cs="Arial"/>
                <w:color w:val="000000"/>
                <w:sz w:val="18"/>
                <w:szCs w:val="18"/>
              </w:rPr>
              <w:t>Internautica</w:t>
            </w:r>
            <w:proofErr w:type="spellEnd"/>
            <w:r>
              <w:rPr>
                <w:rFonts w:ascii="Arial" w:hAnsi="Arial" w:cs="Arial"/>
                <w:color w:val="000000"/>
                <w:sz w:val="18"/>
                <w:szCs w:val="18"/>
              </w:rPr>
              <w:t>, 18.-22.5.2023</w:t>
            </w:r>
          </w:p>
        </w:tc>
        <w:tc>
          <w:tcPr>
            <w:tcW w:w="2126" w:type="dxa"/>
            <w:shd w:val="clear" w:color="auto" w:fill="auto"/>
            <w:noWrap/>
            <w:vAlign w:val="center"/>
            <w:hideMark/>
          </w:tcPr>
          <w:p w14:paraId="6021D594" w14:textId="77777777" w:rsidR="00284B52" w:rsidRDefault="00284B52">
            <w:pPr>
              <w:jc w:val="right"/>
              <w:rPr>
                <w:rFonts w:ascii="Arial" w:hAnsi="Arial" w:cs="Arial"/>
                <w:color w:val="000000"/>
                <w:sz w:val="18"/>
                <w:szCs w:val="18"/>
              </w:rPr>
            </w:pPr>
            <w:r>
              <w:rPr>
                <w:rFonts w:ascii="Arial" w:hAnsi="Arial" w:cs="Arial"/>
                <w:color w:val="000000"/>
                <w:sz w:val="18"/>
                <w:szCs w:val="18"/>
              </w:rPr>
              <w:t>200,00</w:t>
            </w:r>
          </w:p>
        </w:tc>
      </w:tr>
      <w:tr w:rsidR="00284B52" w14:paraId="2CF94B92" w14:textId="7254CEE7" w:rsidTr="00284B52">
        <w:trPr>
          <w:trHeight w:val="240"/>
        </w:trPr>
        <w:tc>
          <w:tcPr>
            <w:tcW w:w="1980" w:type="dxa"/>
            <w:vMerge w:val="restart"/>
            <w:shd w:val="clear" w:color="000000" w:fill="EDEDED"/>
            <w:vAlign w:val="center"/>
            <w:hideMark/>
          </w:tcPr>
          <w:p w14:paraId="0AFAC580" w14:textId="77777777" w:rsidR="00284B52" w:rsidRDefault="00284B52">
            <w:pPr>
              <w:jc w:val="center"/>
              <w:rPr>
                <w:rFonts w:ascii="Arial" w:hAnsi="Arial" w:cs="Arial"/>
                <w:color w:val="000000"/>
                <w:sz w:val="18"/>
                <w:szCs w:val="18"/>
              </w:rPr>
            </w:pPr>
            <w:r>
              <w:rPr>
                <w:rFonts w:ascii="Arial" w:hAnsi="Arial" w:cs="Arial"/>
                <w:color w:val="000000"/>
                <w:sz w:val="18"/>
                <w:szCs w:val="18"/>
              </w:rPr>
              <w:t>Pomurski sejem d.o.o.</w:t>
            </w:r>
          </w:p>
        </w:tc>
        <w:tc>
          <w:tcPr>
            <w:tcW w:w="4961" w:type="dxa"/>
            <w:shd w:val="clear" w:color="000000" w:fill="EDEDED"/>
            <w:vAlign w:val="center"/>
            <w:hideMark/>
          </w:tcPr>
          <w:p w14:paraId="51777154" w14:textId="77777777" w:rsidR="00284B52" w:rsidRDefault="00284B52">
            <w:pPr>
              <w:rPr>
                <w:rFonts w:ascii="Arial" w:hAnsi="Arial" w:cs="Arial"/>
                <w:color w:val="000000"/>
                <w:sz w:val="18"/>
                <w:szCs w:val="18"/>
              </w:rPr>
            </w:pPr>
            <w:r>
              <w:rPr>
                <w:rFonts w:ascii="Arial" w:hAnsi="Arial" w:cs="Arial"/>
                <w:color w:val="000000"/>
                <w:sz w:val="18"/>
                <w:szCs w:val="18"/>
              </w:rPr>
              <w:t>AGRA, 26.-31.8.2023</w:t>
            </w:r>
          </w:p>
        </w:tc>
        <w:tc>
          <w:tcPr>
            <w:tcW w:w="2126" w:type="dxa"/>
            <w:shd w:val="clear" w:color="auto" w:fill="auto"/>
            <w:noWrap/>
            <w:vAlign w:val="center"/>
            <w:hideMark/>
          </w:tcPr>
          <w:p w14:paraId="6E437556" w14:textId="77777777" w:rsidR="00284B52" w:rsidRDefault="00284B52">
            <w:pPr>
              <w:jc w:val="right"/>
              <w:rPr>
                <w:rFonts w:ascii="Arial" w:hAnsi="Arial" w:cs="Arial"/>
                <w:color w:val="000000"/>
                <w:sz w:val="18"/>
                <w:szCs w:val="18"/>
              </w:rPr>
            </w:pPr>
            <w:r>
              <w:rPr>
                <w:rFonts w:ascii="Arial" w:hAnsi="Arial" w:cs="Arial"/>
                <w:color w:val="000000"/>
                <w:sz w:val="18"/>
                <w:szCs w:val="18"/>
              </w:rPr>
              <w:t>250,00</w:t>
            </w:r>
          </w:p>
        </w:tc>
      </w:tr>
      <w:tr w:rsidR="00284B52" w14:paraId="1153EF49" w14:textId="1B8128D9" w:rsidTr="00284B52">
        <w:trPr>
          <w:trHeight w:val="240"/>
        </w:trPr>
        <w:tc>
          <w:tcPr>
            <w:tcW w:w="1980" w:type="dxa"/>
            <w:vMerge/>
            <w:vAlign w:val="center"/>
            <w:hideMark/>
          </w:tcPr>
          <w:p w14:paraId="72D4E618"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6C8C208D" w14:textId="77777777" w:rsidR="00284B52" w:rsidRDefault="00284B52">
            <w:pPr>
              <w:rPr>
                <w:rFonts w:ascii="Arial" w:hAnsi="Arial" w:cs="Arial"/>
                <w:color w:val="000000"/>
                <w:sz w:val="18"/>
                <w:szCs w:val="18"/>
              </w:rPr>
            </w:pPr>
            <w:r>
              <w:rPr>
                <w:rFonts w:ascii="Arial" w:hAnsi="Arial" w:cs="Arial"/>
                <w:color w:val="000000"/>
                <w:sz w:val="18"/>
                <w:szCs w:val="18"/>
              </w:rPr>
              <w:t>GREEN, 21.-23.4.2022</w:t>
            </w:r>
          </w:p>
        </w:tc>
        <w:tc>
          <w:tcPr>
            <w:tcW w:w="2126" w:type="dxa"/>
            <w:shd w:val="clear" w:color="auto" w:fill="auto"/>
            <w:noWrap/>
            <w:vAlign w:val="center"/>
            <w:hideMark/>
          </w:tcPr>
          <w:p w14:paraId="56C9A88C" w14:textId="77777777" w:rsidR="00284B52" w:rsidRDefault="00284B52">
            <w:pPr>
              <w:jc w:val="right"/>
              <w:rPr>
                <w:rFonts w:ascii="Arial" w:hAnsi="Arial" w:cs="Arial"/>
                <w:color w:val="000000"/>
                <w:sz w:val="18"/>
                <w:szCs w:val="18"/>
              </w:rPr>
            </w:pPr>
            <w:r>
              <w:rPr>
                <w:rFonts w:ascii="Arial" w:hAnsi="Arial" w:cs="Arial"/>
                <w:color w:val="000000"/>
                <w:sz w:val="18"/>
                <w:szCs w:val="18"/>
              </w:rPr>
              <w:t>100,00</w:t>
            </w:r>
          </w:p>
        </w:tc>
      </w:tr>
      <w:tr w:rsidR="00284B52" w14:paraId="27482559" w14:textId="7C7B8038" w:rsidTr="00284B52">
        <w:trPr>
          <w:trHeight w:val="240"/>
        </w:trPr>
        <w:tc>
          <w:tcPr>
            <w:tcW w:w="1980" w:type="dxa"/>
            <w:vMerge/>
            <w:vAlign w:val="center"/>
            <w:hideMark/>
          </w:tcPr>
          <w:p w14:paraId="5C0F70A0"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5760914D" w14:textId="77777777" w:rsidR="00284B52" w:rsidRDefault="00284B52">
            <w:pPr>
              <w:rPr>
                <w:rFonts w:ascii="Arial" w:hAnsi="Arial" w:cs="Arial"/>
                <w:color w:val="000000"/>
                <w:sz w:val="18"/>
                <w:szCs w:val="18"/>
              </w:rPr>
            </w:pPr>
            <w:r>
              <w:rPr>
                <w:rFonts w:ascii="Arial" w:hAnsi="Arial" w:cs="Arial"/>
                <w:color w:val="000000"/>
                <w:sz w:val="18"/>
                <w:szCs w:val="18"/>
              </w:rPr>
              <w:t>MEGRA, 8.-11.3.2023</w:t>
            </w:r>
          </w:p>
        </w:tc>
        <w:tc>
          <w:tcPr>
            <w:tcW w:w="2126" w:type="dxa"/>
            <w:shd w:val="clear" w:color="auto" w:fill="auto"/>
            <w:noWrap/>
            <w:vAlign w:val="center"/>
            <w:hideMark/>
          </w:tcPr>
          <w:p w14:paraId="2EB31562" w14:textId="77777777" w:rsidR="00284B52" w:rsidRDefault="00284B52">
            <w:pPr>
              <w:jc w:val="right"/>
              <w:rPr>
                <w:rFonts w:ascii="Arial" w:hAnsi="Arial" w:cs="Arial"/>
                <w:color w:val="000000"/>
                <w:sz w:val="18"/>
                <w:szCs w:val="18"/>
              </w:rPr>
            </w:pPr>
            <w:r>
              <w:rPr>
                <w:rFonts w:ascii="Arial" w:hAnsi="Arial" w:cs="Arial"/>
                <w:color w:val="000000"/>
                <w:sz w:val="18"/>
                <w:szCs w:val="18"/>
              </w:rPr>
              <w:t>100,00</w:t>
            </w:r>
          </w:p>
        </w:tc>
      </w:tr>
      <w:tr w:rsidR="00284B52" w14:paraId="173936DD" w14:textId="0A7B71EC" w:rsidTr="00284B52">
        <w:trPr>
          <w:trHeight w:val="240"/>
        </w:trPr>
        <w:tc>
          <w:tcPr>
            <w:tcW w:w="1980" w:type="dxa"/>
            <w:vMerge/>
            <w:vAlign w:val="center"/>
            <w:hideMark/>
          </w:tcPr>
          <w:p w14:paraId="15CD8B85" w14:textId="77777777" w:rsidR="00284B52" w:rsidRDefault="00284B52">
            <w:pPr>
              <w:rPr>
                <w:rFonts w:ascii="Arial" w:hAnsi="Arial" w:cs="Arial"/>
                <w:color w:val="000000"/>
                <w:sz w:val="18"/>
                <w:szCs w:val="18"/>
              </w:rPr>
            </w:pPr>
          </w:p>
        </w:tc>
        <w:tc>
          <w:tcPr>
            <w:tcW w:w="4961" w:type="dxa"/>
            <w:shd w:val="clear" w:color="000000" w:fill="EDEDED"/>
            <w:vAlign w:val="center"/>
            <w:hideMark/>
          </w:tcPr>
          <w:p w14:paraId="096E2C09" w14:textId="77777777" w:rsidR="00284B52" w:rsidRDefault="00284B52">
            <w:pPr>
              <w:rPr>
                <w:rFonts w:ascii="Arial" w:hAnsi="Arial" w:cs="Arial"/>
                <w:color w:val="000000"/>
                <w:sz w:val="18"/>
                <w:szCs w:val="18"/>
              </w:rPr>
            </w:pPr>
            <w:r>
              <w:rPr>
                <w:rFonts w:ascii="Arial" w:hAnsi="Arial" w:cs="Arial"/>
                <w:color w:val="000000"/>
                <w:sz w:val="18"/>
                <w:szCs w:val="18"/>
              </w:rPr>
              <w:t>SOBRA, 21.-24.9.2023</w:t>
            </w:r>
          </w:p>
        </w:tc>
        <w:tc>
          <w:tcPr>
            <w:tcW w:w="2126" w:type="dxa"/>
            <w:shd w:val="clear" w:color="auto" w:fill="auto"/>
            <w:noWrap/>
            <w:vAlign w:val="center"/>
            <w:hideMark/>
          </w:tcPr>
          <w:p w14:paraId="629C0A04" w14:textId="77777777" w:rsidR="00284B52" w:rsidRDefault="00284B52">
            <w:pPr>
              <w:jc w:val="right"/>
              <w:rPr>
                <w:rFonts w:ascii="Arial" w:hAnsi="Arial" w:cs="Arial"/>
                <w:color w:val="000000"/>
                <w:sz w:val="18"/>
                <w:szCs w:val="18"/>
              </w:rPr>
            </w:pPr>
            <w:r>
              <w:rPr>
                <w:rFonts w:ascii="Arial" w:hAnsi="Arial" w:cs="Arial"/>
                <w:color w:val="000000"/>
                <w:sz w:val="18"/>
                <w:szCs w:val="18"/>
              </w:rPr>
              <w:t>120,00</w:t>
            </w:r>
          </w:p>
        </w:tc>
      </w:tr>
      <w:tr w:rsidR="00284B52" w14:paraId="58C388EB" w14:textId="77777777" w:rsidTr="00284B52">
        <w:trPr>
          <w:trHeight w:val="240"/>
        </w:trPr>
        <w:tc>
          <w:tcPr>
            <w:tcW w:w="6941" w:type="dxa"/>
            <w:gridSpan w:val="2"/>
            <w:shd w:val="clear" w:color="auto" w:fill="FFFFCC"/>
            <w:vAlign w:val="center"/>
          </w:tcPr>
          <w:p w14:paraId="24785E2A" w14:textId="4D530B66" w:rsidR="00284B52" w:rsidRPr="00284B52" w:rsidRDefault="00284B52">
            <w:pPr>
              <w:rPr>
                <w:rFonts w:ascii="Arial" w:hAnsi="Arial" w:cs="Arial"/>
                <w:b/>
                <w:bCs/>
                <w:color w:val="000000"/>
                <w:sz w:val="18"/>
                <w:szCs w:val="18"/>
              </w:rPr>
            </w:pPr>
            <w:r w:rsidRPr="00284B52">
              <w:rPr>
                <w:rFonts w:ascii="Arial" w:hAnsi="Arial" w:cs="Arial"/>
                <w:b/>
                <w:bCs/>
                <w:color w:val="000000"/>
                <w:sz w:val="18"/>
                <w:szCs w:val="18"/>
              </w:rPr>
              <w:t>Povprečna cena v EUR</w:t>
            </w:r>
          </w:p>
        </w:tc>
        <w:tc>
          <w:tcPr>
            <w:tcW w:w="2126" w:type="dxa"/>
            <w:shd w:val="clear" w:color="auto" w:fill="FFFFCC"/>
            <w:noWrap/>
            <w:vAlign w:val="center"/>
          </w:tcPr>
          <w:p w14:paraId="38C1246F" w14:textId="51223E72" w:rsidR="00284B52" w:rsidRPr="00284B52" w:rsidRDefault="00284B52">
            <w:pPr>
              <w:jc w:val="right"/>
              <w:rPr>
                <w:rFonts w:ascii="Arial" w:hAnsi="Arial" w:cs="Arial"/>
                <w:b/>
                <w:bCs/>
                <w:color w:val="000000"/>
                <w:sz w:val="18"/>
                <w:szCs w:val="18"/>
              </w:rPr>
            </w:pPr>
            <w:r w:rsidRPr="00284B52">
              <w:rPr>
                <w:rFonts w:ascii="Arial" w:hAnsi="Arial" w:cs="Arial"/>
                <w:b/>
                <w:bCs/>
                <w:color w:val="000000"/>
                <w:sz w:val="18"/>
                <w:szCs w:val="18"/>
              </w:rPr>
              <w:t>256,1905</w:t>
            </w:r>
          </w:p>
        </w:tc>
      </w:tr>
      <w:tr w:rsidR="00284B52" w14:paraId="76151153" w14:textId="77777777" w:rsidTr="00284B52">
        <w:trPr>
          <w:trHeight w:val="240"/>
        </w:trPr>
        <w:tc>
          <w:tcPr>
            <w:tcW w:w="6941" w:type="dxa"/>
            <w:gridSpan w:val="2"/>
            <w:shd w:val="clear" w:color="auto" w:fill="FFFFCC"/>
            <w:vAlign w:val="center"/>
          </w:tcPr>
          <w:p w14:paraId="3E69E778" w14:textId="488867D8" w:rsidR="00284B52" w:rsidRPr="00284B52" w:rsidRDefault="00284B52">
            <w:pPr>
              <w:rPr>
                <w:rFonts w:ascii="Arial" w:hAnsi="Arial" w:cs="Arial"/>
                <w:b/>
                <w:bCs/>
                <w:color w:val="000000"/>
                <w:sz w:val="18"/>
                <w:szCs w:val="18"/>
              </w:rPr>
            </w:pPr>
            <w:r w:rsidRPr="00284B52">
              <w:rPr>
                <w:rFonts w:ascii="Arial" w:hAnsi="Arial" w:cs="Arial"/>
                <w:b/>
                <w:bCs/>
                <w:color w:val="000000"/>
                <w:sz w:val="18"/>
                <w:szCs w:val="18"/>
              </w:rPr>
              <w:t xml:space="preserve">Povprečna cena v EUR (zaokroženo na celo </w:t>
            </w:r>
            <w:r w:rsidR="00657751">
              <w:rPr>
                <w:rFonts w:ascii="Arial" w:hAnsi="Arial" w:cs="Arial"/>
                <w:b/>
                <w:bCs/>
                <w:color w:val="000000"/>
                <w:sz w:val="18"/>
                <w:szCs w:val="18"/>
              </w:rPr>
              <w:t>število</w:t>
            </w:r>
            <w:r w:rsidRPr="00284B52">
              <w:rPr>
                <w:rFonts w:ascii="Arial" w:hAnsi="Arial" w:cs="Arial"/>
                <w:b/>
                <w:bCs/>
                <w:color w:val="000000"/>
                <w:sz w:val="18"/>
                <w:szCs w:val="18"/>
              </w:rPr>
              <w:t>)</w:t>
            </w:r>
          </w:p>
        </w:tc>
        <w:tc>
          <w:tcPr>
            <w:tcW w:w="2126" w:type="dxa"/>
            <w:shd w:val="clear" w:color="auto" w:fill="FFFFCC"/>
            <w:noWrap/>
            <w:vAlign w:val="center"/>
          </w:tcPr>
          <w:p w14:paraId="7FE1B291" w14:textId="0D382BFC" w:rsidR="00284B52" w:rsidRPr="00284B52" w:rsidRDefault="00284B52">
            <w:pPr>
              <w:jc w:val="right"/>
              <w:rPr>
                <w:rFonts w:ascii="Arial" w:hAnsi="Arial" w:cs="Arial"/>
                <w:b/>
                <w:bCs/>
                <w:color w:val="000000"/>
                <w:sz w:val="18"/>
                <w:szCs w:val="18"/>
              </w:rPr>
            </w:pPr>
            <w:r w:rsidRPr="00284B52">
              <w:rPr>
                <w:rFonts w:ascii="Arial" w:hAnsi="Arial" w:cs="Arial"/>
                <w:b/>
                <w:bCs/>
                <w:color w:val="000000"/>
                <w:sz w:val="18"/>
                <w:szCs w:val="18"/>
              </w:rPr>
              <w:t>256,00</w:t>
            </w:r>
          </w:p>
        </w:tc>
      </w:tr>
    </w:tbl>
    <w:p w14:paraId="7B134E63" w14:textId="77777777" w:rsidR="000232BB" w:rsidRDefault="000232BB" w:rsidP="000232BB">
      <w:pPr>
        <w:jc w:val="both"/>
        <w:rPr>
          <w:rFonts w:ascii="Arial" w:hAnsi="Arial" w:cs="Arial"/>
          <w:color w:val="000000"/>
          <w:sz w:val="22"/>
          <w:szCs w:val="22"/>
        </w:rPr>
      </w:pPr>
    </w:p>
    <w:p w14:paraId="226C8EEC" w14:textId="70D2FF18" w:rsidR="00AD611D" w:rsidRDefault="00AD611D" w:rsidP="00AD611D">
      <w:pPr>
        <w:jc w:val="both"/>
        <w:rPr>
          <w:rFonts w:ascii="Arial" w:hAnsi="Arial" w:cs="Arial"/>
          <w:sz w:val="22"/>
          <w:szCs w:val="22"/>
        </w:rPr>
      </w:pPr>
      <w:r>
        <w:rPr>
          <w:rFonts w:ascii="Arial" w:hAnsi="Arial" w:cs="Arial"/>
          <w:sz w:val="22"/>
          <w:szCs w:val="22"/>
        </w:rPr>
        <w:t>Povprečna cena prijavnine in vpisa v katalog razstavljavce</w:t>
      </w:r>
      <w:r w:rsidR="005E55EF">
        <w:rPr>
          <w:rFonts w:ascii="Arial" w:hAnsi="Arial" w:cs="Arial"/>
          <w:sz w:val="22"/>
          <w:szCs w:val="22"/>
        </w:rPr>
        <w:t>v na</w:t>
      </w:r>
      <w:r>
        <w:rPr>
          <w:rFonts w:ascii="Arial" w:hAnsi="Arial" w:cs="Arial"/>
          <w:sz w:val="22"/>
          <w:szCs w:val="22"/>
        </w:rPr>
        <w:t xml:space="preserve"> sejm</w:t>
      </w:r>
      <w:r w:rsidR="005E55EF">
        <w:rPr>
          <w:rFonts w:ascii="Arial" w:hAnsi="Arial" w:cs="Arial"/>
          <w:sz w:val="22"/>
          <w:szCs w:val="22"/>
        </w:rPr>
        <w:t>ih</w:t>
      </w:r>
      <w:r>
        <w:rPr>
          <w:rFonts w:ascii="Arial" w:hAnsi="Arial" w:cs="Arial"/>
          <w:sz w:val="22"/>
          <w:szCs w:val="22"/>
        </w:rPr>
        <w:t xml:space="preserve">, ki so navedeni v tabeli </w:t>
      </w:r>
      <w:r w:rsidR="00EF4A8C">
        <w:rPr>
          <w:rFonts w:ascii="Arial" w:hAnsi="Arial" w:cs="Arial"/>
          <w:sz w:val="22"/>
          <w:szCs w:val="22"/>
        </w:rPr>
        <w:t xml:space="preserve">št. </w:t>
      </w:r>
      <w:r w:rsidR="005E55EF">
        <w:rPr>
          <w:rFonts w:ascii="Arial" w:hAnsi="Arial" w:cs="Arial"/>
          <w:sz w:val="22"/>
          <w:szCs w:val="22"/>
        </w:rPr>
        <w:t>4</w:t>
      </w:r>
      <w:r>
        <w:rPr>
          <w:rFonts w:ascii="Arial" w:hAnsi="Arial" w:cs="Arial"/>
          <w:sz w:val="22"/>
          <w:szCs w:val="22"/>
        </w:rPr>
        <w:t xml:space="preserve">, je </w:t>
      </w:r>
      <w:r w:rsidR="005E55EF">
        <w:rPr>
          <w:rFonts w:ascii="Arial" w:hAnsi="Arial" w:cs="Arial"/>
          <w:sz w:val="22"/>
          <w:szCs w:val="22"/>
        </w:rPr>
        <w:t>256,</w:t>
      </w:r>
      <w:r w:rsidR="00284B52">
        <w:rPr>
          <w:rFonts w:ascii="Arial" w:hAnsi="Arial" w:cs="Arial"/>
          <w:sz w:val="22"/>
          <w:szCs w:val="22"/>
        </w:rPr>
        <w:t xml:space="preserve">00 </w:t>
      </w:r>
      <w:r>
        <w:rPr>
          <w:rFonts w:ascii="Arial" w:hAnsi="Arial" w:cs="Arial"/>
          <w:sz w:val="22"/>
          <w:szCs w:val="22"/>
        </w:rPr>
        <w:t>EUR/</w:t>
      </w:r>
      <w:r w:rsidR="001627A5">
        <w:rPr>
          <w:rFonts w:ascii="Arial" w:hAnsi="Arial" w:cs="Arial"/>
          <w:sz w:val="22"/>
          <w:szCs w:val="22"/>
        </w:rPr>
        <w:t xml:space="preserve">razstavljavca </w:t>
      </w:r>
      <w:r>
        <w:rPr>
          <w:rFonts w:ascii="Arial" w:hAnsi="Arial" w:cs="Arial"/>
          <w:sz w:val="22"/>
          <w:szCs w:val="22"/>
        </w:rPr>
        <w:t>(</w:t>
      </w:r>
      <w:r w:rsidR="005E55EF">
        <w:rPr>
          <w:rFonts w:ascii="Arial" w:hAnsi="Arial" w:cs="Arial"/>
          <w:sz w:val="22"/>
          <w:szCs w:val="22"/>
        </w:rPr>
        <w:t>5.380,00</w:t>
      </w:r>
      <w:r w:rsidR="00AB0CA1">
        <w:rPr>
          <w:rFonts w:ascii="Arial" w:hAnsi="Arial" w:cs="Arial"/>
          <w:sz w:val="22"/>
          <w:szCs w:val="22"/>
        </w:rPr>
        <w:t xml:space="preserve"> </w:t>
      </w:r>
      <w:r>
        <w:rPr>
          <w:rFonts w:ascii="Arial" w:hAnsi="Arial" w:cs="Arial"/>
          <w:sz w:val="22"/>
          <w:szCs w:val="22"/>
        </w:rPr>
        <w:t>/</w:t>
      </w:r>
      <w:r w:rsidR="00AB0CA1">
        <w:rPr>
          <w:rFonts w:ascii="Arial" w:hAnsi="Arial" w:cs="Arial"/>
          <w:sz w:val="22"/>
          <w:szCs w:val="22"/>
        </w:rPr>
        <w:t xml:space="preserve"> </w:t>
      </w:r>
      <w:r w:rsidR="005E55EF">
        <w:rPr>
          <w:rFonts w:ascii="Arial" w:hAnsi="Arial" w:cs="Arial"/>
          <w:sz w:val="22"/>
          <w:szCs w:val="22"/>
        </w:rPr>
        <w:t>21</w:t>
      </w:r>
      <w:r w:rsidR="00AB0CA1">
        <w:rPr>
          <w:rFonts w:ascii="Arial" w:hAnsi="Arial" w:cs="Arial"/>
          <w:sz w:val="22"/>
          <w:szCs w:val="22"/>
        </w:rPr>
        <w:t xml:space="preserve"> </w:t>
      </w:r>
      <w:r>
        <w:rPr>
          <w:rFonts w:ascii="Arial" w:hAnsi="Arial" w:cs="Arial"/>
          <w:sz w:val="22"/>
          <w:szCs w:val="22"/>
        </w:rPr>
        <w:t>=</w:t>
      </w:r>
      <w:r w:rsidR="00AB0CA1">
        <w:rPr>
          <w:rFonts w:ascii="Arial" w:hAnsi="Arial" w:cs="Arial"/>
          <w:sz w:val="22"/>
          <w:szCs w:val="22"/>
        </w:rPr>
        <w:t xml:space="preserve"> </w:t>
      </w:r>
      <w:r w:rsidR="005E55EF">
        <w:rPr>
          <w:rFonts w:ascii="Arial" w:hAnsi="Arial" w:cs="Arial"/>
          <w:sz w:val="22"/>
          <w:szCs w:val="22"/>
        </w:rPr>
        <w:t>256,19</w:t>
      </w:r>
      <w:r w:rsidR="009E54CA">
        <w:rPr>
          <w:rFonts w:ascii="Arial" w:hAnsi="Arial" w:cs="Arial"/>
          <w:sz w:val="22"/>
          <w:szCs w:val="22"/>
        </w:rPr>
        <w:t>05</w:t>
      </w:r>
      <w:r w:rsidR="00284B52">
        <w:rPr>
          <w:rFonts w:ascii="Arial" w:hAnsi="Arial" w:cs="Arial"/>
          <w:sz w:val="22"/>
          <w:szCs w:val="22"/>
        </w:rPr>
        <w:t xml:space="preserve"> </w:t>
      </w:r>
      <w:r w:rsidR="00284B52" w:rsidRPr="00284B52">
        <w:rPr>
          <w:rFonts w:ascii="Arial" w:hAnsi="Arial" w:cs="Arial"/>
          <w:sz w:val="22"/>
          <w:szCs w:val="22"/>
        </w:rPr>
        <w:sym w:font="Wingdings" w:char="F0E0"/>
      </w:r>
      <w:r w:rsidR="00284B52">
        <w:rPr>
          <w:rFonts w:ascii="Arial" w:hAnsi="Arial" w:cs="Arial"/>
          <w:sz w:val="22"/>
          <w:szCs w:val="22"/>
        </w:rPr>
        <w:t xml:space="preserve"> zaokroženo 256,00</w:t>
      </w:r>
      <w:r>
        <w:rPr>
          <w:rFonts w:ascii="Arial" w:hAnsi="Arial" w:cs="Arial"/>
          <w:sz w:val="22"/>
          <w:szCs w:val="22"/>
        </w:rPr>
        <w:t>).</w:t>
      </w:r>
      <w:r w:rsidR="00284B52">
        <w:rPr>
          <w:rFonts w:ascii="Arial" w:hAnsi="Arial" w:cs="Arial"/>
          <w:sz w:val="22"/>
          <w:szCs w:val="22"/>
        </w:rPr>
        <w:t xml:space="preserve"> Zaradi poenostavitve se je znesek zaokrožil na celo </w:t>
      </w:r>
      <w:r w:rsidR="00657751">
        <w:rPr>
          <w:rFonts w:ascii="Arial" w:hAnsi="Arial" w:cs="Arial"/>
          <w:sz w:val="22"/>
          <w:szCs w:val="22"/>
        </w:rPr>
        <w:t>število</w:t>
      </w:r>
      <w:r w:rsidR="00284B52">
        <w:rPr>
          <w:rFonts w:ascii="Arial" w:hAnsi="Arial" w:cs="Arial"/>
          <w:sz w:val="22"/>
          <w:szCs w:val="22"/>
        </w:rPr>
        <w:t>.</w:t>
      </w:r>
    </w:p>
    <w:p w14:paraId="3CAE4B9D" w14:textId="03ABFECC" w:rsidR="004C6B73" w:rsidRPr="00375027" w:rsidRDefault="00284B52" w:rsidP="004C6B73">
      <w:pPr>
        <w:pStyle w:val="Naslov1"/>
        <w:numPr>
          <w:ilvl w:val="0"/>
          <w:numId w:val="7"/>
        </w:numPr>
        <w:jc w:val="both"/>
        <w:rPr>
          <w:rFonts w:ascii="Arial" w:hAnsi="Arial" w:cs="Arial"/>
          <w:sz w:val="22"/>
          <w:szCs w:val="22"/>
          <w:lang w:val="sl-SI"/>
        </w:rPr>
      </w:pPr>
      <w:r>
        <w:rPr>
          <w:rFonts w:ascii="Arial" w:hAnsi="Arial" w:cs="Arial"/>
          <w:sz w:val="22"/>
          <w:szCs w:val="22"/>
          <w:lang w:val="sl-SI"/>
        </w:rPr>
        <w:t>FORMULA ZA IZRAČUN PAVŠALNEGA ZNESKA</w:t>
      </w:r>
    </w:p>
    <w:p w14:paraId="31E6CC78" w14:textId="77777777" w:rsidR="004C6B73" w:rsidRDefault="004C6B73" w:rsidP="001E59AF">
      <w:pPr>
        <w:jc w:val="both"/>
        <w:rPr>
          <w:rFonts w:ascii="Arial" w:hAnsi="Arial" w:cs="Arial"/>
          <w:sz w:val="22"/>
          <w:szCs w:val="22"/>
        </w:rPr>
      </w:pPr>
    </w:p>
    <w:p w14:paraId="751E07BC" w14:textId="785A977F" w:rsidR="00743D53" w:rsidRDefault="00743D53" w:rsidP="001E59AF">
      <w:pPr>
        <w:jc w:val="both"/>
        <w:rPr>
          <w:rFonts w:ascii="Arial" w:hAnsi="Arial" w:cs="Arial"/>
          <w:sz w:val="22"/>
          <w:szCs w:val="22"/>
        </w:rPr>
      </w:pPr>
      <w:r>
        <w:rPr>
          <w:rFonts w:ascii="Arial" w:hAnsi="Arial" w:cs="Arial"/>
          <w:sz w:val="22"/>
          <w:szCs w:val="22"/>
        </w:rPr>
        <w:t xml:space="preserve">Za </w:t>
      </w:r>
      <w:r w:rsidR="00284B52">
        <w:rPr>
          <w:rFonts w:ascii="Arial" w:hAnsi="Arial" w:cs="Arial"/>
          <w:sz w:val="22"/>
          <w:szCs w:val="22"/>
        </w:rPr>
        <w:t>določitev formule za izračuna pavšalnega zenska</w:t>
      </w:r>
      <w:r>
        <w:rPr>
          <w:rFonts w:ascii="Arial" w:hAnsi="Arial" w:cs="Arial"/>
          <w:sz w:val="22"/>
          <w:szCs w:val="22"/>
        </w:rPr>
        <w:t xml:space="preserve"> za mednarodne sejme v Republiki Sloveniji so bili uporabljeni </w:t>
      </w:r>
      <w:r w:rsidR="00C214CE">
        <w:rPr>
          <w:rFonts w:ascii="Arial" w:hAnsi="Arial" w:cs="Arial"/>
          <w:sz w:val="22"/>
          <w:szCs w:val="22"/>
        </w:rPr>
        <w:t xml:space="preserve">podatki za </w:t>
      </w:r>
      <w:r w:rsidR="00657751">
        <w:rPr>
          <w:rFonts w:ascii="Arial" w:hAnsi="Arial" w:cs="Arial"/>
          <w:sz w:val="22"/>
          <w:szCs w:val="22"/>
        </w:rPr>
        <w:t xml:space="preserve">upravičene </w:t>
      </w:r>
      <w:r w:rsidR="00C214CE">
        <w:rPr>
          <w:rFonts w:ascii="Arial" w:hAnsi="Arial" w:cs="Arial"/>
          <w:sz w:val="22"/>
          <w:szCs w:val="22"/>
        </w:rPr>
        <w:t>stroške</w:t>
      </w:r>
      <w:r>
        <w:rPr>
          <w:rFonts w:ascii="Arial" w:hAnsi="Arial" w:cs="Arial"/>
          <w:sz w:val="22"/>
          <w:szCs w:val="22"/>
        </w:rPr>
        <w:t xml:space="preserve">, ki so navedeni v točki 2 te metodologije. </w:t>
      </w:r>
    </w:p>
    <w:p w14:paraId="6E97D874" w14:textId="77777777" w:rsidR="00743D53" w:rsidRDefault="00743D53" w:rsidP="001E59AF">
      <w:pPr>
        <w:jc w:val="both"/>
        <w:rPr>
          <w:rFonts w:ascii="Arial" w:hAnsi="Arial" w:cs="Arial"/>
          <w:sz w:val="22"/>
          <w:szCs w:val="22"/>
        </w:rPr>
      </w:pPr>
    </w:p>
    <w:p w14:paraId="253F69A5" w14:textId="3E9FA857" w:rsidR="007A2A39" w:rsidRDefault="00E54F39" w:rsidP="001E59AF">
      <w:pPr>
        <w:jc w:val="both"/>
        <w:rPr>
          <w:rFonts w:ascii="Arial" w:hAnsi="Arial" w:cs="Arial"/>
          <w:color w:val="000000"/>
          <w:sz w:val="22"/>
          <w:szCs w:val="22"/>
        </w:rPr>
      </w:pPr>
      <w:r>
        <w:rPr>
          <w:rFonts w:ascii="Arial" w:hAnsi="Arial" w:cs="Arial"/>
          <w:sz w:val="22"/>
          <w:szCs w:val="22"/>
        </w:rPr>
        <w:t>S</w:t>
      </w:r>
      <w:r w:rsidR="007A2A39">
        <w:rPr>
          <w:rFonts w:ascii="Arial" w:hAnsi="Arial" w:cs="Arial"/>
          <w:sz w:val="22"/>
          <w:szCs w:val="22"/>
        </w:rPr>
        <w:t xml:space="preserve">troški </w:t>
      </w:r>
      <w:r w:rsidR="007A2A39" w:rsidRPr="007A2A39">
        <w:rPr>
          <w:rFonts w:ascii="Arial" w:hAnsi="Arial" w:cs="Arial"/>
          <w:color w:val="000000"/>
          <w:sz w:val="22"/>
          <w:szCs w:val="22"/>
        </w:rPr>
        <w:t>prijavnine in vpisa v katalog razstavljavcev</w:t>
      </w:r>
      <w:r w:rsidR="007A2A39">
        <w:rPr>
          <w:rFonts w:ascii="Arial" w:hAnsi="Arial" w:cs="Arial"/>
          <w:color w:val="000000"/>
          <w:sz w:val="22"/>
          <w:szCs w:val="22"/>
        </w:rPr>
        <w:t xml:space="preserve"> predstavljajo fiksne stroške in so določeni na razstavljavca</w:t>
      </w:r>
      <w:r>
        <w:rPr>
          <w:rFonts w:ascii="Arial" w:hAnsi="Arial" w:cs="Arial"/>
          <w:color w:val="000000"/>
          <w:sz w:val="22"/>
          <w:szCs w:val="22"/>
        </w:rPr>
        <w:t xml:space="preserve"> (</w:t>
      </w:r>
      <w:r w:rsidR="00A64689">
        <w:rPr>
          <w:rFonts w:ascii="Arial" w:hAnsi="Arial" w:cs="Arial"/>
          <w:color w:val="000000"/>
          <w:sz w:val="22"/>
          <w:szCs w:val="22"/>
        </w:rPr>
        <w:t xml:space="preserve">povprečni fiksni stroški znašajo </w:t>
      </w:r>
      <w:r>
        <w:rPr>
          <w:rFonts w:ascii="Arial" w:hAnsi="Arial" w:cs="Arial"/>
          <w:sz w:val="22"/>
          <w:szCs w:val="22"/>
        </w:rPr>
        <w:t>256,</w:t>
      </w:r>
      <w:r w:rsidR="00284B52">
        <w:rPr>
          <w:rFonts w:ascii="Arial" w:hAnsi="Arial" w:cs="Arial"/>
          <w:sz w:val="22"/>
          <w:szCs w:val="22"/>
        </w:rPr>
        <w:t xml:space="preserve">00 </w:t>
      </w:r>
      <w:r>
        <w:rPr>
          <w:rFonts w:ascii="Arial" w:hAnsi="Arial" w:cs="Arial"/>
          <w:sz w:val="22"/>
          <w:szCs w:val="22"/>
        </w:rPr>
        <w:t>EUR/</w:t>
      </w:r>
      <w:r w:rsidR="001627A5">
        <w:rPr>
          <w:rFonts w:ascii="Arial" w:hAnsi="Arial" w:cs="Arial"/>
          <w:sz w:val="22"/>
          <w:szCs w:val="22"/>
        </w:rPr>
        <w:t>razstavljavca</w:t>
      </w:r>
      <w:r>
        <w:rPr>
          <w:rFonts w:ascii="Arial" w:hAnsi="Arial" w:cs="Arial"/>
          <w:sz w:val="22"/>
          <w:szCs w:val="22"/>
        </w:rPr>
        <w:t>).</w:t>
      </w:r>
    </w:p>
    <w:p w14:paraId="6E260E0A" w14:textId="77777777" w:rsidR="007A2A39" w:rsidRDefault="007A2A39" w:rsidP="001E59AF">
      <w:pPr>
        <w:jc w:val="both"/>
        <w:rPr>
          <w:rFonts w:ascii="Arial" w:hAnsi="Arial" w:cs="Arial"/>
          <w:color w:val="000000"/>
          <w:sz w:val="22"/>
          <w:szCs w:val="22"/>
        </w:rPr>
      </w:pPr>
    </w:p>
    <w:p w14:paraId="279D3926" w14:textId="1E314F70" w:rsidR="007A2A39" w:rsidRDefault="007A2A39" w:rsidP="001E59AF">
      <w:pPr>
        <w:jc w:val="both"/>
        <w:rPr>
          <w:rFonts w:ascii="Arial" w:hAnsi="Arial" w:cs="Arial"/>
          <w:sz w:val="22"/>
          <w:szCs w:val="22"/>
        </w:rPr>
      </w:pPr>
      <w:r>
        <w:rPr>
          <w:rFonts w:ascii="Arial" w:hAnsi="Arial" w:cs="Arial"/>
          <w:color w:val="000000"/>
          <w:sz w:val="22"/>
          <w:szCs w:val="22"/>
        </w:rPr>
        <w:t>Ostali stroški:</w:t>
      </w:r>
    </w:p>
    <w:p w14:paraId="409330E7" w14:textId="52B097C5" w:rsidR="007A2A39" w:rsidRPr="007A2A39" w:rsidRDefault="009E54CA" w:rsidP="007A2A39">
      <w:pPr>
        <w:pStyle w:val="Odstavekseznama"/>
        <w:numPr>
          <w:ilvl w:val="0"/>
          <w:numId w:val="26"/>
        </w:numPr>
        <w:jc w:val="both"/>
        <w:rPr>
          <w:rFonts w:ascii="Arial" w:hAnsi="Arial" w:cs="Arial"/>
          <w:sz w:val="22"/>
          <w:szCs w:val="22"/>
        </w:rPr>
      </w:pPr>
      <w:r>
        <w:rPr>
          <w:rFonts w:ascii="Arial" w:hAnsi="Arial" w:cs="Arial"/>
          <w:color w:val="000000"/>
          <w:sz w:val="22"/>
          <w:szCs w:val="22"/>
        </w:rPr>
        <w:t xml:space="preserve">skupni </w:t>
      </w:r>
      <w:r w:rsidR="00A64689">
        <w:rPr>
          <w:rFonts w:ascii="Arial" w:hAnsi="Arial" w:cs="Arial"/>
          <w:color w:val="000000"/>
          <w:sz w:val="22"/>
          <w:szCs w:val="22"/>
        </w:rPr>
        <w:t xml:space="preserve">povprečni </w:t>
      </w:r>
      <w:r w:rsidR="007A2A39">
        <w:rPr>
          <w:rFonts w:ascii="Arial" w:hAnsi="Arial" w:cs="Arial"/>
          <w:color w:val="000000"/>
          <w:sz w:val="22"/>
          <w:szCs w:val="22"/>
        </w:rPr>
        <w:t xml:space="preserve">stroški </w:t>
      </w:r>
      <w:r w:rsidR="007A2A39" w:rsidRPr="007A2A39">
        <w:rPr>
          <w:rFonts w:ascii="Arial" w:hAnsi="Arial" w:cs="Arial"/>
          <w:color w:val="000000"/>
          <w:sz w:val="22"/>
          <w:szCs w:val="22"/>
        </w:rPr>
        <w:t xml:space="preserve">najema </w:t>
      </w:r>
      <w:r w:rsidR="00675700">
        <w:rPr>
          <w:rFonts w:ascii="Arial" w:hAnsi="Arial" w:cs="Arial"/>
          <w:color w:val="000000"/>
          <w:sz w:val="22"/>
          <w:szCs w:val="22"/>
        </w:rPr>
        <w:t xml:space="preserve">neopremljenega </w:t>
      </w:r>
      <w:r w:rsidR="007A2A39" w:rsidRPr="007A2A39">
        <w:rPr>
          <w:rFonts w:ascii="Arial" w:hAnsi="Arial" w:cs="Arial"/>
          <w:color w:val="000000"/>
          <w:sz w:val="22"/>
          <w:szCs w:val="22"/>
        </w:rPr>
        <w:t xml:space="preserve">razstavnega prostora </w:t>
      </w:r>
      <w:r w:rsidR="007A2A39" w:rsidRPr="007A2A39">
        <w:rPr>
          <w:rFonts w:ascii="Arial" w:hAnsi="Arial" w:cs="Arial"/>
          <w:sz w:val="22"/>
          <w:szCs w:val="22"/>
        </w:rPr>
        <w:t xml:space="preserve">v dvorani </w:t>
      </w:r>
      <w:r w:rsidR="00BA6808">
        <w:rPr>
          <w:rFonts w:ascii="Arial" w:hAnsi="Arial" w:cs="Arial"/>
          <w:color w:val="000000"/>
          <w:sz w:val="22"/>
          <w:szCs w:val="22"/>
        </w:rPr>
        <w:t>na kvadratni meter</w:t>
      </w:r>
      <w:r w:rsidR="00E54F39">
        <w:rPr>
          <w:rFonts w:ascii="Arial" w:hAnsi="Arial" w:cs="Arial"/>
          <w:color w:val="000000"/>
          <w:sz w:val="22"/>
          <w:szCs w:val="22"/>
        </w:rPr>
        <w:t xml:space="preserve"> (</w:t>
      </w:r>
      <w:r w:rsidR="00284B52">
        <w:rPr>
          <w:rFonts w:ascii="Arial" w:hAnsi="Arial" w:cs="Arial"/>
          <w:sz w:val="22"/>
          <w:szCs w:val="22"/>
        </w:rPr>
        <w:t>76,00</w:t>
      </w:r>
      <w:r w:rsidR="00E54F39">
        <w:rPr>
          <w:rFonts w:ascii="Arial" w:hAnsi="Arial" w:cs="Arial"/>
          <w:sz w:val="22"/>
          <w:szCs w:val="22"/>
        </w:rPr>
        <w:t xml:space="preserve"> EUR/m</w:t>
      </w:r>
      <w:r w:rsidR="00C214CE">
        <w:rPr>
          <w:rFonts w:ascii="Arial" w:hAnsi="Arial" w:cs="Arial"/>
          <w:sz w:val="22"/>
          <w:szCs w:val="22"/>
          <w:vertAlign w:val="subscript"/>
        </w:rPr>
        <w:t>d</w:t>
      </w:r>
      <w:r w:rsidR="00E54F39" w:rsidRPr="00C409A4">
        <w:rPr>
          <w:rFonts w:ascii="Arial" w:hAnsi="Arial" w:cs="Arial"/>
          <w:sz w:val="22"/>
          <w:szCs w:val="22"/>
          <w:vertAlign w:val="superscript"/>
        </w:rPr>
        <w:t>2</w:t>
      </w:r>
      <w:r w:rsidR="00E54F39">
        <w:rPr>
          <w:rFonts w:ascii="Arial" w:hAnsi="Arial" w:cs="Arial"/>
          <w:color w:val="000000"/>
          <w:sz w:val="22"/>
          <w:szCs w:val="22"/>
        </w:rPr>
        <w:t>)</w:t>
      </w:r>
      <w:r w:rsidR="007A2A39" w:rsidRPr="007A2A39">
        <w:rPr>
          <w:rFonts w:ascii="Arial" w:hAnsi="Arial" w:cs="Arial"/>
          <w:color w:val="000000"/>
          <w:sz w:val="22"/>
          <w:szCs w:val="22"/>
        </w:rPr>
        <w:t xml:space="preserve">, </w:t>
      </w:r>
    </w:p>
    <w:p w14:paraId="69C7D699" w14:textId="5BBB396E" w:rsidR="007A2A39" w:rsidRPr="007A2A39" w:rsidRDefault="00BC7275" w:rsidP="007A2A39">
      <w:pPr>
        <w:pStyle w:val="Odstavekseznama"/>
        <w:numPr>
          <w:ilvl w:val="0"/>
          <w:numId w:val="26"/>
        </w:numPr>
        <w:jc w:val="both"/>
        <w:rPr>
          <w:rFonts w:ascii="Arial" w:hAnsi="Arial" w:cs="Arial"/>
          <w:sz w:val="22"/>
          <w:szCs w:val="22"/>
        </w:rPr>
      </w:pPr>
      <w:r>
        <w:rPr>
          <w:rFonts w:ascii="Arial" w:hAnsi="Arial" w:cs="Arial"/>
          <w:color w:val="000000"/>
          <w:sz w:val="22"/>
          <w:szCs w:val="22"/>
        </w:rPr>
        <w:t xml:space="preserve">skupni </w:t>
      </w:r>
      <w:r w:rsidR="00A64689">
        <w:rPr>
          <w:rFonts w:ascii="Arial" w:hAnsi="Arial" w:cs="Arial"/>
          <w:color w:val="000000"/>
          <w:sz w:val="22"/>
          <w:szCs w:val="22"/>
        </w:rPr>
        <w:t xml:space="preserve">povprečni </w:t>
      </w:r>
      <w:r w:rsidR="007A2A39">
        <w:rPr>
          <w:rFonts w:ascii="Arial" w:hAnsi="Arial" w:cs="Arial"/>
          <w:color w:val="000000"/>
          <w:sz w:val="22"/>
          <w:szCs w:val="22"/>
        </w:rPr>
        <w:t xml:space="preserve">stroški </w:t>
      </w:r>
      <w:r w:rsidR="007A2A39" w:rsidRPr="007A2A39">
        <w:rPr>
          <w:rFonts w:ascii="Arial" w:hAnsi="Arial" w:cs="Arial"/>
          <w:color w:val="000000"/>
          <w:sz w:val="22"/>
          <w:szCs w:val="22"/>
        </w:rPr>
        <w:t xml:space="preserve">najema zunanjega razstavnega prostora </w:t>
      </w:r>
      <w:r w:rsidR="00BA6808">
        <w:rPr>
          <w:rFonts w:ascii="Arial" w:hAnsi="Arial" w:cs="Arial"/>
          <w:color w:val="000000"/>
          <w:sz w:val="22"/>
          <w:szCs w:val="22"/>
        </w:rPr>
        <w:t xml:space="preserve">na kvadratni meter </w:t>
      </w:r>
      <w:r w:rsidR="00E54F39">
        <w:rPr>
          <w:rFonts w:ascii="Arial" w:hAnsi="Arial" w:cs="Arial"/>
          <w:color w:val="000000"/>
          <w:sz w:val="22"/>
          <w:szCs w:val="22"/>
        </w:rPr>
        <w:t>(</w:t>
      </w:r>
      <w:r w:rsidR="00284B52">
        <w:rPr>
          <w:rFonts w:ascii="Arial" w:hAnsi="Arial" w:cs="Arial"/>
          <w:sz w:val="22"/>
          <w:szCs w:val="22"/>
        </w:rPr>
        <w:t>48,00</w:t>
      </w:r>
      <w:r w:rsidR="00E54F39">
        <w:rPr>
          <w:rFonts w:ascii="Arial" w:hAnsi="Arial" w:cs="Arial"/>
          <w:sz w:val="22"/>
          <w:szCs w:val="22"/>
        </w:rPr>
        <w:t xml:space="preserve"> EUR/m</w:t>
      </w:r>
      <w:r w:rsidR="00C214CE">
        <w:rPr>
          <w:rFonts w:ascii="Arial" w:hAnsi="Arial" w:cs="Arial"/>
          <w:sz w:val="22"/>
          <w:szCs w:val="22"/>
          <w:vertAlign w:val="subscript"/>
        </w:rPr>
        <w:t>z</w:t>
      </w:r>
      <w:r w:rsidR="00E54F39" w:rsidRPr="00C409A4">
        <w:rPr>
          <w:rFonts w:ascii="Arial" w:hAnsi="Arial" w:cs="Arial"/>
          <w:sz w:val="22"/>
          <w:szCs w:val="22"/>
          <w:vertAlign w:val="superscript"/>
        </w:rPr>
        <w:t>2</w:t>
      </w:r>
      <w:r w:rsidR="00E54F39">
        <w:rPr>
          <w:rFonts w:ascii="Arial" w:hAnsi="Arial" w:cs="Arial"/>
          <w:color w:val="000000"/>
          <w:sz w:val="22"/>
          <w:szCs w:val="22"/>
        </w:rPr>
        <w:t>)</w:t>
      </w:r>
      <w:r w:rsidR="007A2A39" w:rsidRPr="007A2A39">
        <w:rPr>
          <w:rFonts w:ascii="Arial" w:hAnsi="Arial" w:cs="Arial"/>
          <w:color w:val="000000"/>
          <w:sz w:val="22"/>
          <w:szCs w:val="22"/>
        </w:rPr>
        <w:t>,</w:t>
      </w:r>
    </w:p>
    <w:p w14:paraId="32808CC4" w14:textId="38971B23" w:rsidR="007A2A39" w:rsidRPr="007A2A39" w:rsidRDefault="00A64689" w:rsidP="007A2A39">
      <w:pPr>
        <w:pStyle w:val="Odstavekseznama"/>
        <w:numPr>
          <w:ilvl w:val="0"/>
          <w:numId w:val="26"/>
        </w:numPr>
        <w:jc w:val="both"/>
        <w:rPr>
          <w:rFonts w:ascii="Arial" w:hAnsi="Arial" w:cs="Arial"/>
          <w:sz w:val="22"/>
          <w:szCs w:val="22"/>
        </w:rPr>
      </w:pPr>
      <w:r>
        <w:rPr>
          <w:rFonts w:ascii="Arial" w:hAnsi="Arial" w:cs="Arial"/>
          <w:color w:val="000000"/>
          <w:sz w:val="22"/>
          <w:szCs w:val="22"/>
        </w:rPr>
        <w:t xml:space="preserve">povprečni </w:t>
      </w:r>
      <w:r w:rsidR="007A2A39">
        <w:rPr>
          <w:rFonts w:ascii="Arial" w:hAnsi="Arial" w:cs="Arial"/>
          <w:color w:val="000000"/>
          <w:sz w:val="22"/>
          <w:szCs w:val="22"/>
        </w:rPr>
        <w:t xml:space="preserve">stroški </w:t>
      </w:r>
      <w:r w:rsidR="007A2A39" w:rsidRPr="007A2A39">
        <w:rPr>
          <w:rFonts w:ascii="Arial" w:hAnsi="Arial" w:cs="Arial"/>
          <w:color w:val="000000"/>
          <w:sz w:val="22"/>
          <w:szCs w:val="22"/>
        </w:rPr>
        <w:t>ureditve razstavnega prostora</w:t>
      </w:r>
      <w:r w:rsidR="001F49FC">
        <w:rPr>
          <w:rFonts w:ascii="Arial" w:hAnsi="Arial" w:cs="Arial"/>
          <w:color w:val="000000"/>
          <w:sz w:val="22"/>
          <w:szCs w:val="22"/>
        </w:rPr>
        <w:t xml:space="preserve"> v dvorani</w:t>
      </w:r>
      <w:r w:rsidR="00E54F39">
        <w:rPr>
          <w:rFonts w:ascii="Arial" w:hAnsi="Arial" w:cs="Arial"/>
          <w:color w:val="000000"/>
          <w:sz w:val="22"/>
          <w:szCs w:val="22"/>
        </w:rPr>
        <w:t xml:space="preserve"> </w:t>
      </w:r>
      <w:r w:rsidR="00BA6808">
        <w:rPr>
          <w:rFonts w:ascii="Arial" w:hAnsi="Arial" w:cs="Arial"/>
          <w:color w:val="000000"/>
          <w:sz w:val="22"/>
          <w:szCs w:val="22"/>
        </w:rPr>
        <w:t>na kvadratni meter</w:t>
      </w:r>
      <w:r w:rsidR="00E54F39">
        <w:rPr>
          <w:rFonts w:ascii="Arial" w:hAnsi="Arial" w:cs="Arial"/>
          <w:color w:val="000000"/>
          <w:sz w:val="22"/>
          <w:szCs w:val="22"/>
        </w:rPr>
        <w:t xml:space="preserve"> (</w:t>
      </w:r>
      <w:r w:rsidR="00284B52">
        <w:rPr>
          <w:rFonts w:ascii="Arial" w:hAnsi="Arial" w:cs="Arial"/>
          <w:sz w:val="22"/>
          <w:szCs w:val="22"/>
        </w:rPr>
        <w:t>36,00</w:t>
      </w:r>
      <w:r w:rsidR="00E54F39">
        <w:rPr>
          <w:rFonts w:ascii="Arial" w:hAnsi="Arial" w:cs="Arial"/>
          <w:sz w:val="22"/>
          <w:szCs w:val="22"/>
        </w:rPr>
        <w:t xml:space="preserve"> EUR/m</w:t>
      </w:r>
      <w:r w:rsidR="00C214CE">
        <w:rPr>
          <w:rFonts w:ascii="Arial" w:hAnsi="Arial" w:cs="Arial"/>
          <w:sz w:val="22"/>
          <w:szCs w:val="22"/>
          <w:vertAlign w:val="subscript"/>
        </w:rPr>
        <w:t>d</w:t>
      </w:r>
      <w:r w:rsidR="00E54F39" w:rsidRPr="00C409A4">
        <w:rPr>
          <w:rFonts w:ascii="Arial" w:hAnsi="Arial" w:cs="Arial"/>
          <w:sz w:val="22"/>
          <w:szCs w:val="22"/>
          <w:vertAlign w:val="superscript"/>
        </w:rPr>
        <w:t>2</w:t>
      </w:r>
      <w:r w:rsidR="00E54F39">
        <w:rPr>
          <w:rFonts w:ascii="Arial" w:hAnsi="Arial" w:cs="Arial"/>
          <w:sz w:val="22"/>
          <w:szCs w:val="22"/>
        </w:rPr>
        <w:t>)</w:t>
      </w:r>
      <w:r w:rsidR="007A2A39" w:rsidRPr="007A2A39">
        <w:rPr>
          <w:rFonts w:ascii="Arial" w:hAnsi="Arial" w:cs="Arial"/>
          <w:color w:val="000000"/>
          <w:sz w:val="22"/>
          <w:szCs w:val="22"/>
        </w:rPr>
        <w:t>,</w:t>
      </w:r>
    </w:p>
    <w:p w14:paraId="7FF18017" w14:textId="088972E2" w:rsidR="007A2A39" w:rsidRDefault="007A2A39" w:rsidP="007A2A39">
      <w:pPr>
        <w:jc w:val="both"/>
        <w:rPr>
          <w:rFonts w:ascii="Arial" w:hAnsi="Arial" w:cs="Arial"/>
          <w:sz w:val="22"/>
          <w:szCs w:val="22"/>
        </w:rPr>
      </w:pPr>
      <w:r>
        <w:rPr>
          <w:rFonts w:ascii="Arial" w:hAnsi="Arial" w:cs="Arial"/>
          <w:sz w:val="22"/>
          <w:szCs w:val="22"/>
        </w:rPr>
        <w:t>pa predstavljajo variabilne stroške, saj je končna višina teh stroškov odvisna od števila kvadratnih metrov najetega razstavnega prostora razstavljavca.</w:t>
      </w:r>
    </w:p>
    <w:p w14:paraId="2013F27E" w14:textId="77777777" w:rsidR="00284B52" w:rsidRDefault="00284B52" w:rsidP="007A2A39">
      <w:pPr>
        <w:jc w:val="both"/>
        <w:rPr>
          <w:rFonts w:ascii="Arial" w:hAnsi="Arial" w:cs="Arial"/>
          <w:sz w:val="22"/>
          <w:szCs w:val="22"/>
        </w:rPr>
      </w:pPr>
    </w:p>
    <w:p w14:paraId="22024BF7" w14:textId="5B182ADB" w:rsidR="00284B52" w:rsidRDefault="009E54CA" w:rsidP="007A2A39">
      <w:pPr>
        <w:jc w:val="both"/>
        <w:rPr>
          <w:rFonts w:ascii="Arial" w:hAnsi="Arial" w:cs="Arial"/>
          <w:sz w:val="22"/>
          <w:szCs w:val="22"/>
        </w:rPr>
      </w:pPr>
      <w:r>
        <w:rPr>
          <w:rFonts w:ascii="Arial" w:hAnsi="Arial" w:cs="Arial"/>
          <w:sz w:val="22"/>
          <w:szCs w:val="22"/>
        </w:rPr>
        <w:t>Javni razpis določa, da je s</w:t>
      </w:r>
      <w:r w:rsidR="00284B52">
        <w:rPr>
          <w:rFonts w:ascii="Arial" w:hAnsi="Arial" w:cs="Arial"/>
          <w:sz w:val="22"/>
          <w:szCs w:val="22"/>
        </w:rPr>
        <w:t>topnja sofinanciranja 50 % upravičenih stroškov</w:t>
      </w:r>
      <w:r w:rsidR="007100E0">
        <w:rPr>
          <w:rFonts w:ascii="Arial" w:hAnsi="Arial" w:cs="Arial"/>
          <w:sz w:val="22"/>
          <w:szCs w:val="22"/>
        </w:rPr>
        <w:t xml:space="preserve"> (intenzivnost pomoči)</w:t>
      </w:r>
      <w:r w:rsidR="00284B52">
        <w:rPr>
          <w:rFonts w:ascii="Arial" w:hAnsi="Arial" w:cs="Arial"/>
          <w:sz w:val="22"/>
          <w:szCs w:val="22"/>
        </w:rPr>
        <w:t>.</w:t>
      </w:r>
    </w:p>
    <w:p w14:paraId="1B9058C5" w14:textId="77777777" w:rsidR="00E54F39" w:rsidRDefault="00E54F39" w:rsidP="007A2A39">
      <w:pPr>
        <w:jc w:val="both"/>
        <w:rPr>
          <w:rFonts w:ascii="Arial" w:hAnsi="Arial" w:cs="Arial"/>
          <w:sz w:val="22"/>
          <w:szCs w:val="22"/>
        </w:rPr>
      </w:pPr>
    </w:p>
    <w:p w14:paraId="51AA67AB" w14:textId="6B3A6E7D" w:rsidR="000C459E" w:rsidRDefault="007A6F84" w:rsidP="007A2A39">
      <w:pPr>
        <w:jc w:val="both"/>
        <w:rPr>
          <w:rFonts w:ascii="Arial" w:hAnsi="Arial" w:cs="Arial"/>
          <w:sz w:val="22"/>
          <w:szCs w:val="22"/>
        </w:rPr>
      </w:pPr>
      <w:r>
        <w:rPr>
          <w:rFonts w:ascii="Arial" w:hAnsi="Arial" w:cs="Arial"/>
          <w:sz w:val="22"/>
          <w:szCs w:val="22"/>
        </w:rPr>
        <w:t>Javni razpis določa, da je maksimalno priznan znesek skupnih upravičenih stroškov 36.086,00 EUR.</w:t>
      </w:r>
    </w:p>
    <w:p w14:paraId="42C67E0C" w14:textId="77777777" w:rsidR="007A6F84" w:rsidRDefault="007A6F84" w:rsidP="007A2A39">
      <w:pPr>
        <w:jc w:val="both"/>
        <w:rPr>
          <w:rFonts w:ascii="Arial" w:hAnsi="Arial" w:cs="Arial"/>
          <w:sz w:val="22"/>
          <w:szCs w:val="22"/>
        </w:rPr>
      </w:pPr>
    </w:p>
    <w:p w14:paraId="603249B0" w14:textId="678B0EED" w:rsidR="007A6F84" w:rsidRDefault="007A6F84" w:rsidP="007A2A39">
      <w:pPr>
        <w:jc w:val="both"/>
        <w:rPr>
          <w:rFonts w:ascii="Arial" w:hAnsi="Arial" w:cs="Arial"/>
          <w:sz w:val="22"/>
          <w:szCs w:val="22"/>
        </w:rPr>
      </w:pPr>
      <w:r>
        <w:rPr>
          <w:rFonts w:ascii="Arial" w:hAnsi="Arial" w:cs="Arial"/>
          <w:sz w:val="22"/>
          <w:szCs w:val="22"/>
        </w:rPr>
        <w:t>Javni razpis določa, da je maksimalni priznan pavšalni znesek 18.043,00 EUR.</w:t>
      </w:r>
    </w:p>
    <w:p w14:paraId="01C89AA7" w14:textId="77777777" w:rsidR="000C459E" w:rsidRDefault="000C459E" w:rsidP="007A2A39">
      <w:pPr>
        <w:jc w:val="both"/>
        <w:rPr>
          <w:rFonts w:ascii="Arial" w:hAnsi="Arial" w:cs="Arial"/>
          <w:sz w:val="22"/>
          <w:szCs w:val="22"/>
        </w:rPr>
      </w:pPr>
    </w:p>
    <w:p w14:paraId="5E067896" w14:textId="77777777" w:rsidR="000C459E" w:rsidRDefault="000C459E" w:rsidP="007A2A39">
      <w:pPr>
        <w:jc w:val="both"/>
        <w:rPr>
          <w:rFonts w:ascii="Arial" w:hAnsi="Arial" w:cs="Arial"/>
          <w:sz w:val="22"/>
          <w:szCs w:val="22"/>
        </w:rPr>
      </w:pPr>
    </w:p>
    <w:p w14:paraId="20A361CE" w14:textId="77777777" w:rsidR="000C459E" w:rsidRDefault="000C459E" w:rsidP="007A2A39">
      <w:pPr>
        <w:jc w:val="both"/>
        <w:rPr>
          <w:rFonts w:ascii="Arial" w:hAnsi="Arial" w:cs="Arial"/>
          <w:sz w:val="22"/>
          <w:szCs w:val="22"/>
        </w:rPr>
      </w:pPr>
    </w:p>
    <w:p w14:paraId="206EB97A" w14:textId="77777777" w:rsidR="000C459E" w:rsidRDefault="000C459E" w:rsidP="007A2A39">
      <w:pPr>
        <w:jc w:val="both"/>
        <w:rPr>
          <w:rFonts w:ascii="Arial" w:hAnsi="Arial" w:cs="Arial"/>
          <w:sz w:val="22"/>
          <w:szCs w:val="22"/>
        </w:rPr>
      </w:pPr>
    </w:p>
    <w:p w14:paraId="19FF3009" w14:textId="77777777" w:rsidR="000C459E" w:rsidRDefault="000C459E" w:rsidP="007A2A39">
      <w:pPr>
        <w:jc w:val="both"/>
        <w:rPr>
          <w:rFonts w:ascii="Arial" w:hAnsi="Arial" w:cs="Arial"/>
          <w:sz w:val="22"/>
          <w:szCs w:val="22"/>
        </w:rPr>
      </w:pPr>
    </w:p>
    <w:p w14:paraId="359BCF4E" w14:textId="77777777" w:rsidR="000C459E" w:rsidRDefault="000C459E" w:rsidP="007A2A39">
      <w:pPr>
        <w:jc w:val="both"/>
        <w:rPr>
          <w:rFonts w:ascii="Arial" w:hAnsi="Arial" w:cs="Arial"/>
          <w:sz w:val="22"/>
          <w:szCs w:val="22"/>
        </w:rPr>
      </w:pPr>
    </w:p>
    <w:p w14:paraId="11FC7B18" w14:textId="77777777" w:rsidR="000C459E" w:rsidRDefault="000C459E" w:rsidP="007A2A39">
      <w:pPr>
        <w:jc w:val="both"/>
        <w:rPr>
          <w:rFonts w:ascii="Arial" w:hAnsi="Arial" w:cs="Arial"/>
          <w:sz w:val="22"/>
          <w:szCs w:val="22"/>
        </w:rPr>
      </w:pPr>
    </w:p>
    <w:p w14:paraId="0225B9A0" w14:textId="77777777" w:rsidR="000C459E" w:rsidRDefault="000C459E" w:rsidP="007A2A39">
      <w:pPr>
        <w:jc w:val="both"/>
        <w:rPr>
          <w:rFonts w:ascii="Arial" w:hAnsi="Arial" w:cs="Arial"/>
          <w:sz w:val="22"/>
          <w:szCs w:val="22"/>
        </w:rPr>
      </w:pPr>
    </w:p>
    <w:p w14:paraId="247D6346" w14:textId="77777777" w:rsidR="000C459E" w:rsidRDefault="000C459E" w:rsidP="007A2A39">
      <w:pPr>
        <w:jc w:val="both"/>
        <w:rPr>
          <w:rFonts w:ascii="Arial" w:hAnsi="Arial" w:cs="Arial"/>
          <w:sz w:val="22"/>
          <w:szCs w:val="22"/>
        </w:rPr>
      </w:pPr>
    </w:p>
    <w:p w14:paraId="583F8A1F" w14:textId="77777777" w:rsidR="000C459E" w:rsidRDefault="000C459E" w:rsidP="007A2A39">
      <w:pPr>
        <w:jc w:val="both"/>
        <w:rPr>
          <w:rFonts w:ascii="Arial" w:hAnsi="Arial" w:cs="Arial"/>
          <w:sz w:val="22"/>
          <w:szCs w:val="22"/>
        </w:rPr>
      </w:pPr>
    </w:p>
    <w:p w14:paraId="1F4003DE" w14:textId="77777777" w:rsidR="000C459E" w:rsidRDefault="000C459E" w:rsidP="007A2A39">
      <w:pPr>
        <w:jc w:val="both"/>
        <w:rPr>
          <w:rFonts w:ascii="Arial" w:hAnsi="Arial" w:cs="Arial"/>
          <w:sz w:val="22"/>
          <w:szCs w:val="22"/>
        </w:rPr>
      </w:pPr>
    </w:p>
    <w:p w14:paraId="2F7462D4" w14:textId="77777777" w:rsidR="000C459E" w:rsidRDefault="000C459E" w:rsidP="007A2A39">
      <w:pPr>
        <w:jc w:val="both"/>
        <w:rPr>
          <w:rFonts w:ascii="Arial" w:hAnsi="Arial" w:cs="Arial"/>
          <w:sz w:val="22"/>
          <w:szCs w:val="22"/>
        </w:rPr>
      </w:pPr>
    </w:p>
    <w:p w14:paraId="41826531" w14:textId="77777777" w:rsidR="000C459E" w:rsidRDefault="000C459E" w:rsidP="007A2A39">
      <w:pPr>
        <w:jc w:val="both"/>
        <w:rPr>
          <w:rFonts w:ascii="Arial" w:hAnsi="Arial" w:cs="Arial"/>
          <w:sz w:val="22"/>
          <w:szCs w:val="22"/>
        </w:rPr>
      </w:pPr>
    </w:p>
    <w:p w14:paraId="58952CB5" w14:textId="48491B42" w:rsidR="00CB6FBD" w:rsidRDefault="002577C2" w:rsidP="007A2A39">
      <w:pPr>
        <w:jc w:val="both"/>
        <w:rPr>
          <w:rFonts w:ascii="Arial" w:hAnsi="Arial" w:cs="Arial"/>
          <w:sz w:val="22"/>
          <w:szCs w:val="22"/>
        </w:rPr>
      </w:pPr>
      <w:bookmarkStart w:id="11" w:name="_Hlk167949362"/>
      <w:r>
        <w:rPr>
          <w:rFonts w:ascii="Arial" w:hAnsi="Arial" w:cs="Arial"/>
          <w:sz w:val="22"/>
          <w:szCs w:val="22"/>
        </w:rPr>
        <w:t>Vrednost upravičenih stroškov in p</w:t>
      </w:r>
      <w:r w:rsidR="00284B52">
        <w:rPr>
          <w:rFonts w:ascii="Arial" w:hAnsi="Arial" w:cs="Arial"/>
          <w:sz w:val="22"/>
          <w:szCs w:val="22"/>
        </w:rPr>
        <w:t xml:space="preserve">avšalni znesek </w:t>
      </w:r>
      <w:r w:rsidR="00CA73B3">
        <w:rPr>
          <w:rFonts w:ascii="Arial" w:hAnsi="Arial" w:cs="Arial"/>
          <w:sz w:val="22"/>
          <w:szCs w:val="22"/>
        </w:rPr>
        <w:t xml:space="preserve">se </w:t>
      </w:r>
      <w:r w:rsidR="005B5678">
        <w:rPr>
          <w:rFonts w:ascii="Arial" w:hAnsi="Arial" w:cs="Arial"/>
          <w:sz w:val="22"/>
          <w:szCs w:val="22"/>
        </w:rPr>
        <w:t xml:space="preserve">za mednarodne sejme v Republiki Sloveniji </w:t>
      </w:r>
      <w:r w:rsidR="00284B52">
        <w:rPr>
          <w:rFonts w:ascii="Arial" w:hAnsi="Arial" w:cs="Arial"/>
          <w:sz w:val="22"/>
          <w:szCs w:val="22"/>
        </w:rPr>
        <w:t>za posameznega prijavitelja na javni razpis</w:t>
      </w:r>
      <w:bookmarkEnd w:id="11"/>
      <w:r w:rsidR="00284B52">
        <w:rPr>
          <w:rFonts w:ascii="Arial" w:hAnsi="Arial" w:cs="Arial"/>
          <w:sz w:val="22"/>
          <w:szCs w:val="22"/>
        </w:rPr>
        <w:t xml:space="preserve"> </w:t>
      </w:r>
      <w:r w:rsidR="000E4BED" w:rsidRPr="00375027">
        <w:rPr>
          <w:rFonts w:ascii="Arial" w:hAnsi="Arial" w:cs="Arial"/>
          <w:sz w:val="22"/>
          <w:szCs w:val="22"/>
        </w:rPr>
        <w:t>ob upoštevanju</w:t>
      </w:r>
      <w:r w:rsidR="007A2A39">
        <w:rPr>
          <w:rFonts w:ascii="Arial" w:hAnsi="Arial" w:cs="Arial"/>
          <w:sz w:val="22"/>
          <w:szCs w:val="22"/>
        </w:rPr>
        <w:t xml:space="preserve"> fiksnih in variabilnih stroškov</w:t>
      </w:r>
      <w:r w:rsidR="00902F4F">
        <w:rPr>
          <w:rFonts w:ascii="Arial" w:hAnsi="Arial" w:cs="Arial"/>
          <w:sz w:val="22"/>
          <w:szCs w:val="22"/>
        </w:rPr>
        <w:t xml:space="preserve"> iz točke 2 te metodologije določ</w:t>
      </w:r>
      <w:r w:rsidR="00284B52">
        <w:rPr>
          <w:rFonts w:ascii="Arial" w:hAnsi="Arial" w:cs="Arial"/>
          <w:sz w:val="22"/>
          <w:szCs w:val="22"/>
        </w:rPr>
        <w:t>i</w:t>
      </w:r>
      <w:r>
        <w:rPr>
          <w:rFonts w:ascii="Arial" w:hAnsi="Arial" w:cs="Arial"/>
          <w:sz w:val="22"/>
          <w:szCs w:val="22"/>
        </w:rPr>
        <w:t>ta</w:t>
      </w:r>
      <w:r w:rsidR="00902F4F">
        <w:rPr>
          <w:rFonts w:ascii="Arial" w:hAnsi="Arial" w:cs="Arial"/>
          <w:sz w:val="22"/>
          <w:szCs w:val="22"/>
        </w:rPr>
        <w:t xml:space="preserve"> po</w:t>
      </w:r>
      <w:r w:rsidR="00C87819">
        <w:rPr>
          <w:rFonts w:ascii="Arial" w:hAnsi="Arial" w:cs="Arial"/>
          <w:sz w:val="22"/>
          <w:szCs w:val="22"/>
        </w:rPr>
        <w:t xml:space="preserve"> </w:t>
      </w:r>
      <w:r w:rsidR="002A4A18">
        <w:rPr>
          <w:rFonts w:ascii="Arial" w:hAnsi="Arial" w:cs="Arial"/>
          <w:sz w:val="22"/>
          <w:szCs w:val="22"/>
        </w:rPr>
        <w:t>naslednji formuli</w:t>
      </w:r>
      <w:r w:rsidR="007A2A39">
        <w:rPr>
          <w:rFonts w:ascii="Arial" w:hAnsi="Arial" w:cs="Arial"/>
          <w:sz w:val="22"/>
          <w:szCs w:val="22"/>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D076C" w:rsidRPr="00375027" w14:paraId="1ABCE69E" w14:textId="77777777" w:rsidTr="00C4758B">
        <w:tc>
          <w:tcPr>
            <w:tcW w:w="9062" w:type="dxa"/>
          </w:tcPr>
          <w:p w14:paraId="0A5DB07B" w14:textId="77777777" w:rsidR="005B5678" w:rsidRPr="00375027" w:rsidRDefault="005B5678" w:rsidP="00F75DAE">
            <w:pPr>
              <w:jc w:val="center"/>
              <w:rPr>
                <w:rFonts w:ascii="Arial" w:hAnsi="Arial" w:cs="Arial"/>
                <w:b/>
                <w:sz w:val="22"/>
                <w:szCs w:val="22"/>
              </w:rPr>
            </w:pPr>
          </w:p>
          <w:tbl>
            <w:tblPr>
              <w:tblStyle w:val="Tabelamrea"/>
              <w:tblW w:w="0" w:type="auto"/>
              <w:tblInd w:w="308" w:type="dxa"/>
              <w:tblLook w:val="04A0" w:firstRow="1" w:lastRow="0" w:firstColumn="1" w:lastColumn="0" w:noHBand="0" w:noVBand="1"/>
            </w:tblPr>
            <w:tblGrid>
              <w:gridCol w:w="8221"/>
            </w:tblGrid>
            <w:tr w:rsidR="0082585C" w:rsidRPr="00375027" w14:paraId="6F48B02A" w14:textId="77777777" w:rsidTr="00015868">
              <w:tc>
                <w:tcPr>
                  <w:tcW w:w="8221" w:type="dxa"/>
                  <w:shd w:val="clear" w:color="auto" w:fill="D9D9D9" w:themeFill="background1" w:themeFillShade="D9"/>
                </w:tcPr>
                <w:p w14:paraId="4F7AAE73" w14:textId="77777777" w:rsidR="0082585C" w:rsidRPr="00DD45B5" w:rsidRDefault="0082585C" w:rsidP="0082585C">
                  <w:pPr>
                    <w:jc w:val="center"/>
                    <w:rPr>
                      <w:rFonts w:ascii="Arial" w:hAnsi="Arial" w:cs="Arial"/>
                      <w:b/>
                      <w:color w:val="833C0B" w:themeColor="accent2" w:themeShade="80"/>
                      <w:sz w:val="22"/>
                      <w:szCs w:val="22"/>
                    </w:rPr>
                  </w:pPr>
                </w:p>
                <w:p w14:paraId="5EBE6A22" w14:textId="0D1DE9C0" w:rsidR="00216276" w:rsidRPr="00DD45B5" w:rsidRDefault="00F106A3" w:rsidP="0082585C">
                  <w:pPr>
                    <w:jc w:val="center"/>
                    <w:rPr>
                      <w:rFonts w:ascii="Arial" w:hAnsi="Arial" w:cs="Arial"/>
                      <w:b/>
                      <w:color w:val="833C0B" w:themeColor="accent2" w:themeShade="80"/>
                      <w:sz w:val="22"/>
                      <w:szCs w:val="22"/>
                    </w:rPr>
                  </w:pPr>
                  <w:r w:rsidRPr="004E4480">
                    <w:rPr>
                      <w:rFonts w:ascii="Arial" w:hAnsi="Arial" w:cs="Arial"/>
                      <w:b/>
                      <w:color w:val="833C0B" w:themeColor="accent2" w:themeShade="80"/>
                      <w:sz w:val="22"/>
                      <w:szCs w:val="22"/>
                    </w:rPr>
                    <w:t xml:space="preserve">SKUPINI </w:t>
                  </w:r>
                  <w:r w:rsidR="00284B52" w:rsidRPr="004E4480">
                    <w:rPr>
                      <w:rFonts w:ascii="Arial" w:hAnsi="Arial" w:cs="Arial"/>
                      <w:b/>
                      <w:color w:val="833C0B" w:themeColor="accent2" w:themeShade="80"/>
                      <w:sz w:val="22"/>
                      <w:szCs w:val="22"/>
                    </w:rPr>
                    <w:t xml:space="preserve">UPRAVIČENI </w:t>
                  </w:r>
                  <w:r w:rsidR="00284B52" w:rsidRPr="00DD45B5">
                    <w:rPr>
                      <w:rFonts w:ascii="Arial" w:hAnsi="Arial" w:cs="Arial"/>
                      <w:b/>
                      <w:color w:val="833C0B" w:themeColor="accent2" w:themeShade="80"/>
                      <w:sz w:val="22"/>
                      <w:szCs w:val="22"/>
                    </w:rPr>
                    <w:t>STROŠKI</w:t>
                  </w:r>
                  <w:r w:rsidR="002577C2" w:rsidRPr="00DD45B5">
                    <w:rPr>
                      <w:rFonts w:ascii="Arial" w:hAnsi="Arial" w:cs="Arial"/>
                      <w:b/>
                      <w:color w:val="833C0B" w:themeColor="accent2" w:themeShade="80"/>
                      <w:sz w:val="22"/>
                      <w:szCs w:val="22"/>
                    </w:rPr>
                    <w:t xml:space="preserve"> V EUR</w:t>
                  </w:r>
                </w:p>
                <w:p w14:paraId="0CD9B09D" w14:textId="77777777" w:rsidR="002577C2" w:rsidRPr="00DD45B5" w:rsidRDefault="002577C2" w:rsidP="0082585C">
                  <w:pPr>
                    <w:jc w:val="center"/>
                    <w:rPr>
                      <w:rFonts w:ascii="Arial" w:hAnsi="Arial" w:cs="Arial"/>
                      <w:b/>
                      <w:color w:val="833C0B" w:themeColor="accent2" w:themeShade="80"/>
                      <w:sz w:val="22"/>
                      <w:szCs w:val="22"/>
                    </w:rPr>
                  </w:pPr>
                </w:p>
                <w:p w14:paraId="0F0B3F15" w14:textId="6211C4F9" w:rsidR="0082585C" w:rsidRPr="00DD45B5" w:rsidRDefault="0082585C" w:rsidP="0082585C">
                  <w:pPr>
                    <w:jc w:val="center"/>
                    <w:rPr>
                      <w:rFonts w:ascii="Arial" w:hAnsi="Arial" w:cs="Arial"/>
                      <w:b/>
                      <w:color w:val="833C0B" w:themeColor="accent2" w:themeShade="80"/>
                      <w:sz w:val="22"/>
                      <w:szCs w:val="22"/>
                    </w:rPr>
                  </w:pPr>
                  <w:r w:rsidRPr="00DD45B5">
                    <w:rPr>
                      <w:rFonts w:ascii="Arial" w:hAnsi="Arial" w:cs="Arial"/>
                      <w:b/>
                      <w:color w:val="833C0B" w:themeColor="accent2" w:themeShade="80"/>
                      <w:sz w:val="22"/>
                      <w:szCs w:val="22"/>
                    </w:rPr>
                    <w:t>=</w:t>
                  </w:r>
                </w:p>
                <w:p w14:paraId="149FF5F0" w14:textId="77777777" w:rsidR="002577C2" w:rsidRPr="00375027" w:rsidRDefault="002577C2" w:rsidP="0082585C">
                  <w:pPr>
                    <w:jc w:val="center"/>
                    <w:rPr>
                      <w:rFonts w:ascii="Arial" w:hAnsi="Arial" w:cs="Arial"/>
                      <w:sz w:val="22"/>
                      <w:szCs w:val="22"/>
                    </w:rPr>
                  </w:pPr>
                </w:p>
                <w:p w14:paraId="58BC7033" w14:textId="4F9D233F" w:rsidR="002A4A18" w:rsidRPr="004E4480" w:rsidRDefault="002A4A18" w:rsidP="0082585C">
                  <w:pPr>
                    <w:jc w:val="center"/>
                    <w:rPr>
                      <w:rFonts w:ascii="Arial" w:hAnsi="Arial" w:cs="Arial"/>
                      <w:b/>
                      <w:bCs/>
                      <w:color w:val="404040" w:themeColor="text1" w:themeTint="BF"/>
                      <w:sz w:val="22"/>
                      <w:szCs w:val="22"/>
                    </w:rPr>
                  </w:pPr>
                  <w:r w:rsidRPr="004E4480">
                    <w:rPr>
                      <w:rFonts w:ascii="Arial" w:hAnsi="Arial" w:cs="Arial"/>
                      <w:b/>
                      <w:bCs/>
                      <w:color w:val="404040" w:themeColor="text1" w:themeTint="BF"/>
                      <w:sz w:val="22"/>
                      <w:szCs w:val="22"/>
                    </w:rPr>
                    <w:t xml:space="preserve">povprečni fiksni stroški </w:t>
                  </w:r>
                </w:p>
                <w:p w14:paraId="5823AF77" w14:textId="77777777" w:rsidR="002A4A18" w:rsidRPr="004E4480" w:rsidRDefault="002A4A18" w:rsidP="0082585C">
                  <w:pPr>
                    <w:jc w:val="center"/>
                    <w:rPr>
                      <w:rFonts w:ascii="Arial" w:hAnsi="Arial" w:cs="Arial"/>
                      <w:b/>
                      <w:bCs/>
                      <w:color w:val="404040" w:themeColor="text1" w:themeTint="BF"/>
                      <w:sz w:val="22"/>
                      <w:szCs w:val="22"/>
                    </w:rPr>
                  </w:pPr>
                  <w:r w:rsidRPr="004E4480">
                    <w:rPr>
                      <w:rFonts w:ascii="Arial" w:hAnsi="Arial" w:cs="Arial"/>
                      <w:b/>
                      <w:bCs/>
                      <w:color w:val="404040" w:themeColor="text1" w:themeTint="BF"/>
                      <w:sz w:val="22"/>
                      <w:szCs w:val="22"/>
                    </w:rPr>
                    <w:t xml:space="preserve">+ </w:t>
                  </w:r>
                </w:p>
                <w:p w14:paraId="20C559F2" w14:textId="22A32052" w:rsidR="002A4A18" w:rsidRPr="004E4480" w:rsidRDefault="002A4A18" w:rsidP="0082585C">
                  <w:pPr>
                    <w:jc w:val="center"/>
                    <w:rPr>
                      <w:rFonts w:ascii="Arial" w:hAnsi="Arial" w:cs="Arial"/>
                      <w:b/>
                      <w:bCs/>
                      <w:color w:val="404040" w:themeColor="text1" w:themeTint="BF"/>
                      <w:sz w:val="22"/>
                      <w:szCs w:val="22"/>
                    </w:rPr>
                  </w:pPr>
                  <w:r w:rsidRPr="004E4480">
                    <w:rPr>
                      <w:rFonts w:ascii="Arial" w:hAnsi="Arial" w:cs="Arial"/>
                      <w:b/>
                      <w:bCs/>
                      <w:color w:val="404040" w:themeColor="text1" w:themeTint="BF"/>
                      <w:sz w:val="22"/>
                      <w:szCs w:val="22"/>
                    </w:rPr>
                    <w:t>(</w:t>
                  </w:r>
                  <w:r w:rsidR="002577C2" w:rsidRPr="004E4480">
                    <w:rPr>
                      <w:rFonts w:ascii="Arial" w:hAnsi="Arial" w:cs="Arial"/>
                      <w:b/>
                      <w:bCs/>
                      <w:color w:val="404040" w:themeColor="text1" w:themeTint="BF"/>
                      <w:sz w:val="22"/>
                      <w:szCs w:val="22"/>
                    </w:rPr>
                    <w:t xml:space="preserve">skupni </w:t>
                  </w:r>
                  <w:r w:rsidRPr="004E4480">
                    <w:rPr>
                      <w:rFonts w:ascii="Arial" w:hAnsi="Arial" w:cs="Arial"/>
                      <w:b/>
                      <w:bCs/>
                      <w:color w:val="404040" w:themeColor="text1" w:themeTint="BF"/>
                      <w:sz w:val="22"/>
                      <w:szCs w:val="22"/>
                    </w:rPr>
                    <w:t>povprečni stroški najema neopremljenega razstavnega prostora v dvorani na kvadratni meter + povprečni stroški ureditve razstavnega prostora v dvorani na kvadratni meter</w:t>
                  </w:r>
                  <w:r w:rsidR="00CA73B3" w:rsidRPr="004E4480">
                    <w:rPr>
                      <w:rFonts w:ascii="Arial" w:hAnsi="Arial" w:cs="Arial"/>
                      <w:b/>
                      <w:bCs/>
                      <w:color w:val="404040" w:themeColor="text1" w:themeTint="BF"/>
                      <w:sz w:val="22"/>
                      <w:szCs w:val="22"/>
                    </w:rPr>
                    <w:t>)</w:t>
                  </w:r>
                  <w:r w:rsidRPr="004E4480">
                    <w:rPr>
                      <w:rFonts w:ascii="Arial" w:hAnsi="Arial" w:cs="Arial"/>
                      <w:b/>
                      <w:bCs/>
                      <w:color w:val="404040" w:themeColor="text1" w:themeTint="BF"/>
                      <w:sz w:val="22"/>
                      <w:szCs w:val="22"/>
                    </w:rPr>
                    <w:t xml:space="preserve"> * število kvadratnih metrov najetega razstavnega prostora v dvorani </w:t>
                  </w:r>
                </w:p>
                <w:p w14:paraId="17C6CC84" w14:textId="77777777" w:rsidR="002A4A18" w:rsidRPr="004E4480" w:rsidRDefault="002A4A18" w:rsidP="0082585C">
                  <w:pPr>
                    <w:jc w:val="center"/>
                    <w:rPr>
                      <w:rFonts w:ascii="Arial" w:hAnsi="Arial" w:cs="Arial"/>
                      <w:b/>
                      <w:bCs/>
                      <w:color w:val="404040" w:themeColor="text1" w:themeTint="BF"/>
                      <w:sz w:val="22"/>
                      <w:szCs w:val="22"/>
                    </w:rPr>
                  </w:pPr>
                  <w:r w:rsidRPr="004E4480">
                    <w:rPr>
                      <w:rFonts w:ascii="Arial" w:hAnsi="Arial" w:cs="Arial"/>
                      <w:b/>
                      <w:bCs/>
                      <w:color w:val="404040" w:themeColor="text1" w:themeTint="BF"/>
                      <w:sz w:val="22"/>
                      <w:szCs w:val="22"/>
                    </w:rPr>
                    <w:t xml:space="preserve">+ </w:t>
                  </w:r>
                </w:p>
                <w:p w14:paraId="5DEBD4A7" w14:textId="3D4A6642" w:rsidR="002A4A18" w:rsidRPr="004E4480" w:rsidRDefault="002577C2" w:rsidP="0082585C">
                  <w:pPr>
                    <w:jc w:val="center"/>
                    <w:rPr>
                      <w:rFonts w:ascii="Arial" w:hAnsi="Arial" w:cs="Arial"/>
                      <w:b/>
                      <w:bCs/>
                      <w:color w:val="404040" w:themeColor="text1" w:themeTint="BF"/>
                      <w:sz w:val="22"/>
                      <w:szCs w:val="22"/>
                    </w:rPr>
                  </w:pPr>
                  <w:r w:rsidRPr="004E4480">
                    <w:rPr>
                      <w:rFonts w:ascii="Arial" w:hAnsi="Arial" w:cs="Arial"/>
                      <w:b/>
                      <w:bCs/>
                      <w:color w:val="404040" w:themeColor="text1" w:themeTint="BF"/>
                      <w:sz w:val="22"/>
                      <w:szCs w:val="22"/>
                    </w:rPr>
                    <w:t xml:space="preserve">skupni </w:t>
                  </w:r>
                  <w:r w:rsidR="002A4A18" w:rsidRPr="004E4480">
                    <w:rPr>
                      <w:rFonts w:ascii="Arial" w:hAnsi="Arial" w:cs="Arial"/>
                      <w:b/>
                      <w:bCs/>
                      <w:color w:val="404040" w:themeColor="text1" w:themeTint="BF"/>
                      <w:sz w:val="22"/>
                      <w:szCs w:val="22"/>
                    </w:rPr>
                    <w:t xml:space="preserve">povprečni stroški najema zunanjega razstavnega prostora na kvadratni meter * število kvadratnih metrov najetega zunanjega razstavnega prostora </w:t>
                  </w:r>
                </w:p>
                <w:p w14:paraId="374A83F0" w14:textId="52A60A1C" w:rsidR="002577C2" w:rsidRPr="004E4480" w:rsidRDefault="002577C2" w:rsidP="0082585C">
                  <w:pPr>
                    <w:jc w:val="center"/>
                    <w:rPr>
                      <w:rFonts w:ascii="Arial" w:hAnsi="Arial" w:cs="Arial"/>
                      <w:b/>
                      <w:bCs/>
                      <w:color w:val="404040" w:themeColor="text1" w:themeTint="BF"/>
                      <w:sz w:val="22"/>
                      <w:szCs w:val="22"/>
                    </w:rPr>
                  </w:pPr>
                </w:p>
                <w:p w14:paraId="02EDF503" w14:textId="2A353DAD" w:rsidR="00C4758B" w:rsidRPr="004E4480" w:rsidRDefault="00C87819" w:rsidP="0082585C">
                  <w:pPr>
                    <w:jc w:val="center"/>
                    <w:rPr>
                      <w:rFonts w:ascii="Arial" w:hAnsi="Arial" w:cs="Arial"/>
                      <w:b/>
                      <w:bCs/>
                      <w:color w:val="404040" w:themeColor="text1" w:themeTint="BF"/>
                      <w:sz w:val="22"/>
                      <w:szCs w:val="22"/>
                    </w:rPr>
                  </w:pPr>
                  <w:r w:rsidRPr="004E4480">
                    <w:rPr>
                      <w:rFonts w:ascii="Arial" w:hAnsi="Arial" w:cs="Arial"/>
                      <w:b/>
                      <w:bCs/>
                      <w:color w:val="404040" w:themeColor="text1" w:themeTint="BF"/>
                      <w:sz w:val="22"/>
                      <w:szCs w:val="22"/>
                    </w:rPr>
                    <w:t xml:space="preserve">= </w:t>
                  </w:r>
                </w:p>
                <w:p w14:paraId="6BAC29A5" w14:textId="77777777" w:rsidR="002577C2" w:rsidRPr="004E4480" w:rsidRDefault="002577C2" w:rsidP="0082585C">
                  <w:pPr>
                    <w:jc w:val="center"/>
                    <w:rPr>
                      <w:rFonts w:ascii="Arial" w:hAnsi="Arial" w:cs="Arial"/>
                      <w:b/>
                      <w:bCs/>
                      <w:color w:val="404040" w:themeColor="text1" w:themeTint="BF"/>
                      <w:sz w:val="22"/>
                      <w:szCs w:val="22"/>
                    </w:rPr>
                  </w:pPr>
                </w:p>
                <w:p w14:paraId="4CFDF0FD" w14:textId="683A4E07" w:rsidR="002A4A18" w:rsidRPr="004E4480" w:rsidRDefault="002A4A18" w:rsidP="002A4A18">
                  <w:pPr>
                    <w:jc w:val="center"/>
                    <w:rPr>
                      <w:rFonts w:ascii="Arial" w:hAnsi="Arial" w:cs="Arial"/>
                      <w:b/>
                      <w:bCs/>
                      <w:color w:val="404040" w:themeColor="text1" w:themeTint="BF"/>
                      <w:sz w:val="22"/>
                      <w:szCs w:val="22"/>
                    </w:rPr>
                  </w:pPr>
                  <w:r w:rsidRPr="004E4480">
                    <w:rPr>
                      <w:rFonts w:ascii="Arial" w:hAnsi="Arial" w:cs="Arial"/>
                      <w:b/>
                      <w:bCs/>
                      <w:color w:val="404040" w:themeColor="text1" w:themeTint="BF"/>
                      <w:sz w:val="22"/>
                      <w:szCs w:val="22"/>
                    </w:rPr>
                    <w:t>256,</w:t>
                  </w:r>
                  <w:r w:rsidR="002577C2" w:rsidRPr="004E4480">
                    <w:rPr>
                      <w:rFonts w:ascii="Arial" w:hAnsi="Arial" w:cs="Arial"/>
                      <w:b/>
                      <w:bCs/>
                      <w:color w:val="404040" w:themeColor="text1" w:themeTint="BF"/>
                      <w:sz w:val="22"/>
                      <w:szCs w:val="22"/>
                    </w:rPr>
                    <w:t>00</w:t>
                  </w:r>
                  <w:r w:rsidRPr="004E4480">
                    <w:rPr>
                      <w:rFonts w:ascii="Arial" w:hAnsi="Arial" w:cs="Arial"/>
                      <w:b/>
                      <w:bCs/>
                      <w:color w:val="404040" w:themeColor="text1" w:themeTint="BF"/>
                      <w:sz w:val="22"/>
                      <w:szCs w:val="22"/>
                    </w:rPr>
                    <w:t xml:space="preserve"> EUR + (</w:t>
                  </w:r>
                  <w:r w:rsidR="002577C2" w:rsidRPr="004E4480">
                    <w:rPr>
                      <w:rFonts w:ascii="Arial" w:hAnsi="Arial" w:cs="Arial"/>
                      <w:b/>
                      <w:bCs/>
                      <w:color w:val="404040" w:themeColor="text1" w:themeTint="BF"/>
                      <w:sz w:val="22"/>
                      <w:szCs w:val="22"/>
                    </w:rPr>
                    <w:t>76,00</w:t>
                  </w:r>
                  <w:r w:rsidRPr="004E4480">
                    <w:rPr>
                      <w:rFonts w:ascii="Arial" w:hAnsi="Arial" w:cs="Arial"/>
                      <w:b/>
                      <w:bCs/>
                      <w:color w:val="404040" w:themeColor="text1" w:themeTint="BF"/>
                      <w:sz w:val="22"/>
                      <w:szCs w:val="22"/>
                    </w:rPr>
                    <w:t xml:space="preserve"> EUR + 36,</w:t>
                  </w:r>
                  <w:r w:rsidR="002577C2" w:rsidRPr="004E4480">
                    <w:rPr>
                      <w:rFonts w:ascii="Arial" w:hAnsi="Arial" w:cs="Arial"/>
                      <w:b/>
                      <w:bCs/>
                      <w:color w:val="404040" w:themeColor="text1" w:themeTint="BF"/>
                      <w:sz w:val="22"/>
                      <w:szCs w:val="22"/>
                    </w:rPr>
                    <w:t>00</w:t>
                  </w:r>
                  <w:r w:rsidRPr="004E4480">
                    <w:rPr>
                      <w:rFonts w:ascii="Arial" w:hAnsi="Arial" w:cs="Arial"/>
                      <w:b/>
                      <w:bCs/>
                      <w:color w:val="404040" w:themeColor="text1" w:themeTint="BF"/>
                      <w:sz w:val="22"/>
                      <w:szCs w:val="22"/>
                    </w:rPr>
                    <w:t xml:space="preserve"> EUR) * m</w:t>
                  </w:r>
                  <w:r w:rsidRPr="004E4480">
                    <w:rPr>
                      <w:rFonts w:ascii="Arial" w:hAnsi="Arial" w:cs="Arial"/>
                      <w:b/>
                      <w:bCs/>
                      <w:color w:val="404040" w:themeColor="text1" w:themeTint="BF"/>
                      <w:sz w:val="22"/>
                      <w:szCs w:val="22"/>
                      <w:vertAlign w:val="subscript"/>
                    </w:rPr>
                    <w:t>d</w:t>
                  </w:r>
                  <w:r w:rsidRPr="004E4480">
                    <w:rPr>
                      <w:rFonts w:ascii="Arial" w:hAnsi="Arial" w:cs="Arial"/>
                      <w:b/>
                      <w:bCs/>
                      <w:color w:val="404040" w:themeColor="text1" w:themeTint="BF"/>
                      <w:sz w:val="22"/>
                      <w:szCs w:val="22"/>
                      <w:vertAlign w:val="superscript"/>
                    </w:rPr>
                    <w:t>2</w:t>
                  </w:r>
                  <w:r w:rsidRPr="004E4480">
                    <w:rPr>
                      <w:rFonts w:ascii="Arial" w:hAnsi="Arial" w:cs="Arial"/>
                      <w:b/>
                      <w:bCs/>
                      <w:color w:val="404040" w:themeColor="text1" w:themeTint="BF"/>
                      <w:sz w:val="22"/>
                      <w:szCs w:val="22"/>
                    </w:rPr>
                    <w:t xml:space="preserve"> + </w:t>
                  </w:r>
                  <w:r w:rsidR="002577C2" w:rsidRPr="004E4480">
                    <w:rPr>
                      <w:rFonts w:ascii="Arial" w:hAnsi="Arial" w:cs="Arial"/>
                      <w:b/>
                      <w:bCs/>
                      <w:color w:val="404040" w:themeColor="text1" w:themeTint="BF"/>
                      <w:sz w:val="22"/>
                      <w:szCs w:val="22"/>
                    </w:rPr>
                    <w:t>48,00</w:t>
                  </w:r>
                  <w:r w:rsidRPr="004E4480">
                    <w:rPr>
                      <w:rFonts w:ascii="Arial" w:hAnsi="Arial" w:cs="Arial"/>
                      <w:b/>
                      <w:bCs/>
                      <w:color w:val="404040" w:themeColor="text1" w:themeTint="BF"/>
                      <w:sz w:val="22"/>
                      <w:szCs w:val="22"/>
                    </w:rPr>
                    <w:t xml:space="preserve"> EUR * m</w:t>
                  </w:r>
                  <w:r w:rsidRPr="004E4480">
                    <w:rPr>
                      <w:rFonts w:ascii="Arial" w:hAnsi="Arial" w:cs="Arial"/>
                      <w:b/>
                      <w:bCs/>
                      <w:color w:val="404040" w:themeColor="text1" w:themeTint="BF"/>
                      <w:sz w:val="22"/>
                      <w:szCs w:val="22"/>
                      <w:vertAlign w:val="subscript"/>
                    </w:rPr>
                    <w:t>z</w:t>
                  </w:r>
                  <w:r w:rsidRPr="004E4480">
                    <w:rPr>
                      <w:rFonts w:ascii="Arial" w:hAnsi="Arial" w:cs="Arial"/>
                      <w:b/>
                      <w:bCs/>
                      <w:color w:val="404040" w:themeColor="text1" w:themeTint="BF"/>
                      <w:sz w:val="22"/>
                      <w:szCs w:val="22"/>
                      <w:vertAlign w:val="superscript"/>
                    </w:rPr>
                    <w:t>2</w:t>
                  </w:r>
                  <w:r w:rsidRPr="004E4480">
                    <w:rPr>
                      <w:rFonts w:ascii="Arial" w:hAnsi="Arial" w:cs="Arial"/>
                      <w:b/>
                      <w:bCs/>
                      <w:color w:val="404040" w:themeColor="text1" w:themeTint="BF"/>
                      <w:sz w:val="22"/>
                      <w:szCs w:val="22"/>
                    </w:rPr>
                    <w:t xml:space="preserve"> </w:t>
                  </w:r>
                </w:p>
                <w:p w14:paraId="1441835D" w14:textId="7E3A6ED6" w:rsidR="00CA73B3" w:rsidRDefault="00CA73B3" w:rsidP="002A4A18">
                  <w:pPr>
                    <w:jc w:val="center"/>
                    <w:rPr>
                      <w:rFonts w:ascii="Arial" w:hAnsi="Arial" w:cs="Arial"/>
                      <w:b/>
                      <w:bCs/>
                      <w:sz w:val="22"/>
                      <w:szCs w:val="22"/>
                    </w:rPr>
                  </w:pPr>
                </w:p>
                <w:p w14:paraId="584D9853" w14:textId="306DD7BC" w:rsidR="00CA73B3" w:rsidRDefault="00CA73B3" w:rsidP="002A4A18">
                  <w:pPr>
                    <w:jc w:val="center"/>
                    <w:rPr>
                      <w:rFonts w:ascii="Arial" w:hAnsi="Arial" w:cs="Arial"/>
                      <w:b/>
                      <w:bCs/>
                      <w:sz w:val="22"/>
                      <w:szCs w:val="22"/>
                    </w:rPr>
                  </w:pPr>
                  <w:r>
                    <w:rPr>
                      <w:rFonts w:ascii="Arial" w:hAnsi="Arial" w:cs="Arial"/>
                      <w:b/>
                      <w:bCs/>
                      <w:sz w:val="22"/>
                      <w:szCs w:val="22"/>
                    </w:rPr>
                    <w:t>=</w:t>
                  </w:r>
                </w:p>
                <w:p w14:paraId="0C24E19F" w14:textId="77777777" w:rsidR="00CA73B3" w:rsidRDefault="00CA73B3" w:rsidP="002A4A18">
                  <w:pPr>
                    <w:jc w:val="center"/>
                    <w:rPr>
                      <w:rFonts w:ascii="Arial" w:hAnsi="Arial" w:cs="Arial"/>
                      <w:b/>
                      <w:bCs/>
                      <w:sz w:val="22"/>
                      <w:szCs w:val="22"/>
                    </w:rPr>
                  </w:pPr>
                </w:p>
                <w:p w14:paraId="619A3C50" w14:textId="072F4DA9" w:rsidR="00CA73B3" w:rsidRPr="004E4480" w:rsidRDefault="00CA73B3" w:rsidP="002A4A18">
                  <w:pPr>
                    <w:jc w:val="center"/>
                    <w:rPr>
                      <w:rFonts w:ascii="Arial" w:hAnsi="Arial" w:cs="Arial"/>
                      <w:b/>
                      <w:bCs/>
                      <w:color w:val="833C0B" w:themeColor="accent2" w:themeShade="80"/>
                      <w:sz w:val="22"/>
                      <w:szCs w:val="22"/>
                    </w:rPr>
                  </w:pPr>
                  <w:bookmarkStart w:id="12" w:name="_Hlk168246701"/>
                  <w:r w:rsidRPr="004E4480">
                    <w:rPr>
                      <w:rFonts w:ascii="Arial" w:hAnsi="Arial" w:cs="Arial"/>
                      <w:b/>
                      <w:bCs/>
                      <w:color w:val="833C0B" w:themeColor="accent2" w:themeShade="80"/>
                      <w:sz w:val="22"/>
                      <w:szCs w:val="22"/>
                    </w:rPr>
                    <w:t>256,00 EUR + 112,00 EUR * m</w:t>
                  </w:r>
                  <w:r w:rsidRPr="004E4480">
                    <w:rPr>
                      <w:rFonts w:ascii="Arial" w:hAnsi="Arial" w:cs="Arial"/>
                      <w:b/>
                      <w:bCs/>
                      <w:color w:val="833C0B" w:themeColor="accent2" w:themeShade="80"/>
                      <w:sz w:val="22"/>
                      <w:szCs w:val="22"/>
                      <w:vertAlign w:val="subscript"/>
                    </w:rPr>
                    <w:t>d</w:t>
                  </w:r>
                  <w:r w:rsidRPr="004E4480">
                    <w:rPr>
                      <w:rFonts w:ascii="Arial" w:hAnsi="Arial" w:cs="Arial"/>
                      <w:b/>
                      <w:bCs/>
                      <w:color w:val="833C0B" w:themeColor="accent2" w:themeShade="80"/>
                      <w:sz w:val="22"/>
                      <w:szCs w:val="22"/>
                      <w:vertAlign w:val="superscript"/>
                    </w:rPr>
                    <w:t>2</w:t>
                  </w:r>
                  <w:r w:rsidRPr="004E4480">
                    <w:rPr>
                      <w:rFonts w:ascii="Arial" w:hAnsi="Arial" w:cs="Arial"/>
                      <w:b/>
                      <w:bCs/>
                      <w:color w:val="833C0B" w:themeColor="accent2" w:themeShade="80"/>
                      <w:sz w:val="22"/>
                      <w:szCs w:val="22"/>
                    </w:rPr>
                    <w:t xml:space="preserve"> + 48,00 EUR * m</w:t>
                  </w:r>
                  <w:r w:rsidRPr="004E4480">
                    <w:rPr>
                      <w:rFonts w:ascii="Arial" w:hAnsi="Arial" w:cs="Arial"/>
                      <w:b/>
                      <w:bCs/>
                      <w:color w:val="833C0B" w:themeColor="accent2" w:themeShade="80"/>
                      <w:sz w:val="22"/>
                      <w:szCs w:val="22"/>
                      <w:vertAlign w:val="subscript"/>
                    </w:rPr>
                    <w:t>z</w:t>
                  </w:r>
                  <w:r w:rsidRPr="004E4480">
                    <w:rPr>
                      <w:rFonts w:ascii="Arial" w:hAnsi="Arial" w:cs="Arial"/>
                      <w:b/>
                      <w:bCs/>
                      <w:color w:val="833C0B" w:themeColor="accent2" w:themeShade="80"/>
                      <w:sz w:val="22"/>
                      <w:szCs w:val="22"/>
                      <w:vertAlign w:val="superscript"/>
                    </w:rPr>
                    <w:t>2</w:t>
                  </w:r>
                  <w:bookmarkEnd w:id="12"/>
                </w:p>
                <w:p w14:paraId="498786BC" w14:textId="45130582" w:rsidR="00A9170E" w:rsidRPr="00375027" w:rsidRDefault="00A9170E" w:rsidP="00F0650F">
                  <w:pPr>
                    <w:rPr>
                      <w:rFonts w:ascii="Arial" w:hAnsi="Arial" w:cs="Arial"/>
                      <w:b/>
                      <w:color w:val="C45911" w:themeColor="accent2" w:themeShade="BF"/>
                      <w:sz w:val="22"/>
                      <w:szCs w:val="22"/>
                    </w:rPr>
                  </w:pPr>
                </w:p>
              </w:tc>
            </w:tr>
          </w:tbl>
          <w:p w14:paraId="4AE9020B" w14:textId="77777777" w:rsidR="002577C2" w:rsidRDefault="002577C2" w:rsidP="0082585C">
            <w:pPr>
              <w:jc w:val="center"/>
              <w:rPr>
                <w:rFonts w:ascii="Arial" w:hAnsi="Arial" w:cs="Arial"/>
                <w:b/>
                <w:color w:val="C45911" w:themeColor="accent2" w:themeShade="BF"/>
                <w:sz w:val="22"/>
                <w:szCs w:val="22"/>
              </w:rPr>
            </w:pPr>
          </w:p>
          <w:tbl>
            <w:tblPr>
              <w:tblStyle w:val="Tabelamrea"/>
              <w:tblW w:w="0" w:type="auto"/>
              <w:tblInd w:w="308" w:type="dxa"/>
              <w:tblLook w:val="04A0" w:firstRow="1" w:lastRow="0" w:firstColumn="1" w:lastColumn="0" w:noHBand="0" w:noVBand="1"/>
            </w:tblPr>
            <w:tblGrid>
              <w:gridCol w:w="8221"/>
            </w:tblGrid>
            <w:tr w:rsidR="0082585C" w:rsidRPr="00375027" w14:paraId="723D74C7" w14:textId="77777777" w:rsidTr="00015868">
              <w:tc>
                <w:tcPr>
                  <w:tcW w:w="8221" w:type="dxa"/>
                  <w:shd w:val="clear" w:color="auto" w:fill="D9D9D9" w:themeFill="background1" w:themeFillShade="D9"/>
                </w:tcPr>
                <w:p w14:paraId="3E87F425" w14:textId="77777777" w:rsidR="007100E0" w:rsidRPr="00375027" w:rsidRDefault="007100E0" w:rsidP="0082585C">
                  <w:pPr>
                    <w:jc w:val="center"/>
                    <w:rPr>
                      <w:rFonts w:ascii="Arial" w:hAnsi="Arial" w:cs="Arial"/>
                      <w:b/>
                      <w:color w:val="00B0F0"/>
                      <w:sz w:val="22"/>
                      <w:szCs w:val="22"/>
                    </w:rPr>
                  </w:pPr>
                </w:p>
                <w:p w14:paraId="340B9406" w14:textId="087D4D94" w:rsidR="00216276" w:rsidRPr="00DD45B5" w:rsidRDefault="00284B52" w:rsidP="0082585C">
                  <w:pPr>
                    <w:jc w:val="center"/>
                    <w:rPr>
                      <w:rFonts w:ascii="Arial" w:hAnsi="Arial" w:cs="Arial"/>
                      <w:b/>
                      <w:color w:val="2F5496" w:themeColor="accent5" w:themeShade="BF"/>
                      <w:sz w:val="22"/>
                      <w:szCs w:val="22"/>
                    </w:rPr>
                  </w:pPr>
                  <w:r w:rsidRPr="00DD45B5">
                    <w:rPr>
                      <w:rFonts w:ascii="Arial" w:hAnsi="Arial" w:cs="Arial"/>
                      <w:b/>
                      <w:color w:val="2F5496" w:themeColor="accent5" w:themeShade="BF"/>
                      <w:sz w:val="22"/>
                      <w:szCs w:val="22"/>
                    </w:rPr>
                    <w:t>PAVŠALNI ZNESEK</w:t>
                  </w:r>
                  <w:r w:rsidR="0082585C" w:rsidRPr="00DD45B5">
                    <w:rPr>
                      <w:rFonts w:ascii="Arial" w:hAnsi="Arial" w:cs="Arial"/>
                      <w:b/>
                      <w:color w:val="2F5496" w:themeColor="accent5" w:themeShade="BF"/>
                      <w:sz w:val="22"/>
                      <w:szCs w:val="22"/>
                    </w:rPr>
                    <w:t xml:space="preserve"> V EUR (</w:t>
                  </w:r>
                  <w:r w:rsidR="00890AED" w:rsidRPr="00DD45B5">
                    <w:rPr>
                      <w:rFonts w:ascii="Arial" w:hAnsi="Arial" w:cs="Arial"/>
                      <w:b/>
                      <w:color w:val="2F5496" w:themeColor="accent5" w:themeShade="BF"/>
                      <w:sz w:val="22"/>
                      <w:szCs w:val="22"/>
                    </w:rPr>
                    <w:t>SUBVENCIJA</w:t>
                  </w:r>
                  <w:r w:rsidR="0082585C" w:rsidRPr="00DD45B5">
                    <w:rPr>
                      <w:rFonts w:ascii="Arial" w:hAnsi="Arial" w:cs="Arial"/>
                      <w:b/>
                      <w:color w:val="2F5496" w:themeColor="accent5" w:themeShade="BF"/>
                      <w:sz w:val="22"/>
                      <w:szCs w:val="22"/>
                    </w:rPr>
                    <w:t>)</w:t>
                  </w:r>
                </w:p>
                <w:p w14:paraId="6559DD25" w14:textId="77777777" w:rsidR="007100E0" w:rsidRPr="00DD45B5" w:rsidRDefault="007100E0" w:rsidP="0082585C">
                  <w:pPr>
                    <w:jc w:val="center"/>
                    <w:rPr>
                      <w:rFonts w:ascii="Arial" w:hAnsi="Arial" w:cs="Arial"/>
                      <w:b/>
                      <w:color w:val="2F5496" w:themeColor="accent5" w:themeShade="BF"/>
                      <w:sz w:val="22"/>
                      <w:szCs w:val="22"/>
                    </w:rPr>
                  </w:pPr>
                </w:p>
                <w:p w14:paraId="6B20AA43" w14:textId="11375ABD" w:rsidR="0082585C" w:rsidRPr="00DD45B5" w:rsidRDefault="0082585C" w:rsidP="0082585C">
                  <w:pPr>
                    <w:jc w:val="center"/>
                    <w:rPr>
                      <w:rFonts w:ascii="Arial" w:hAnsi="Arial" w:cs="Arial"/>
                      <w:color w:val="2F5496" w:themeColor="accent5" w:themeShade="BF"/>
                      <w:sz w:val="22"/>
                      <w:szCs w:val="22"/>
                    </w:rPr>
                  </w:pPr>
                  <w:r w:rsidRPr="00DD45B5">
                    <w:rPr>
                      <w:rFonts w:ascii="Arial" w:hAnsi="Arial" w:cs="Arial"/>
                      <w:b/>
                      <w:color w:val="2F5496" w:themeColor="accent5" w:themeShade="BF"/>
                      <w:sz w:val="22"/>
                      <w:szCs w:val="22"/>
                    </w:rPr>
                    <w:t>=</w:t>
                  </w:r>
                  <w:r w:rsidRPr="00DD45B5">
                    <w:rPr>
                      <w:rFonts w:ascii="Arial" w:hAnsi="Arial" w:cs="Arial"/>
                      <w:color w:val="2F5496" w:themeColor="accent5" w:themeShade="BF"/>
                      <w:sz w:val="22"/>
                      <w:szCs w:val="22"/>
                    </w:rPr>
                    <w:t xml:space="preserve"> </w:t>
                  </w:r>
                </w:p>
                <w:p w14:paraId="614DAF3A" w14:textId="77777777" w:rsidR="007100E0" w:rsidRPr="00DD45B5" w:rsidRDefault="007100E0" w:rsidP="0082585C">
                  <w:pPr>
                    <w:jc w:val="center"/>
                    <w:rPr>
                      <w:rFonts w:ascii="Arial" w:hAnsi="Arial" w:cs="Arial"/>
                      <w:color w:val="2F5496" w:themeColor="accent5" w:themeShade="BF"/>
                      <w:sz w:val="22"/>
                      <w:szCs w:val="22"/>
                    </w:rPr>
                  </w:pPr>
                </w:p>
                <w:p w14:paraId="6BB1C68C" w14:textId="20D26D54" w:rsidR="0082585C" w:rsidRPr="00890AED" w:rsidRDefault="00F106A3" w:rsidP="0082585C">
                  <w:pPr>
                    <w:jc w:val="center"/>
                    <w:rPr>
                      <w:rFonts w:ascii="Arial" w:hAnsi="Arial" w:cs="Arial"/>
                      <w:b/>
                      <w:sz w:val="22"/>
                      <w:szCs w:val="22"/>
                    </w:rPr>
                  </w:pPr>
                  <w:r w:rsidRPr="000C459E">
                    <w:rPr>
                      <w:rFonts w:ascii="Arial" w:hAnsi="Arial" w:cs="Arial"/>
                      <w:b/>
                      <w:bCs/>
                      <w:sz w:val="22"/>
                      <w:szCs w:val="22"/>
                    </w:rPr>
                    <w:t xml:space="preserve">SKUPNI </w:t>
                  </w:r>
                  <w:r w:rsidR="002577C2">
                    <w:rPr>
                      <w:rFonts w:ascii="Arial" w:hAnsi="Arial" w:cs="Arial"/>
                      <w:b/>
                      <w:sz w:val="22"/>
                      <w:szCs w:val="22"/>
                      <w:lang w:eastAsia="x-none"/>
                    </w:rPr>
                    <w:t xml:space="preserve">UPRAVIČENI STROŠKI </w:t>
                  </w:r>
                  <w:r w:rsidR="001B01E7">
                    <w:rPr>
                      <w:rFonts w:ascii="Arial" w:hAnsi="Arial" w:cs="Arial"/>
                      <w:b/>
                      <w:sz w:val="22"/>
                      <w:szCs w:val="22"/>
                      <w:lang w:eastAsia="x-none"/>
                    </w:rPr>
                    <w:t>V EUR</w:t>
                  </w:r>
                  <w:r w:rsidR="00DF1A60">
                    <w:rPr>
                      <w:rFonts w:ascii="Arial" w:hAnsi="Arial" w:cs="Arial"/>
                      <w:b/>
                      <w:sz w:val="22"/>
                      <w:szCs w:val="22"/>
                      <w:lang w:eastAsia="x-none"/>
                    </w:rPr>
                    <w:t xml:space="preserve"> * </w:t>
                  </w:r>
                  <w:r w:rsidR="002410E5">
                    <w:rPr>
                      <w:rFonts w:ascii="Arial" w:hAnsi="Arial" w:cs="Arial"/>
                      <w:b/>
                      <w:sz w:val="22"/>
                      <w:szCs w:val="22"/>
                      <w:lang w:eastAsia="x-none"/>
                    </w:rPr>
                    <w:t>INTENZIVNOST POMOČI</w:t>
                  </w:r>
                </w:p>
                <w:p w14:paraId="351B4547" w14:textId="77777777" w:rsidR="00F0650F" w:rsidRPr="00375027" w:rsidRDefault="00F0650F" w:rsidP="0082585C">
                  <w:pPr>
                    <w:jc w:val="center"/>
                    <w:rPr>
                      <w:rFonts w:ascii="Arial" w:hAnsi="Arial" w:cs="Arial"/>
                      <w:b/>
                      <w:color w:val="C45911" w:themeColor="accent2" w:themeShade="BF"/>
                      <w:sz w:val="22"/>
                      <w:szCs w:val="22"/>
                    </w:rPr>
                  </w:pPr>
                </w:p>
              </w:tc>
            </w:tr>
          </w:tbl>
          <w:p w14:paraId="38F8DDFA" w14:textId="77777777" w:rsidR="0082585C" w:rsidRPr="00375027" w:rsidRDefault="0082585C" w:rsidP="0082585C">
            <w:pPr>
              <w:jc w:val="center"/>
              <w:rPr>
                <w:rFonts w:ascii="Arial" w:hAnsi="Arial" w:cs="Arial"/>
                <w:b/>
                <w:color w:val="C45911" w:themeColor="accent2" w:themeShade="BF"/>
                <w:sz w:val="22"/>
                <w:szCs w:val="22"/>
              </w:rPr>
            </w:pPr>
          </w:p>
          <w:p w14:paraId="1A496F56" w14:textId="639FCC58" w:rsidR="00DD076C" w:rsidRPr="00375027" w:rsidRDefault="00F106A3" w:rsidP="00F75DAE">
            <w:pPr>
              <w:jc w:val="both"/>
              <w:rPr>
                <w:rFonts w:ascii="Arial" w:hAnsi="Arial" w:cs="Arial"/>
                <w:b/>
                <w:sz w:val="22"/>
                <w:szCs w:val="22"/>
                <w:lang w:eastAsia="x-none"/>
              </w:rPr>
            </w:pPr>
            <w:r>
              <w:rPr>
                <w:rFonts w:ascii="Arial" w:hAnsi="Arial" w:cs="Arial"/>
                <w:b/>
                <w:sz w:val="22"/>
                <w:szCs w:val="22"/>
                <w:lang w:eastAsia="x-none"/>
              </w:rPr>
              <w:t>p</w:t>
            </w:r>
            <w:r w:rsidR="00DD076C" w:rsidRPr="00375027">
              <w:rPr>
                <w:rFonts w:ascii="Arial" w:hAnsi="Arial" w:cs="Arial"/>
                <w:b/>
                <w:sz w:val="22"/>
                <w:szCs w:val="22"/>
                <w:lang w:eastAsia="x-none"/>
              </w:rPr>
              <w:t>ri čemer velja:</w:t>
            </w:r>
          </w:p>
          <w:p w14:paraId="38190AFF" w14:textId="7F2E6178" w:rsidR="00247C1A" w:rsidRDefault="006B1C97" w:rsidP="00247C1A">
            <w:pPr>
              <w:pStyle w:val="Odstavekseznama"/>
              <w:numPr>
                <w:ilvl w:val="0"/>
                <w:numId w:val="25"/>
              </w:numPr>
              <w:jc w:val="both"/>
              <w:rPr>
                <w:rFonts w:ascii="Arial" w:hAnsi="Arial" w:cs="Arial"/>
                <w:b/>
                <w:sz w:val="22"/>
                <w:szCs w:val="22"/>
                <w:lang w:eastAsia="x-none"/>
              </w:rPr>
            </w:pPr>
            <w:r w:rsidRPr="00375027">
              <w:rPr>
                <w:rFonts w:ascii="Arial" w:hAnsi="Arial" w:cs="Arial"/>
                <w:b/>
                <w:sz w:val="22"/>
                <w:szCs w:val="22"/>
                <w:lang w:eastAsia="x-none"/>
              </w:rPr>
              <w:t>m</w:t>
            </w:r>
            <w:r w:rsidRPr="00594795">
              <w:rPr>
                <w:rFonts w:ascii="Arial" w:hAnsi="Arial" w:cs="Arial"/>
                <w:b/>
                <w:sz w:val="22"/>
                <w:szCs w:val="22"/>
                <w:vertAlign w:val="subscript"/>
                <w:lang w:eastAsia="x-none"/>
              </w:rPr>
              <w:t>d</w:t>
            </w:r>
            <w:r w:rsidRPr="00375027">
              <w:rPr>
                <w:rFonts w:ascii="Arial" w:hAnsi="Arial" w:cs="Arial"/>
                <w:b/>
                <w:sz w:val="22"/>
                <w:szCs w:val="22"/>
                <w:vertAlign w:val="superscript"/>
                <w:lang w:eastAsia="x-none"/>
              </w:rPr>
              <w:t>2</w:t>
            </w:r>
            <w:r w:rsidR="00247C1A" w:rsidRPr="00375027">
              <w:rPr>
                <w:rFonts w:ascii="Arial" w:hAnsi="Arial" w:cs="Arial"/>
                <w:b/>
                <w:sz w:val="22"/>
                <w:szCs w:val="22"/>
                <w:lang w:eastAsia="x-none"/>
              </w:rPr>
              <w:t xml:space="preserve"> - velikost najetega razstavnega prostora v kvadratnih metrih</w:t>
            </w:r>
            <w:r>
              <w:rPr>
                <w:rFonts w:ascii="Arial" w:hAnsi="Arial" w:cs="Arial"/>
                <w:b/>
                <w:sz w:val="22"/>
                <w:szCs w:val="22"/>
                <w:lang w:eastAsia="x-none"/>
              </w:rPr>
              <w:t xml:space="preserve"> v dvorani</w:t>
            </w:r>
            <w:r w:rsidR="00247C1A" w:rsidRPr="00375027">
              <w:rPr>
                <w:rFonts w:ascii="Arial" w:hAnsi="Arial" w:cs="Arial"/>
                <w:b/>
                <w:sz w:val="22"/>
                <w:szCs w:val="22"/>
                <w:lang w:eastAsia="x-none"/>
              </w:rPr>
              <w:t xml:space="preserve"> (</w:t>
            </w:r>
            <w:r w:rsidR="00DF011F" w:rsidRPr="00375027">
              <w:rPr>
                <w:rFonts w:ascii="Arial" w:hAnsi="Arial" w:cs="Arial"/>
                <w:b/>
                <w:sz w:val="22"/>
                <w:szCs w:val="22"/>
                <w:lang w:eastAsia="x-none"/>
              </w:rPr>
              <w:t xml:space="preserve">število </w:t>
            </w:r>
            <w:r w:rsidR="0009524E" w:rsidRPr="00375027">
              <w:rPr>
                <w:rFonts w:ascii="Arial" w:hAnsi="Arial" w:cs="Arial"/>
                <w:b/>
                <w:sz w:val="22"/>
                <w:szCs w:val="22"/>
                <w:lang w:eastAsia="x-none"/>
              </w:rPr>
              <w:t>kvadratnih metr</w:t>
            </w:r>
            <w:r w:rsidR="004716FD" w:rsidRPr="00375027">
              <w:rPr>
                <w:rFonts w:ascii="Arial" w:hAnsi="Arial" w:cs="Arial"/>
                <w:b/>
                <w:sz w:val="22"/>
                <w:szCs w:val="22"/>
                <w:lang w:eastAsia="x-none"/>
              </w:rPr>
              <w:t>o</w:t>
            </w:r>
            <w:r w:rsidR="0009524E" w:rsidRPr="00375027">
              <w:rPr>
                <w:rFonts w:ascii="Arial" w:hAnsi="Arial" w:cs="Arial"/>
                <w:b/>
                <w:sz w:val="22"/>
                <w:szCs w:val="22"/>
                <w:lang w:eastAsia="x-none"/>
              </w:rPr>
              <w:t>v</w:t>
            </w:r>
            <w:r w:rsidR="00247C1A" w:rsidRPr="00375027">
              <w:rPr>
                <w:rFonts w:ascii="Arial" w:hAnsi="Arial" w:cs="Arial"/>
                <w:b/>
                <w:sz w:val="22"/>
                <w:szCs w:val="22"/>
                <w:lang w:eastAsia="x-none"/>
              </w:rPr>
              <w:t>)</w:t>
            </w:r>
            <w:r w:rsidR="004716FD" w:rsidRPr="00375027">
              <w:rPr>
                <w:rFonts w:ascii="Arial" w:hAnsi="Arial" w:cs="Arial"/>
                <w:b/>
                <w:sz w:val="22"/>
                <w:szCs w:val="22"/>
                <w:lang w:eastAsia="x-none"/>
              </w:rPr>
              <w:t>;</w:t>
            </w:r>
            <w:r w:rsidR="00247C1A" w:rsidRPr="00375027">
              <w:rPr>
                <w:rFonts w:ascii="Arial" w:hAnsi="Arial" w:cs="Arial"/>
                <w:b/>
                <w:sz w:val="22"/>
                <w:szCs w:val="22"/>
                <w:lang w:eastAsia="x-none"/>
              </w:rPr>
              <w:t xml:space="preserve"> zaokroženo na štiri (4) decimalna mesta</w:t>
            </w:r>
          </w:p>
          <w:p w14:paraId="573B1C32" w14:textId="315E4097" w:rsidR="006B1C97" w:rsidRPr="00375027" w:rsidRDefault="006B1C97" w:rsidP="006B1C97">
            <w:pPr>
              <w:pStyle w:val="Odstavekseznama"/>
              <w:numPr>
                <w:ilvl w:val="0"/>
                <w:numId w:val="25"/>
              </w:numPr>
              <w:jc w:val="both"/>
              <w:rPr>
                <w:rFonts w:ascii="Arial" w:hAnsi="Arial" w:cs="Arial"/>
                <w:b/>
                <w:sz w:val="22"/>
                <w:szCs w:val="22"/>
                <w:lang w:eastAsia="x-none"/>
              </w:rPr>
            </w:pPr>
            <w:r w:rsidRPr="00375027">
              <w:rPr>
                <w:rFonts w:ascii="Arial" w:hAnsi="Arial" w:cs="Arial"/>
                <w:b/>
                <w:sz w:val="22"/>
                <w:szCs w:val="22"/>
                <w:lang w:eastAsia="x-none"/>
              </w:rPr>
              <w:t>m</w:t>
            </w:r>
            <w:r w:rsidRPr="00594795">
              <w:rPr>
                <w:rFonts w:ascii="Arial" w:hAnsi="Arial" w:cs="Arial"/>
                <w:b/>
                <w:sz w:val="22"/>
                <w:szCs w:val="22"/>
                <w:vertAlign w:val="subscript"/>
                <w:lang w:eastAsia="x-none"/>
              </w:rPr>
              <w:t>z</w:t>
            </w:r>
            <w:r w:rsidRPr="00375027">
              <w:rPr>
                <w:rFonts w:ascii="Arial" w:hAnsi="Arial" w:cs="Arial"/>
                <w:b/>
                <w:sz w:val="22"/>
                <w:szCs w:val="22"/>
                <w:vertAlign w:val="superscript"/>
                <w:lang w:eastAsia="x-none"/>
              </w:rPr>
              <w:t>2</w:t>
            </w:r>
            <w:r w:rsidRPr="00375027">
              <w:rPr>
                <w:rFonts w:ascii="Arial" w:hAnsi="Arial" w:cs="Arial"/>
                <w:b/>
                <w:sz w:val="22"/>
                <w:szCs w:val="22"/>
                <w:lang w:eastAsia="x-none"/>
              </w:rPr>
              <w:t xml:space="preserve"> - velikost najetega </w:t>
            </w:r>
            <w:r>
              <w:rPr>
                <w:rFonts w:ascii="Arial" w:hAnsi="Arial" w:cs="Arial"/>
                <w:b/>
                <w:sz w:val="22"/>
                <w:szCs w:val="22"/>
                <w:lang w:eastAsia="x-none"/>
              </w:rPr>
              <w:t xml:space="preserve">zunanjega </w:t>
            </w:r>
            <w:r w:rsidRPr="00375027">
              <w:rPr>
                <w:rFonts w:ascii="Arial" w:hAnsi="Arial" w:cs="Arial"/>
                <w:b/>
                <w:sz w:val="22"/>
                <w:szCs w:val="22"/>
                <w:lang w:eastAsia="x-none"/>
              </w:rPr>
              <w:t>razstavnega prostora v kvadratnih metrih</w:t>
            </w:r>
            <w:r>
              <w:rPr>
                <w:rFonts w:ascii="Arial" w:hAnsi="Arial" w:cs="Arial"/>
                <w:b/>
                <w:sz w:val="22"/>
                <w:szCs w:val="22"/>
                <w:lang w:eastAsia="x-none"/>
              </w:rPr>
              <w:t xml:space="preserve"> </w:t>
            </w:r>
            <w:r w:rsidRPr="00375027">
              <w:rPr>
                <w:rFonts w:ascii="Arial" w:hAnsi="Arial" w:cs="Arial"/>
                <w:b/>
                <w:sz w:val="22"/>
                <w:szCs w:val="22"/>
                <w:lang w:eastAsia="x-none"/>
              </w:rPr>
              <w:t>(število kvadratnih metrov); zaokroženo na štiri (4) decimalna mesta</w:t>
            </w:r>
          </w:p>
          <w:p w14:paraId="500218F2" w14:textId="5BD50DE9" w:rsidR="00F83500" w:rsidRDefault="00F728A4" w:rsidP="00DD076C">
            <w:pPr>
              <w:pStyle w:val="Odstavekseznama"/>
              <w:numPr>
                <w:ilvl w:val="0"/>
                <w:numId w:val="25"/>
              </w:numPr>
              <w:jc w:val="both"/>
              <w:rPr>
                <w:rFonts w:ascii="Arial" w:hAnsi="Arial" w:cs="Arial"/>
                <w:b/>
                <w:sz w:val="22"/>
                <w:szCs w:val="22"/>
                <w:lang w:eastAsia="x-none"/>
              </w:rPr>
            </w:pPr>
            <w:r>
              <w:rPr>
                <w:rFonts w:ascii="Arial" w:hAnsi="Arial" w:cs="Arial"/>
                <w:b/>
                <w:sz w:val="22"/>
                <w:szCs w:val="22"/>
                <w:lang w:eastAsia="x-none"/>
              </w:rPr>
              <w:t>skupni upravičeni stroški, ki so osnova za izračun pavšalnega zneska</w:t>
            </w:r>
            <w:r w:rsidR="00E64A66">
              <w:rPr>
                <w:rFonts w:ascii="Arial" w:hAnsi="Arial" w:cs="Arial"/>
                <w:b/>
                <w:sz w:val="22"/>
                <w:szCs w:val="22"/>
                <w:lang w:eastAsia="x-none"/>
              </w:rPr>
              <w:t>,</w:t>
            </w:r>
            <w:r>
              <w:rPr>
                <w:rFonts w:ascii="Arial" w:hAnsi="Arial" w:cs="Arial"/>
                <w:b/>
                <w:sz w:val="22"/>
                <w:szCs w:val="22"/>
                <w:lang w:eastAsia="x-none"/>
              </w:rPr>
              <w:t xml:space="preserve"> </w:t>
            </w:r>
            <w:r w:rsidRPr="009A12DB">
              <w:rPr>
                <w:rFonts w:ascii="Arial" w:hAnsi="Arial" w:cs="Arial"/>
                <w:b/>
                <w:sz w:val="22"/>
                <w:szCs w:val="22"/>
                <w:lang w:eastAsia="x-none"/>
              </w:rPr>
              <w:t>se zaokroži</w:t>
            </w:r>
            <w:r>
              <w:rPr>
                <w:rFonts w:ascii="Arial" w:hAnsi="Arial" w:cs="Arial"/>
                <w:b/>
                <w:sz w:val="22"/>
                <w:szCs w:val="22"/>
                <w:lang w:eastAsia="x-none"/>
              </w:rPr>
              <w:t>jo</w:t>
            </w:r>
            <w:r w:rsidRPr="009A12DB">
              <w:rPr>
                <w:rFonts w:ascii="Arial" w:hAnsi="Arial" w:cs="Arial"/>
                <w:b/>
                <w:sz w:val="22"/>
                <w:szCs w:val="22"/>
                <w:lang w:eastAsia="x-none"/>
              </w:rPr>
              <w:t xml:space="preserve"> </w:t>
            </w:r>
            <w:r>
              <w:rPr>
                <w:rFonts w:ascii="Arial" w:hAnsi="Arial" w:cs="Arial"/>
                <w:b/>
                <w:sz w:val="22"/>
                <w:szCs w:val="22"/>
                <w:lang w:eastAsia="x-none"/>
              </w:rPr>
              <w:t>na celo število navzdol</w:t>
            </w:r>
          </w:p>
          <w:p w14:paraId="723619D0" w14:textId="70334DC0" w:rsidR="0028683F" w:rsidRPr="005D6CBC" w:rsidRDefault="002410E5" w:rsidP="00F83500">
            <w:pPr>
              <w:pStyle w:val="Odstavekseznama"/>
              <w:numPr>
                <w:ilvl w:val="0"/>
                <w:numId w:val="25"/>
              </w:numPr>
              <w:jc w:val="both"/>
              <w:rPr>
                <w:rFonts w:ascii="Arial" w:hAnsi="Arial" w:cs="Arial"/>
                <w:b/>
                <w:sz w:val="22"/>
                <w:szCs w:val="22"/>
                <w:lang w:eastAsia="x-none"/>
              </w:rPr>
            </w:pPr>
            <w:r w:rsidRPr="005D6CBC">
              <w:rPr>
                <w:rFonts w:ascii="Arial" w:hAnsi="Arial" w:cs="Arial"/>
                <w:b/>
                <w:sz w:val="22"/>
                <w:szCs w:val="22"/>
                <w:lang w:eastAsia="x-none"/>
              </w:rPr>
              <w:t>intenzivnost pomoči</w:t>
            </w:r>
            <w:r w:rsidR="0028683F" w:rsidRPr="005D6CBC">
              <w:rPr>
                <w:rFonts w:ascii="Arial" w:hAnsi="Arial" w:cs="Arial"/>
                <w:b/>
                <w:sz w:val="22"/>
                <w:szCs w:val="22"/>
                <w:lang w:eastAsia="x-none"/>
              </w:rPr>
              <w:t xml:space="preserve"> je 50 %</w:t>
            </w:r>
          </w:p>
          <w:p w14:paraId="50F3241A" w14:textId="6F8CCA57" w:rsidR="00DD076C" w:rsidRPr="003E54F2" w:rsidRDefault="00DD076C" w:rsidP="005D6CBC">
            <w:pPr>
              <w:pStyle w:val="Odstavekseznama"/>
              <w:jc w:val="both"/>
              <w:rPr>
                <w:rFonts w:ascii="Arial" w:hAnsi="Arial" w:cs="Arial"/>
                <w:sz w:val="22"/>
                <w:szCs w:val="22"/>
              </w:rPr>
            </w:pPr>
          </w:p>
        </w:tc>
      </w:tr>
    </w:tbl>
    <w:p w14:paraId="27EA6E57" w14:textId="1F1435E7" w:rsidR="000475E4" w:rsidRDefault="000475E4" w:rsidP="00426789">
      <w:pPr>
        <w:jc w:val="both"/>
        <w:rPr>
          <w:rFonts w:ascii="Arial" w:hAnsi="Arial" w:cs="Arial"/>
          <w:color w:val="000000"/>
          <w:sz w:val="22"/>
          <w:szCs w:val="22"/>
        </w:rPr>
      </w:pPr>
      <w:bookmarkStart w:id="13" w:name="_Hlk167950728"/>
      <w:r>
        <w:rPr>
          <w:rFonts w:ascii="Arial" w:hAnsi="Arial" w:cs="Arial"/>
          <w:color w:val="000000"/>
          <w:sz w:val="22"/>
          <w:szCs w:val="22"/>
        </w:rPr>
        <w:t xml:space="preserve">Kot izhaja iz formule za izračun pavšalnega zneska, </w:t>
      </w:r>
      <w:r w:rsidR="00426789">
        <w:rPr>
          <w:rFonts w:ascii="Arial" w:hAnsi="Arial" w:cs="Arial"/>
          <w:color w:val="000000"/>
          <w:sz w:val="22"/>
          <w:szCs w:val="22"/>
        </w:rPr>
        <w:t>s</w:t>
      </w:r>
      <w:r>
        <w:rPr>
          <w:rFonts w:ascii="Arial" w:hAnsi="Arial" w:cs="Arial"/>
          <w:color w:val="000000"/>
          <w:sz w:val="22"/>
          <w:szCs w:val="22"/>
        </w:rPr>
        <w:t xml:space="preserve">e višina pavšalnega zneska </w:t>
      </w:r>
      <w:r w:rsidR="00426789">
        <w:rPr>
          <w:rFonts w:ascii="Arial" w:hAnsi="Arial" w:cs="Arial"/>
          <w:color w:val="000000"/>
          <w:sz w:val="22"/>
          <w:szCs w:val="22"/>
        </w:rPr>
        <w:t>izračuna</w:t>
      </w:r>
      <w:r>
        <w:rPr>
          <w:rFonts w:ascii="Arial" w:hAnsi="Arial" w:cs="Arial"/>
          <w:color w:val="000000"/>
          <w:sz w:val="22"/>
          <w:szCs w:val="22"/>
        </w:rPr>
        <w:t xml:space="preserve"> za vsakega prijavitelja na javni razpis posebej</w:t>
      </w:r>
      <w:r w:rsidR="00426789">
        <w:rPr>
          <w:rFonts w:ascii="Arial" w:hAnsi="Arial" w:cs="Arial"/>
          <w:color w:val="000000"/>
          <w:sz w:val="22"/>
          <w:szCs w:val="22"/>
        </w:rPr>
        <w:t xml:space="preserve">, saj na višino pavšalnega zneska vpliva velikost </w:t>
      </w:r>
      <w:r>
        <w:rPr>
          <w:rFonts w:ascii="Arial" w:hAnsi="Arial" w:cs="Arial"/>
          <w:color w:val="000000"/>
          <w:sz w:val="22"/>
          <w:szCs w:val="22"/>
        </w:rPr>
        <w:t>najetega razstavnega prostora na mednarodnem sejmu v Republiki Sloveniji</w:t>
      </w:r>
      <w:r w:rsidR="00426789">
        <w:rPr>
          <w:rFonts w:ascii="Arial" w:hAnsi="Arial" w:cs="Arial"/>
          <w:color w:val="000000"/>
          <w:sz w:val="22"/>
          <w:szCs w:val="22"/>
        </w:rPr>
        <w:t>, ki ga prijavitelj navede v vlogi na javni razpis</w:t>
      </w:r>
      <w:r>
        <w:rPr>
          <w:rFonts w:ascii="Arial" w:hAnsi="Arial" w:cs="Arial"/>
          <w:color w:val="000000"/>
          <w:sz w:val="22"/>
          <w:szCs w:val="22"/>
        </w:rPr>
        <w:t>.</w:t>
      </w:r>
    </w:p>
    <w:p w14:paraId="39E4CC57" w14:textId="77777777" w:rsidR="000475E4" w:rsidRDefault="000475E4" w:rsidP="00F82488">
      <w:pPr>
        <w:jc w:val="both"/>
        <w:rPr>
          <w:rFonts w:ascii="Arial" w:hAnsi="Arial" w:cs="Arial"/>
          <w:sz w:val="22"/>
          <w:szCs w:val="22"/>
        </w:rPr>
      </w:pPr>
    </w:p>
    <w:p w14:paraId="5285FB6C" w14:textId="473A4F03" w:rsidR="00F82488" w:rsidRPr="00375027" w:rsidRDefault="00F82488" w:rsidP="00F82488">
      <w:pPr>
        <w:jc w:val="both"/>
        <w:rPr>
          <w:rFonts w:ascii="Arial" w:hAnsi="Arial" w:cs="Arial"/>
          <w:sz w:val="22"/>
          <w:szCs w:val="22"/>
        </w:rPr>
      </w:pPr>
      <w:r w:rsidRPr="00375027">
        <w:rPr>
          <w:rFonts w:ascii="Arial" w:hAnsi="Arial" w:cs="Arial"/>
          <w:sz w:val="22"/>
          <w:szCs w:val="22"/>
        </w:rPr>
        <w:t xml:space="preserve">Določitev </w:t>
      </w:r>
      <w:r w:rsidR="00284B52">
        <w:rPr>
          <w:rFonts w:ascii="Arial" w:hAnsi="Arial" w:cs="Arial"/>
          <w:sz w:val="22"/>
          <w:szCs w:val="22"/>
        </w:rPr>
        <w:t>formule za izračuna pavšalnega zn</w:t>
      </w:r>
      <w:r w:rsidR="00EB6A38">
        <w:rPr>
          <w:rFonts w:ascii="Arial" w:hAnsi="Arial" w:cs="Arial"/>
          <w:sz w:val="22"/>
          <w:szCs w:val="22"/>
        </w:rPr>
        <w:t>e</w:t>
      </w:r>
      <w:r w:rsidR="00284B52">
        <w:rPr>
          <w:rFonts w:ascii="Arial" w:hAnsi="Arial" w:cs="Arial"/>
          <w:sz w:val="22"/>
          <w:szCs w:val="22"/>
        </w:rPr>
        <w:t xml:space="preserve">ska </w:t>
      </w:r>
      <w:bookmarkEnd w:id="13"/>
      <w:r w:rsidRPr="00375027">
        <w:rPr>
          <w:rFonts w:ascii="Arial" w:hAnsi="Arial" w:cs="Arial"/>
          <w:sz w:val="22"/>
          <w:szCs w:val="22"/>
        </w:rPr>
        <w:t>je utemeljena, del revizijske sledi za operacijo predstavljajo prijavnica ali drug ustrezen dokument prijave, iz katerega bo razvidna velikost najetega razstavnega prostora</w:t>
      </w:r>
      <w:r w:rsidR="00D56067" w:rsidRPr="00375027">
        <w:rPr>
          <w:rFonts w:ascii="Arial" w:hAnsi="Arial" w:cs="Arial"/>
          <w:sz w:val="22"/>
          <w:szCs w:val="22"/>
        </w:rPr>
        <w:t xml:space="preserve"> na mednarodnem sejmu v </w:t>
      </w:r>
      <w:r w:rsidR="006A0D85">
        <w:rPr>
          <w:rFonts w:ascii="Arial" w:hAnsi="Arial" w:cs="Arial"/>
          <w:sz w:val="22"/>
          <w:szCs w:val="22"/>
        </w:rPr>
        <w:t>Republiki Sloveniji</w:t>
      </w:r>
      <w:r w:rsidRPr="00375027">
        <w:rPr>
          <w:rFonts w:ascii="Arial" w:hAnsi="Arial" w:cs="Arial"/>
          <w:sz w:val="22"/>
          <w:szCs w:val="22"/>
        </w:rPr>
        <w:t>.</w:t>
      </w:r>
    </w:p>
    <w:p w14:paraId="4ADD6398" w14:textId="77777777" w:rsidR="001B13BC" w:rsidRPr="00375027" w:rsidRDefault="001B13BC" w:rsidP="00F82488">
      <w:pPr>
        <w:jc w:val="both"/>
        <w:rPr>
          <w:rFonts w:ascii="Arial" w:hAnsi="Arial" w:cs="Arial"/>
          <w:sz w:val="22"/>
          <w:szCs w:val="22"/>
        </w:rPr>
      </w:pPr>
    </w:p>
    <w:p w14:paraId="655D07C3" w14:textId="77777777" w:rsidR="00F82488" w:rsidRPr="00375027" w:rsidRDefault="00F82488" w:rsidP="00F82488">
      <w:pPr>
        <w:jc w:val="both"/>
        <w:rPr>
          <w:rFonts w:ascii="Arial" w:hAnsi="Arial" w:cs="Arial"/>
          <w:sz w:val="22"/>
          <w:szCs w:val="22"/>
        </w:rPr>
      </w:pPr>
      <w:r w:rsidRPr="00375027">
        <w:rPr>
          <w:rFonts w:ascii="Arial" w:hAnsi="Arial" w:cs="Arial"/>
          <w:sz w:val="22"/>
          <w:szCs w:val="22"/>
        </w:rPr>
        <w:t>Glede na zgoraj naštete izračune in dejstva je očitno, da takšna poenostavljena oblika financiranja sledi načelom zmanjševanja administrativnih bremen in posledično k učinkovitejšemu izvajanju ukrepov kohezijske politike.</w:t>
      </w:r>
    </w:p>
    <w:p w14:paraId="3CFFBB0D" w14:textId="77777777" w:rsidR="00F82488" w:rsidRPr="00375027" w:rsidRDefault="00F82488" w:rsidP="00F82488">
      <w:pPr>
        <w:jc w:val="right"/>
        <w:rPr>
          <w:rFonts w:ascii="Arial" w:hAnsi="Arial" w:cs="Arial"/>
          <w:sz w:val="22"/>
          <w:szCs w:val="22"/>
        </w:rPr>
      </w:pPr>
    </w:p>
    <w:p w14:paraId="487ED466" w14:textId="77777777" w:rsidR="00F75DAE" w:rsidRPr="00375027" w:rsidRDefault="00F75DAE" w:rsidP="00AD7B08">
      <w:pPr>
        <w:rPr>
          <w:rFonts w:ascii="Arial" w:hAnsi="Arial" w:cs="Arial"/>
          <w:b/>
          <w:sz w:val="22"/>
          <w:szCs w:val="22"/>
        </w:rPr>
      </w:pPr>
    </w:p>
    <w:p w14:paraId="44A72A6A" w14:textId="2EE83381" w:rsidR="00F75DAE" w:rsidRPr="00375027" w:rsidRDefault="00015868" w:rsidP="004C2485">
      <w:pPr>
        <w:ind w:left="4956" w:firstLine="708"/>
        <w:jc w:val="center"/>
        <w:rPr>
          <w:rFonts w:ascii="Arial" w:hAnsi="Arial" w:cs="Arial"/>
          <w:sz w:val="22"/>
          <w:szCs w:val="22"/>
        </w:rPr>
      </w:pPr>
      <w:r>
        <w:rPr>
          <w:rFonts w:ascii="Arial" w:hAnsi="Arial" w:cs="Arial"/>
          <w:sz w:val="22"/>
          <w:szCs w:val="22"/>
        </w:rPr>
        <w:t xml:space="preserve">  </w:t>
      </w:r>
      <w:r w:rsidR="00E65F2D" w:rsidRPr="00375027">
        <w:rPr>
          <w:rFonts w:ascii="Arial" w:hAnsi="Arial" w:cs="Arial"/>
          <w:sz w:val="22"/>
          <w:szCs w:val="22"/>
        </w:rPr>
        <w:t>Matjaž Han</w:t>
      </w:r>
    </w:p>
    <w:p w14:paraId="449F9DB3" w14:textId="3C960C20" w:rsidR="00BD067C" w:rsidRPr="00375027" w:rsidRDefault="00135ACC" w:rsidP="00135ACC">
      <w:pPr>
        <w:ind w:left="4248" w:firstLine="708"/>
        <w:jc w:val="center"/>
        <w:rPr>
          <w:rFonts w:ascii="Arial" w:hAnsi="Arial" w:cs="Arial"/>
          <w:b/>
          <w:sz w:val="22"/>
          <w:szCs w:val="22"/>
        </w:rPr>
      </w:pPr>
      <w:r>
        <w:rPr>
          <w:rFonts w:ascii="Arial" w:hAnsi="Arial" w:cs="Arial"/>
          <w:sz w:val="22"/>
          <w:szCs w:val="22"/>
        </w:rPr>
        <w:t xml:space="preserve">             </w:t>
      </w:r>
      <w:r w:rsidR="00F75DAE" w:rsidRPr="00375027">
        <w:rPr>
          <w:rFonts w:ascii="Arial" w:hAnsi="Arial" w:cs="Arial"/>
          <w:sz w:val="22"/>
          <w:szCs w:val="22"/>
        </w:rPr>
        <w:t>Minister</w:t>
      </w:r>
    </w:p>
    <w:sectPr w:rsidR="00BD067C" w:rsidRPr="00375027" w:rsidSect="00494795">
      <w:headerReference w:type="default" r:id="rId45"/>
      <w:footerReference w:type="default" r:id="rId46"/>
      <w:headerReference w:type="first" r:id="rId47"/>
      <w:footerReference w:type="first" r:id="rId48"/>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82AB4" w14:textId="77777777" w:rsidR="00F75DAE" w:rsidRDefault="00F75DAE" w:rsidP="00B040F5">
      <w:r>
        <w:separator/>
      </w:r>
    </w:p>
  </w:endnote>
  <w:endnote w:type="continuationSeparator" w:id="0">
    <w:p w14:paraId="0701FB5E" w14:textId="77777777" w:rsidR="00F75DAE" w:rsidRDefault="00F75DAE" w:rsidP="00B0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9254618"/>
      <w:docPartObj>
        <w:docPartGallery w:val="Page Numbers (Bottom of Page)"/>
        <w:docPartUnique/>
      </w:docPartObj>
    </w:sdtPr>
    <w:sdtEndPr>
      <w:rPr>
        <w:rFonts w:ascii="Arial Narrow" w:hAnsi="Arial Narrow"/>
        <w:sz w:val="16"/>
        <w:szCs w:val="16"/>
      </w:rPr>
    </w:sdtEndPr>
    <w:sdtContent>
      <w:p w14:paraId="09197067" w14:textId="77777777" w:rsidR="00F75DAE" w:rsidRPr="00D104D4" w:rsidRDefault="00F75DAE">
        <w:pPr>
          <w:pStyle w:val="Noga"/>
          <w:jc w:val="center"/>
          <w:rPr>
            <w:rFonts w:ascii="Arial Narrow" w:hAnsi="Arial Narrow"/>
            <w:sz w:val="16"/>
            <w:szCs w:val="16"/>
          </w:rPr>
        </w:pPr>
        <w:r w:rsidRPr="00D104D4">
          <w:rPr>
            <w:rFonts w:ascii="Arial Narrow" w:hAnsi="Arial Narrow"/>
            <w:sz w:val="16"/>
            <w:szCs w:val="16"/>
          </w:rPr>
          <w:fldChar w:fldCharType="begin"/>
        </w:r>
        <w:r w:rsidRPr="00D104D4">
          <w:rPr>
            <w:rFonts w:ascii="Arial Narrow" w:hAnsi="Arial Narrow"/>
            <w:sz w:val="16"/>
            <w:szCs w:val="16"/>
          </w:rPr>
          <w:instrText>PAGE   \* MERGEFORMAT</w:instrText>
        </w:r>
        <w:r w:rsidRPr="00D104D4">
          <w:rPr>
            <w:rFonts w:ascii="Arial Narrow" w:hAnsi="Arial Narrow"/>
            <w:sz w:val="16"/>
            <w:szCs w:val="16"/>
          </w:rPr>
          <w:fldChar w:fldCharType="separate"/>
        </w:r>
        <w:r w:rsidR="00B1620B" w:rsidRPr="00B1620B">
          <w:rPr>
            <w:rFonts w:ascii="Arial Narrow" w:hAnsi="Arial Narrow"/>
            <w:noProof/>
            <w:sz w:val="16"/>
            <w:szCs w:val="16"/>
            <w:lang w:val="sl-SI"/>
          </w:rPr>
          <w:t>10</w:t>
        </w:r>
        <w:r w:rsidRPr="00D104D4">
          <w:rPr>
            <w:rFonts w:ascii="Arial Narrow" w:hAnsi="Arial Narrow"/>
            <w:sz w:val="16"/>
            <w:szCs w:val="16"/>
          </w:rPr>
          <w:fldChar w:fldCharType="end"/>
        </w:r>
      </w:p>
    </w:sdtContent>
  </w:sdt>
  <w:p w14:paraId="2FF9C1E3" w14:textId="77777777" w:rsidR="00F75DAE" w:rsidRDefault="00F75D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087180"/>
      <w:docPartObj>
        <w:docPartGallery w:val="Page Numbers (Bottom of Page)"/>
        <w:docPartUnique/>
      </w:docPartObj>
    </w:sdtPr>
    <w:sdtEndPr/>
    <w:sdtContent>
      <w:p w14:paraId="35A4A5F8" w14:textId="77777777" w:rsidR="00F75DAE" w:rsidRDefault="00F75DAE">
        <w:pPr>
          <w:pStyle w:val="Noga"/>
          <w:jc w:val="right"/>
        </w:pPr>
        <w:r>
          <w:fldChar w:fldCharType="begin"/>
        </w:r>
        <w:r>
          <w:instrText>PAGE   \* MERGEFORMAT</w:instrText>
        </w:r>
        <w:r>
          <w:fldChar w:fldCharType="separate"/>
        </w:r>
        <w:r w:rsidR="00B1620B" w:rsidRPr="00B1620B">
          <w:rPr>
            <w:noProof/>
            <w:lang w:val="sl-SI"/>
          </w:rPr>
          <w:t>11</w:t>
        </w:r>
        <w:r>
          <w:fldChar w:fldCharType="end"/>
        </w:r>
      </w:p>
    </w:sdtContent>
  </w:sdt>
  <w:p w14:paraId="087FEB1F" w14:textId="77777777" w:rsidR="00F75DAE" w:rsidRDefault="00F75D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69931" w14:textId="77777777" w:rsidR="00F75DAE" w:rsidRDefault="00F75DAE" w:rsidP="00B040F5">
      <w:r>
        <w:separator/>
      </w:r>
    </w:p>
  </w:footnote>
  <w:footnote w:type="continuationSeparator" w:id="0">
    <w:p w14:paraId="021609A8" w14:textId="77777777" w:rsidR="00F75DAE" w:rsidRDefault="00F75DAE" w:rsidP="00B040F5">
      <w:r>
        <w:continuationSeparator/>
      </w:r>
    </w:p>
  </w:footnote>
  <w:footnote w:id="1">
    <w:p w14:paraId="01F3978E" w14:textId="77777777" w:rsidR="00A43042" w:rsidRPr="00375027" w:rsidRDefault="00A43042" w:rsidP="00A43042">
      <w:pPr>
        <w:pStyle w:val="Sprotnaopomba-besedilo"/>
        <w:rPr>
          <w:rFonts w:ascii="Arial" w:hAnsi="Arial" w:cs="Arial"/>
        </w:rPr>
      </w:pPr>
      <w:r w:rsidRPr="00375027">
        <w:rPr>
          <w:rStyle w:val="Sprotnaopomba-sklic"/>
          <w:rFonts w:ascii="Arial" w:hAnsi="Arial" w:cs="Arial"/>
        </w:rPr>
        <w:footnoteRef/>
      </w:r>
      <w:r w:rsidRPr="00375027">
        <w:rPr>
          <w:rFonts w:ascii="Arial" w:hAnsi="Arial" w:cs="Arial"/>
        </w:rPr>
        <w:t xml:space="preserve"> Stroški na enoto</w:t>
      </w:r>
    </w:p>
  </w:footnote>
  <w:footnote w:id="2">
    <w:p w14:paraId="7909E5DE" w14:textId="77777777" w:rsidR="00A43042" w:rsidRPr="00375027" w:rsidRDefault="00A43042" w:rsidP="00A43042">
      <w:pPr>
        <w:pStyle w:val="Sprotnaopomba-besedilo"/>
        <w:rPr>
          <w:rFonts w:ascii="Arial" w:hAnsi="Arial" w:cs="Arial"/>
        </w:rPr>
      </w:pPr>
      <w:r w:rsidRPr="00375027">
        <w:rPr>
          <w:rStyle w:val="Sprotnaopomba-sklic"/>
          <w:rFonts w:ascii="Arial" w:hAnsi="Arial" w:cs="Arial"/>
        </w:rPr>
        <w:footnoteRef/>
      </w:r>
      <w:r w:rsidRPr="00375027">
        <w:rPr>
          <w:rFonts w:ascii="Arial" w:hAnsi="Arial" w:cs="Arial"/>
        </w:rPr>
        <w:t xml:space="preserve"> Pavšalni zneski</w:t>
      </w:r>
    </w:p>
  </w:footnote>
  <w:footnote w:id="3">
    <w:p w14:paraId="0BC47A34" w14:textId="77777777" w:rsidR="00A43042" w:rsidRDefault="00A43042" w:rsidP="00A43042">
      <w:pPr>
        <w:pStyle w:val="Sprotnaopomba-besedilo"/>
      </w:pPr>
      <w:r w:rsidRPr="00375027">
        <w:rPr>
          <w:rStyle w:val="Sprotnaopomba-sklic"/>
          <w:rFonts w:ascii="Arial" w:hAnsi="Arial" w:cs="Arial"/>
        </w:rPr>
        <w:footnoteRef/>
      </w:r>
      <w:r w:rsidRPr="00375027">
        <w:rPr>
          <w:rFonts w:ascii="Arial" w:hAnsi="Arial" w:cs="Arial"/>
        </w:rPr>
        <w:t xml:space="preserve"> Financiranje po pavšalni stopnji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B4915" w14:textId="5EAB80D9" w:rsidR="00F75DAE" w:rsidRDefault="00494795">
    <w:pPr>
      <w:pStyle w:val="Glava"/>
    </w:pPr>
    <w:r>
      <w:rPr>
        <w:noProof/>
      </w:rPr>
      <w:drawing>
        <wp:inline distT="0" distB="0" distL="0" distR="0" wp14:anchorId="747AF512" wp14:editId="533CBCA6">
          <wp:extent cx="5760720" cy="969645"/>
          <wp:effectExtent l="0" t="0" r="0" b="1905"/>
          <wp:docPr id="6" name="Slika 6" descr="Slika vsebuje štiri logotipe (Ministrstva za gospodarstvo, turizem in šport, SPIRIT Slovenija, javne agencije, logitip blagovne znemke &quot;I Feel Slovenia&quot; in logotip z besedilom &quot;Financira Evropska uni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vsebuje štiri logotipe (Ministrstva za gospodarstvo, turizem in šport, SPIRIT Slovenija, javne agencije, logitip blagovne znemke &quot;I Feel Slovenia&quot; in logotip z besedilom &quot;Financira Evropska unija&quot;)"/>
                  <pic:cNvPicPr/>
                </pic:nvPicPr>
                <pic:blipFill>
                  <a:blip r:embed="rId1">
                    <a:extLst>
                      <a:ext uri="{28A0092B-C50C-407E-A947-70E740481C1C}">
                        <a14:useLocalDpi xmlns:a14="http://schemas.microsoft.com/office/drawing/2010/main" val="0"/>
                      </a:ext>
                    </a:extLst>
                  </a:blip>
                  <a:stretch>
                    <a:fillRect/>
                  </a:stretch>
                </pic:blipFill>
                <pic:spPr>
                  <a:xfrm>
                    <a:off x="0" y="0"/>
                    <a:ext cx="5760720" cy="969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94E7E" w14:textId="3A80DBE7" w:rsidR="00F75DAE" w:rsidRPr="003978B8" w:rsidRDefault="00494795" w:rsidP="003978B8">
    <w:pPr>
      <w:pStyle w:val="Glava"/>
    </w:pPr>
    <w:r>
      <w:rPr>
        <w:noProof/>
      </w:rPr>
      <w:drawing>
        <wp:inline distT="0" distB="0" distL="0" distR="0" wp14:anchorId="7C80EDF4" wp14:editId="74F5B3B4">
          <wp:extent cx="5760720" cy="969645"/>
          <wp:effectExtent l="0" t="0" r="0" b="1905"/>
          <wp:docPr id="2" name="Slika 2" descr="Slika, ki vsebuje besede besedilo, posnetek zaslona, pisav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besedilo, posnetek zaslona, pisav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5760720" cy="969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31B9"/>
    <w:multiLevelType w:val="hybridMultilevel"/>
    <w:tmpl w:val="A790CBAE"/>
    <w:lvl w:ilvl="0" w:tplc="A89E2E84">
      <w:numFmt w:val="bullet"/>
      <w:lvlText w:val="-"/>
      <w:lvlJc w:val="left"/>
      <w:pPr>
        <w:tabs>
          <w:tab w:val="num" w:pos="360"/>
        </w:tabs>
        <w:ind w:left="36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 w15:restartNumberingAfterBreak="0">
    <w:nsid w:val="18FC4201"/>
    <w:multiLevelType w:val="hybridMultilevel"/>
    <w:tmpl w:val="A3FEE3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EAC56E1"/>
    <w:multiLevelType w:val="hybridMultilevel"/>
    <w:tmpl w:val="7638E1DC"/>
    <w:lvl w:ilvl="0" w:tplc="389E7262">
      <w:start w:val="1"/>
      <w:numFmt w:val="bullet"/>
      <w:lvlText w:val="-"/>
      <w:lvlJc w:val="left"/>
      <w:pPr>
        <w:ind w:left="2148" w:hanging="360"/>
      </w:pPr>
      <w:rPr>
        <w:rFonts w:ascii="Times New Roman" w:eastAsia="Times New Roman" w:hAnsi="Times New Roman" w:cs="Times New Roman" w:hint="default"/>
      </w:rPr>
    </w:lvl>
    <w:lvl w:ilvl="1" w:tplc="04240003" w:tentative="1">
      <w:start w:val="1"/>
      <w:numFmt w:val="bullet"/>
      <w:lvlText w:val="o"/>
      <w:lvlJc w:val="left"/>
      <w:pPr>
        <w:ind w:left="2868" w:hanging="360"/>
      </w:pPr>
      <w:rPr>
        <w:rFonts w:ascii="Courier New" w:hAnsi="Courier New" w:cs="Courier New" w:hint="default"/>
      </w:rPr>
    </w:lvl>
    <w:lvl w:ilvl="2" w:tplc="04240005" w:tentative="1">
      <w:start w:val="1"/>
      <w:numFmt w:val="bullet"/>
      <w:lvlText w:val=""/>
      <w:lvlJc w:val="left"/>
      <w:pPr>
        <w:ind w:left="3588" w:hanging="360"/>
      </w:pPr>
      <w:rPr>
        <w:rFonts w:ascii="Wingdings" w:hAnsi="Wingdings" w:hint="default"/>
      </w:rPr>
    </w:lvl>
    <w:lvl w:ilvl="3" w:tplc="04240001" w:tentative="1">
      <w:start w:val="1"/>
      <w:numFmt w:val="bullet"/>
      <w:lvlText w:val=""/>
      <w:lvlJc w:val="left"/>
      <w:pPr>
        <w:ind w:left="4308" w:hanging="360"/>
      </w:pPr>
      <w:rPr>
        <w:rFonts w:ascii="Symbol" w:hAnsi="Symbol" w:hint="default"/>
      </w:rPr>
    </w:lvl>
    <w:lvl w:ilvl="4" w:tplc="04240003" w:tentative="1">
      <w:start w:val="1"/>
      <w:numFmt w:val="bullet"/>
      <w:lvlText w:val="o"/>
      <w:lvlJc w:val="left"/>
      <w:pPr>
        <w:ind w:left="5028" w:hanging="360"/>
      </w:pPr>
      <w:rPr>
        <w:rFonts w:ascii="Courier New" w:hAnsi="Courier New" w:cs="Courier New" w:hint="default"/>
      </w:rPr>
    </w:lvl>
    <w:lvl w:ilvl="5" w:tplc="04240005" w:tentative="1">
      <w:start w:val="1"/>
      <w:numFmt w:val="bullet"/>
      <w:lvlText w:val=""/>
      <w:lvlJc w:val="left"/>
      <w:pPr>
        <w:ind w:left="5748" w:hanging="360"/>
      </w:pPr>
      <w:rPr>
        <w:rFonts w:ascii="Wingdings" w:hAnsi="Wingdings" w:hint="default"/>
      </w:rPr>
    </w:lvl>
    <w:lvl w:ilvl="6" w:tplc="04240001" w:tentative="1">
      <w:start w:val="1"/>
      <w:numFmt w:val="bullet"/>
      <w:lvlText w:val=""/>
      <w:lvlJc w:val="left"/>
      <w:pPr>
        <w:ind w:left="6468" w:hanging="360"/>
      </w:pPr>
      <w:rPr>
        <w:rFonts w:ascii="Symbol" w:hAnsi="Symbol" w:hint="default"/>
      </w:rPr>
    </w:lvl>
    <w:lvl w:ilvl="7" w:tplc="04240003" w:tentative="1">
      <w:start w:val="1"/>
      <w:numFmt w:val="bullet"/>
      <w:lvlText w:val="o"/>
      <w:lvlJc w:val="left"/>
      <w:pPr>
        <w:ind w:left="7188" w:hanging="360"/>
      </w:pPr>
      <w:rPr>
        <w:rFonts w:ascii="Courier New" w:hAnsi="Courier New" w:cs="Courier New" w:hint="default"/>
      </w:rPr>
    </w:lvl>
    <w:lvl w:ilvl="8" w:tplc="04240005" w:tentative="1">
      <w:start w:val="1"/>
      <w:numFmt w:val="bullet"/>
      <w:lvlText w:val=""/>
      <w:lvlJc w:val="left"/>
      <w:pPr>
        <w:ind w:left="7908" w:hanging="360"/>
      </w:pPr>
      <w:rPr>
        <w:rFonts w:ascii="Wingdings" w:hAnsi="Wingdings" w:hint="default"/>
      </w:rPr>
    </w:lvl>
  </w:abstractNum>
  <w:abstractNum w:abstractNumId="3" w15:restartNumberingAfterBreak="0">
    <w:nsid w:val="20452700"/>
    <w:multiLevelType w:val="hybridMultilevel"/>
    <w:tmpl w:val="982434A4"/>
    <w:lvl w:ilvl="0" w:tplc="E4144E98">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D813C6"/>
    <w:multiLevelType w:val="hybridMultilevel"/>
    <w:tmpl w:val="903E1984"/>
    <w:lvl w:ilvl="0" w:tplc="04240001">
      <w:start w:val="1"/>
      <w:numFmt w:val="bullet"/>
      <w:lvlText w:val=""/>
      <w:lvlJc w:val="left"/>
      <w:pPr>
        <w:ind w:left="1426" w:hanging="360"/>
      </w:pPr>
      <w:rPr>
        <w:rFonts w:ascii="Symbol" w:hAnsi="Symbol" w:hint="default"/>
      </w:rPr>
    </w:lvl>
    <w:lvl w:ilvl="1" w:tplc="04240003" w:tentative="1">
      <w:start w:val="1"/>
      <w:numFmt w:val="bullet"/>
      <w:lvlText w:val="o"/>
      <w:lvlJc w:val="left"/>
      <w:pPr>
        <w:ind w:left="2146" w:hanging="360"/>
      </w:pPr>
      <w:rPr>
        <w:rFonts w:ascii="Courier New" w:hAnsi="Courier New" w:cs="Courier New" w:hint="default"/>
      </w:rPr>
    </w:lvl>
    <w:lvl w:ilvl="2" w:tplc="04240005" w:tentative="1">
      <w:start w:val="1"/>
      <w:numFmt w:val="bullet"/>
      <w:lvlText w:val=""/>
      <w:lvlJc w:val="left"/>
      <w:pPr>
        <w:ind w:left="2866" w:hanging="360"/>
      </w:pPr>
      <w:rPr>
        <w:rFonts w:ascii="Wingdings" w:hAnsi="Wingdings" w:hint="default"/>
      </w:rPr>
    </w:lvl>
    <w:lvl w:ilvl="3" w:tplc="04240001" w:tentative="1">
      <w:start w:val="1"/>
      <w:numFmt w:val="bullet"/>
      <w:lvlText w:val=""/>
      <w:lvlJc w:val="left"/>
      <w:pPr>
        <w:ind w:left="3586" w:hanging="360"/>
      </w:pPr>
      <w:rPr>
        <w:rFonts w:ascii="Symbol" w:hAnsi="Symbol" w:hint="default"/>
      </w:rPr>
    </w:lvl>
    <w:lvl w:ilvl="4" w:tplc="04240003" w:tentative="1">
      <w:start w:val="1"/>
      <w:numFmt w:val="bullet"/>
      <w:lvlText w:val="o"/>
      <w:lvlJc w:val="left"/>
      <w:pPr>
        <w:ind w:left="4306" w:hanging="360"/>
      </w:pPr>
      <w:rPr>
        <w:rFonts w:ascii="Courier New" w:hAnsi="Courier New" w:cs="Courier New" w:hint="default"/>
      </w:rPr>
    </w:lvl>
    <w:lvl w:ilvl="5" w:tplc="04240005" w:tentative="1">
      <w:start w:val="1"/>
      <w:numFmt w:val="bullet"/>
      <w:lvlText w:val=""/>
      <w:lvlJc w:val="left"/>
      <w:pPr>
        <w:ind w:left="5026" w:hanging="360"/>
      </w:pPr>
      <w:rPr>
        <w:rFonts w:ascii="Wingdings" w:hAnsi="Wingdings" w:hint="default"/>
      </w:rPr>
    </w:lvl>
    <w:lvl w:ilvl="6" w:tplc="04240001" w:tentative="1">
      <w:start w:val="1"/>
      <w:numFmt w:val="bullet"/>
      <w:lvlText w:val=""/>
      <w:lvlJc w:val="left"/>
      <w:pPr>
        <w:ind w:left="5746" w:hanging="360"/>
      </w:pPr>
      <w:rPr>
        <w:rFonts w:ascii="Symbol" w:hAnsi="Symbol" w:hint="default"/>
      </w:rPr>
    </w:lvl>
    <w:lvl w:ilvl="7" w:tplc="04240003" w:tentative="1">
      <w:start w:val="1"/>
      <w:numFmt w:val="bullet"/>
      <w:lvlText w:val="o"/>
      <w:lvlJc w:val="left"/>
      <w:pPr>
        <w:ind w:left="6466" w:hanging="360"/>
      </w:pPr>
      <w:rPr>
        <w:rFonts w:ascii="Courier New" w:hAnsi="Courier New" w:cs="Courier New" w:hint="default"/>
      </w:rPr>
    </w:lvl>
    <w:lvl w:ilvl="8" w:tplc="04240005" w:tentative="1">
      <w:start w:val="1"/>
      <w:numFmt w:val="bullet"/>
      <w:lvlText w:val=""/>
      <w:lvlJc w:val="left"/>
      <w:pPr>
        <w:ind w:left="7186" w:hanging="360"/>
      </w:pPr>
      <w:rPr>
        <w:rFonts w:ascii="Wingdings" w:hAnsi="Wingdings" w:hint="default"/>
      </w:rPr>
    </w:lvl>
  </w:abstractNum>
  <w:abstractNum w:abstractNumId="5" w15:restartNumberingAfterBreak="0">
    <w:nsid w:val="29044A68"/>
    <w:multiLevelType w:val="hybridMultilevel"/>
    <w:tmpl w:val="603AE8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2D4426"/>
    <w:multiLevelType w:val="hybridMultilevel"/>
    <w:tmpl w:val="A3FEE3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D14648"/>
    <w:multiLevelType w:val="hybridMultilevel"/>
    <w:tmpl w:val="22440226"/>
    <w:lvl w:ilvl="0" w:tplc="11B4A39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B9F209B"/>
    <w:multiLevelType w:val="hybridMultilevel"/>
    <w:tmpl w:val="100862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00B4C97"/>
    <w:multiLevelType w:val="hybridMultilevel"/>
    <w:tmpl w:val="DA2436E8"/>
    <w:lvl w:ilvl="0" w:tplc="70BC5CB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26737"/>
    <w:multiLevelType w:val="hybridMultilevel"/>
    <w:tmpl w:val="500AF5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455944"/>
    <w:multiLevelType w:val="hybridMultilevel"/>
    <w:tmpl w:val="7C7E78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5C2065"/>
    <w:multiLevelType w:val="hybridMultilevel"/>
    <w:tmpl w:val="FDF07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3A1DDF"/>
    <w:multiLevelType w:val="hybridMultilevel"/>
    <w:tmpl w:val="B4D4AF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260757"/>
    <w:multiLevelType w:val="hybridMultilevel"/>
    <w:tmpl w:val="6C2A1260"/>
    <w:lvl w:ilvl="0" w:tplc="9CBA021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C444804"/>
    <w:multiLevelType w:val="hybridMultilevel"/>
    <w:tmpl w:val="6EBCA260"/>
    <w:lvl w:ilvl="0" w:tplc="389E726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E25432C"/>
    <w:multiLevelType w:val="hybridMultilevel"/>
    <w:tmpl w:val="4EBE5E6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42B71DD3"/>
    <w:multiLevelType w:val="hybridMultilevel"/>
    <w:tmpl w:val="F1FE5C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5AD3741"/>
    <w:multiLevelType w:val="hybridMultilevel"/>
    <w:tmpl w:val="DB98114E"/>
    <w:lvl w:ilvl="0" w:tplc="EF507A22">
      <w:start w:val="53"/>
      <w:numFmt w:val="bullet"/>
      <w:lvlText w:val="-"/>
      <w:lvlJc w:val="left"/>
      <w:pPr>
        <w:ind w:left="720" w:hanging="360"/>
      </w:pPr>
      <w:rPr>
        <w:rFonts w:ascii="Arial Narrow" w:eastAsia="Times New Roman" w:hAnsi="Arial Narrow"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9E217FB"/>
    <w:multiLevelType w:val="hybridMultilevel"/>
    <w:tmpl w:val="4C9420D6"/>
    <w:lvl w:ilvl="0" w:tplc="3B9675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9D1869"/>
    <w:multiLevelType w:val="hybridMultilevel"/>
    <w:tmpl w:val="6E8EDE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12250D0"/>
    <w:multiLevelType w:val="hybridMultilevel"/>
    <w:tmpl w:val="47282484"/>
    <w:lvl w:ilvl="0" w:tplc="4724803E">
      <w:numFmt w:val="bullet"/>
      <w:lvlText w:val="-"/>
      <w:lvlJc w:val="left"/>
      <w:pPr>
        <w:ind w:left="1068" w:hanging="360"/>
      </w:pPr>
      <w:rPr>
        <w:rFonts w:ascii="Arial Narrow" w:eastAsia="Times New Roman" w:hAnsi="Arial Narrow"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53E65CCC"/>
    <w:multiLevelType w:val="multilevel"/>
    <w:tmpl w:val="36024694"/>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3" w15:restartNumberingAfterBreak="0">
    <w:nsid w:val="58707EBB"/>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182396"/>
    <w:multiLevelType w:val="hybridMultilevel"/>
    <w:tmpl w:val="1D4C3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DE90981"/>
    <w:multiLevelType w:val="hybridMultilevel"/>
    <w:tmpl w:val="92DC814E"/>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EDB48B5"/>
    <w:multiLevelType w:val="hybridMultilevel"/>
    <w:tmpl w:val="67E40CF4"/>
    <w:lvl w:ilvl="0" w:tplc="427E64B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E5609E"/>
    <w:multiLevelType w:val="hybridMultilevel"/>
    <w:tmpl w:val="3F66B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CE02CC3"/>
    <w:multiLevelType w:val="hybridMultilevel"/>
    <w:tmpl w:val="BE683A60"/>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6E6E3BDF"/>
    <w:multiLevelType w:val="hybridMultilevel"/>
    <w:tmpl w:val="28D4BAC4"/>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78802454"/>
    <w:multiLevelType w:val="hybridMultilevel"/>
    <w:tmpl w:val="0C741BC8"/>
    <w:lvl w:ilvl="0" w:tplc="0E0A13EE">
      <w:start w:val="8"/>
      <w:numFmt w:val="bullet"/>
      <w:lvlText w:val="-"/>
      <w:lvlJc w:val="left"/>
      <w:pPr>
        <w:ind w:left="720" w:hanging="360"/>
      </w:pPr>
      <w:rPr>
        <w:rFonts w:ascii="Arial Narrow" w:eastAsia="Times New Roman" w:hAnsi="Arial Narrow"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924577"/>
    <w:multiLevelType w:val="hybridMultilevel"/>
    <w:tmpl w:val="67024812"/>
    <w:lvl w:ilvl="0" w:tplc="389E7262">
      <w:start w:val="1"/>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1548956444">
    <w:abstractNumId w:val="14"/>
  </w:num>
  <w:num w:numId="2" w16cid:durableId="1060711094">
    <w:abstractNumId w:val="10"/>
  </w:num>
  <w:num w:numId="3" w16cid:durableId="1536312787">
    <w:abstractNumId w:val="4"/>
  </w:num>
  <w:num w:numId="4" w16cid:durableId="1073040027">
    <w:abstractNumId w:val="28"/>
  </w:num>
  <w:num w:numId="5" w16cid:durableId="546375588">
    <w:abstractNumId w:val="26"/>
  </w:num>
  <w:num w:numId="6" w16cid:durableId="1200120782">
    <w:abstractNumId w:val="3"/>
  </w:num>
  <w:num w:numId="7" w16cid:durableId="13962556">
    <w:abstractNumId w:val="23"/>
  </w:num>
  <w:num w:numId="8" w16cid:durableId="615867472">
    <w:abstractNumId w:val="24"/>
  </w:num>
  <w:num w:numId="9" w16cid:durableId="1491287962">
    <w:abstractNumId w:val="8"/>
  </w:num>
  <w:num w:numId="10" w16cid:durableId="376055826">
    <w:abstractNumId w:val="0"/>
  </w:num>
  <w:num w:numId="11" w16cid:durableId="2143425211">
    <w:abstractNumId w:val="27"/>
  </w:num>
  <w:num w:numId="12" w16cid:durableId="1693412137">
    <w:abstractNumId w:val="9"/>
  </w:num>
  <w:num w:numId="13" w16cid:durableId="686446977">
    <w:abstractNumId w:val="17"/>
  </w:num>
  <w:num w:numId="14" w16cid:durableId="1334913681">
    <w:abstractNumId w:val="11"/>
  </w:num>
  <w:num w:numId="15" w16cid:durableId="782991250">
    <w:abstractNumId w:val="31"/>
  </w:num>
  <w:num w:numId="16" w16cid:durableId="1276214046">
    <w:abstractNumId w:val="16"/>
  </w:num>
  <w:num w:numId="17" w16cid:durableId="1209336882">
    <w:abstractNumId w:val="29"/>
  </w:num>
  <w:num w:numId="18" w16cid:durableId="1074203685">
    <w:abstractNumId w:val="22"/>
  </w:num>
  <w:num w:numId="19" w16cid:durableId="1466660772">
    <w:abstractNumId w:val="2"/>
  </w:num>
  <w:num w:numId="20" w16cid:durableId="1999111829">
    <w:abstractNumId w:val="15"/>
  </w:num>
  <w:num w:numId="21" w16cid:durableId="1433669048">
    <w:abstractNumId w:val="25"/>
  </w:num>
  <w:num w:numId="22" w16cid:durableId="1947276341">
    <w:abstractNumId w:val="20"/>
  </w:num>
  <w:num w:numId="23" w16cid:durableId="235937612">
    <w:abstractNumId w:val="5"/>
  </w:num>
  <w:num w:numId="24" w16cid:durableId="966395071">
    <w:abstractNumId w:val="21"/>
  </w:num>
  <w:num w:numId="25" w16cid:durableId="978531823">
    <w:abstractNumId w:val="12"/>
  </w:num>
  <w:num w:numId="26" w16cid:durableId="552348424">
    <w:abstractNumId w:val="30"/>
  </w:num>
  <w:num w:numId="27" w16cid:durableId="1904750384">
    <w:abstractNumId w:val="18"/>
  </w:num>
  <w:num w:numId="28" w16cid:durableId="280648996">
    <w:abstractNumId w:val="7"/>
  </w:num>
  <w:num w:numId="29" w16cid:durableId="975112349">
    <w:abstractNumId w:val="1"/>
  </w:num>
  <w:num w:numId="30" w16cid:durableId="680396585">
    <w:abstractNumId w:val="6"/>
  </w:num>
  <w:num w:numId="31" w16cid:durableId="1421222821">
    <w:abstractNumId w:val="19"/>
  </w:num>
  <w:num w:numId="32" w16cid:durableId="427521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160"/>
    <w:rsid w:val="00002BBF"/>
    <w:rsid w:val="00004206"/>
    <w:rsid w:val="00004702"/>
    <w:rsid w:val="00006FCA"/>
    <w:rsid w:val="000131D1"/>
    <w:rsid w:val="00015868"/>
    <w:rsid w:val="0002173B"/>
    <w:rsid w:val="0002202D"/>
    <w:rsid w:val="000232BB"/>
    <w:rsid w:val="000272FA"/>
    <w:rsid w:val="00027407"/>
    <w:rsid w:val="000304A5"/>
    <w:rsid w:val="00030D1E"/>
    <w:rsid w:val="00032007"/>
    <w:rsid w:val="00032630"/>
    <w:rsid w:val="00032DB1"/>
    <w:rsid w:val="00042C94"/>
    <w:rsid w:val="00042F2D"/>
    <w:rsid w:val="000443F6"/>
    <w:rsid w:val="00044755"/>
    <w:rsid w:val="00044E4A"/>
    <w:rsid w:val="000453EC"/>
    <w:rsid w:val="00045D73"/>
    <w:rsid w:val="000475E4"/>
    <w:rsid w:val="00047CAE"/>
    <w:rsid w:val="00054287"/>
    <w:rsid w:val="00057650"/>
    <w:rsid w:val="00061707"/>
    <w:rsid w:val="00061AE5"/>
    <w:rsid w:val="00063F0E"/>
    <w:rsid w:val="000643A8"/>
    <w:rsid w:val="00066F3C"/>
    <w:rsid w:val="000806F9"/>
    <w:rsid w:val="00080DB3"/>
    <w:rsid w:val="000812DB"/>
    <w:rsid w:val="00081DD7"/>
    <w:rsid w:val="00082035"/>
    <w:rsid w:val="0008271C"/>
    <w:rsid w:val="0009113F"/>
    <w:rsid w:val="00091257"/>
    <w:rsid w:val="0009299A"/>
    <w:rsid w:val="0009524E"/>
    <w:rsid w:val="000A08C1"/>
    <w:rsid w:val="000A3C4A"/>
    <w:rsid w:val="000A75FC"/>
    <w:rsid w:val="000B1637"/>
    <w:rsid w:val="000B57F1"/>
    <w:rsid w:val="000B718A"/>
    <w:rsid w:val="000C459E"/>
    <w:rsid w:val="000C62D6"/>
    <w:rsid w:val="000D045F"/>
    <w:rsid w:val="000D1DD7"/>
    <w:rsid w:val="000D2174"/>
    <w:rsid w:val="000D2A04"/>
    <w:rsid w:val="000E268B"/>
    <w:rsid w:val="000E4BED"/>
    <w:rsid w:val="000E516A"/>
    <w:rsid w:val="000E6342"/>
    <w:rsid w:val="000E7066"/>
    <w:rsid w:val="000F2740"/>
    <w:rsid w:val="000F42B1"/>
    <w:rsid w:val="00102EC6"/>
    <w:rsid w:val="00104782"/>
    <w:rsid w:val="0010485A"/>
    <w:rsid w:val="00104E14"/>
    <w:rsid w:val="00110741"/>
    <w:rsid w:val="001156AD"/>
    <w:rsid w:val="001169A9"/>
    <w:rsid w:val="00121285"/>
    <w:rsid w:val="001214DD"/>
    <w:rsid w:val="00123424"/>
    <w:rsid w:val="0012603D"/>
    <w:rsid w:val="00135ACC"/>
    <w:rsid w:val="00137EEA"/>
    <w:rsid w:val="00140101"/>
    <w:rsid w:val="00144021"/>
    <w:rsid w:val="001442F3"/>
    <w:rsid w:val="001443A1"/>
    <w:rsid w:val="00145D47"/>
    <w:rsid w:val="001518C3"/>
    <w:rsid w:val="001555E5"/>
    <w:rsid w:val="00156E66"/>
    <w:rsid w:val="001627A5"/>
    <w:rsid w:val="00165FCC"/>
    <w:rsid w:val="00166CD1"/>
    <w:rsid w:val="001761EC"/>
    <w:rsid w:val="0018013E"/>
    <w:rsid w:val="0018080F"/>
    <w:rsid w:val="00190FF9"/>
    <w:rsid w:val="00192906"/>
    <w:rsid w:val="00192982"/>
    <w:rsid w:val="001A1990"/>
    <w:rsid w:val="001A250D"/>
    <w:rsid w:val="001A53D8"/>
    <w:rsid w:val="001B01E7"/>
    <w:rsid w:val="001B0882"/>
    <w:rsid w:val="001B13BC"/>
    <w:rsid w:val="001B3251"/>
    <w:rsid w:val="001B509F"/>
    <w:rsid w:val="001C6B03"/>
    <w:rsid w:val="001D5147"/>
    <w:rsid w:val="001D71AB"/>
    <w:rsid w:val="001D72A2"/>
    <w:rsid w:val="001D788D"/>
    <w:rsid w:val="001E35B9"/>
    <w:rsid w:val="001E59AF"/>
    <w:rsid w:val="001F0393"/>
    <w:rsid w:val="001F2471"/>
    <w:rsid w:val="001F49FC"/>
    <w:rsid w:val="001F78C8"/>
    <w:rsid w:val="002021B1"/>
    <w:rsid w:val="00202A13"/>
    <w:rsid w:val="00204F29"/>
    <w:rsid w:val="002140D8"/>
    <w:rsid w:val="00214C58"/>
    <w:rsid w:val="00216276"/>
    <w:rsid w:val="0021658C"/>
    <w:rsid w:val="00216E34"/>
    <w:rsid w:val="00224389"/>
    <w:rsid w:val="00224AD6"/>
    <w:rsid w:val="00227406"/>
    <w:rsid w:val="00227B36"/>
    <w:rsid w:val="0023066D"/>
    <w:rsid w:val="00230BBA"/>
    <w:rsid w:val="0023188C"/>
    <w:rsid w:val="00233B1C"/>
    <w:rsid w:val="0024082B"/>
    <w:rsid w:val="002410E5"/>
    <w:rsid w:val="00241646"/>
    <w:rsid w:val="00241951"/>
    <w:rsid w:val="00244162"/>
    <w:rsid w:val="00247C1A"/>
    <w:rsid w:val="0025101F"/>
    <w:rsid w:val="002517EE"/>
    <w:rsid w:val="002551C3"/>
    <w:rsid w:val="00255591"/>
    <w:rsid w:val="002577C2"/>
    <w:rsid w:val="00260BFF"/>
    <w:rsid w:val="00263BB8"/>
    <w:rsid w:val="00267C9B"/>
    <w:rsid w:val="00267F81"/>
    <w:rsid w:val="002805EA"/>
    <w:rsid w:val="00280E14"/>
    <w:rsid w:val="00284B52"/>
    <w:rsid w:val="002865D0"/>
    <w:rsid w:val="0028683F"/>
    <w:rsid w:val="002935DA"/>
    <w:rsid w:val="0029419D"/>
    <w:rsid w:val="002A0ACE"/>
    <w:rsid w:val="002A154F"/>
    <w:rsid w:val="002A4A18"/>
    <w:rsid w:val="002A5270"/>
    <w:rsid w:val="002A6708"/>
    <w:rsid w:val="002B2D62"/>
    <w:rsid w:val="002B34A7"/>
    <w:rsid w:val="002B39D9"/>
    <w:rsid w:val="002B6F2E"/>
    <w:rsid w:val="002B7849"/>
    <w:rsid w:val="002C327A"/>
    <w:rsid w:val="002C5F70"/>
    <w:rsid w:val="002D204E"/>
    <w:rsid w:val="002D3B66"/>
    <w:rsid w:val="002D3BCA"/>
    <w:rsid w:val="002D570B"/>
    <w:rsid w:val="002D6BF8"/>
    <w:rsid w:val="002E1E48"/>
    <w:rsid w:val="002E32CC"/>
    <w:rsid w:val="002E4232"/>
    <w:rsid w:val="002E52F5"/>
    <w:rsid w:val="002E5321"/>
    <w:rsid w:val="002E65A1"/>
    <w:rsid w:val="002F03EF"/>
    <w:rsid w:val="002F0F39"/>
    <w:rsid w:val="002F1EB3"/>
    <w:rsid w:val="002F41FB"/>
    <w:rsid w:val="002F4B97"/>
    <w:rsid w:val="00303FD8"/>
    <w:rsid w:val="00313031"/>
    <w:rsid w:val="00315DFD"/>
    <w:rsid w:val="00316E37"/>
    <w:rsid w:val="00323D53"/>
    <w:rsid w:val="00326CFB"/>
    <w:rsid w:val="00331EF7"/>
    <w:rsid w:val="003351DC"/>
    <w:rsid w:val="0034395A"/>
    <w:rsid w:val="00344B5B"/>
    <w:rsid w:val="00350277"/>
    <w:rsid w:val="003550BA"/>
    <w:rsid w:val="00356BFF"/>
    <w:rsid w:val="00357597"/>
    <w:rsid w:val="0036551C"/>
    <w:rsid w:val="00373879"/>
    <w:rsid w:val="00375027"/>
    <w:rsid w:val="0037644C"/>
    <w:rsid w:val="00383AEE"/>
    <w:rsid w:val="00385160"/>
    <w:rsid w:val="003931F3"/>
    <w:rsid w:val="00393887"/>
    <w:rsid w:val="00395C1E"/>
    <w:rsid w:val="003978B8"/>
    <w:rsid w:val="003A2E68"/>
    <w:rsid w:val="003A2ED1"/>
    <w:rsid w:val="003A3283"/>
    <w:rsid w:val="003A64F9"/>
    <w:rsid w:val="003A6C0F"/>
    <w:rsid w:val="003A7A39"/>
    <w:rsid w:val="003B3257"/>
    <w:rsid w:val="003B4432"/>
    <w:rsid w:val="003B6695"/>
    <w:rsid w:val="003B7095"/>
    <w:rsid w:val="003C51F5"/>
    <w:rsid w:val="003D0322"/>
    <w:rsid w:val="003D2A78"/>
    <w:rsid w:val="003D52BC"/>
    <w:rsid w:val="003E1A20"/>
    <w:rsid w:val="003E2760"/>
    <w:rsid w:val="003E341F"/>
    <w:rsid w:val="003E54F2"/>
    <w:rsid w:val="003E7514"/>
    <w:rsid w:val="003E7D2A"/>
    <w:rsid w:val="003F1581"/>
    <w:rsid w:val="003F4025"/>
    <w:rsid w:val="003F5681"/>
    <w:rsid w:val="003F61D3"/>
    <w:rsid w:val="003F727B"/>
    <w:rsid w:val="003F765F"/>
    <w:rsid w:val="004026C7"/>
    <w:rsid w:val="0041213A"/>
    <w:rsid w:val="004141EC"/>
    <w:rsid w:val="00420AE4"/>
    <w:rsid w:val="00425A09"/>
    <w:rsid w:val="00426789"/>
    <w:rsid w:val="00430B71"/>
    <w:rsid w:val="0043184A"/>
    <w:rsid w:val="0043408F"/>
    <w:rsid w:val="00434E3C"/>
    <w:rsid w:val="004407D3"/>
    <w:rsid w:val="00442A09"/>
    <w:rsid w:val="0044359B"/>
    <w:rsid w:val="0044619C"/>
    <w:rsid w:val="004462FB"/>
    <w:rsid w:val="00451E22"/>
    <w:rsid w:val="00451F98"/>
    <w:rsid w:val="00461BB3"/>
    <w:rsid w:val="00463B55"/>
    <w:rsid w:val="00470B7B"/>
    <w:rsid w:val="00470EB0"/>
    <w:rsid w:val="004716FD"/>
    <w:rsid w:val="00476B9A"/>
    <w:rsid w:val="00481346"/>
    <w:rsid w:val="00481AAC"/>
    <w:rsid w:val="00482499"/>
    <w:rsid w:val="0048477B"/>
    <w:rsid w:val="00484E4B"/>
    <w:rsid w:val="00487F72"/>
    <w:rsid w:val="004918EE"/>
    <w:rsid w:val="004924B3"/>
    <w:rsid w:val="00494795"/>
    <w:rsid w:val="004A1867"/>
    <w:rsid w:val="004A253C"/>
    <w:rsid w:val="004A4F73"/>
    <w:rsid w:val="004A6BBF"/>
    <w:rsid w:val="004A6F5D"/>
    <w:rsid w:val="004B2D6C"/>
    <w:rsid w:val="004B648D"/>
    <w:rsid w:val="004B746E"/>
    <w:rsid w:val="004C2485"/>
    <w:rsid w:val="004C435D"/>
    <w:rsid w:val="004C5C08"/>
    <w:rsid w:val="004C6B73"/>
    <w:rsid w:val="004D2372"/>
    <w:rsid w:val="004D453D"/>
    <w:rsid w:val="004E0449"/>
    <w:rsid w:val="004E2B9F"/>
    <w:rsid w:val="004E4480"/>
    <w:rsid w:val="004E4F60"/>
    <w:rsid w:val="004E5207"/>
    <w:rsid w:val="004E573E"/>
    <w:rsid w:val="004E6E5D"/>
    <w:rsid w:val="004F531A"/>
    <w:rsid w:val="004F58BC"/>
    <w:rsid w:val="0050402B"/>
    <w:rsid w:val="00510E3D"/>
    <w:rsid w:val="00514460"/>
    <w:rsid w:val="005169F9"/>
    <w:rsid w:val="005176F6"/>
    <w:rsid w:val="0051795E"/>
    <w:rsid w:val="00520C7F"/>
    <w:rsid w:val="00520D96"/>
    <w:rsid w:val="00523442"/>
    <w:rsid w:val="00523AA0"/>
    <w:rsid w:val="00524DCF"/>
    <w:rsid w:val="005260D9"/>
    <w:rsid w:val="005267F9"/>
    <w:rsid w:val="00530E6A"/>
    <w:rsid w:val="00531DF6"/>
    <w:rsid w:val="005360DB"/>
    <w:rsid w:val="0054088B"/>
    <w:rsid w:val="00542930"/>
    <w:rsid w:val="00547F73"/>
    <w:rsid w:val="0055233B"/>
    <w:rsid w:val="00552789"/>
    <w:rsid w:val="005539C2"/>
    <w:rsid w:val="00555E65"/>
    <w:rsid w:val="005573CE"/>
    <w:rsid w:val="00557478"/>
    <w:rsid w:val="00560952"/>
    <w:rsid w:val="00562DB6"/>
    <w:rsid w:val="005759B1"/>
    <w:rsid w:val="005763B4"/>
    <w:rsid w:val="00582F40"/>
    <w:rsid w:val="005844DA"/>
    <w:rsid w:val="00584E20"/>
    <w:rsid w:val="005903CA"/>
    <w:rsid w:val="00591023"/>
    <w:rsid w:val="00594795"/>
    <w:rsid w:val="00595160"/>
    <w:rsid w:val="00595385"/>
    <w:rsid w:val="00595EAB"/>
    <w:rsid w:val="005972F1"/>
    <w:rsid w:val="0059747C"/>
    <w:rsid w:val="00597A1D"/>
    <w:rsid w:val="005A0663"/>
    <w:rsid w:val="005A460D"/>
    <w:rsid w:val="005A583C"/>
    <w:rsid w:val="005A64CD"/>
    <w:rsid w:val="005B25E5"/>
    <w:rsid w:val="005B38CF"/>
    <w:rsid w:val="005B5678"/>
    <w:rsid w:val="005B6577"/>
    <w:rsid w:val="005C54CD"/>
    <w:rsid w:val="005C7806"/>
    <w:rsid w:val="005D33A1"/>
    <w:rsid w:val="005D6CBC"/>
    <w:rsid w:val="005D767E"/>
    <w:rsid w:val="005E2F82"/>
    <w:rsid w:val="005E320E"/>
    <w:rsid w:val="005E32C4"/>
    <w:rsid w:val="005E55EF"/>
    <w:rsid w:val="005E5C00"/>
    <w:rsid w:val="005F0789"/>
    <w:rsid w:val="005F0B48"/>
    <w:rsid w:val="005F6532"/>
    <w:rsid w:val="00600F0A"/>
    <w:rsid w:val="00603DD3"/>
    <w:rsid w:val="006050D6"/>
    <w:rsid w:val="00605895"/>
    <w:rsid w:val="0061226F"/>
    <w:rsid w:val="00615DC9"/>
    <w:rsid w:val="00621234"/>
    <w:rsid w:val="00625E99"/>
    <w:rsid w:val="006304B6"/>
    <w:rsid w:val="00635E26"/>
    <w:rsid w:val="00641CF2"/>
    <w:rsid w:val="0064791C"/>
    <w:rsid w:val="0065139D"/>
    <w:rsid w:val="00651DEA"/>
    <w:rsid w:val="00651FF9"/>
    <w:rsid w:val="00652117"/>
    <w:rsid w:val="00657751"/>
    <w:rsid w:val="006600FB"/>
    <w:rsid w:val="00660188"/>
    <w:rsid w:val="00663742"/>
    <w:rsid w:val="00663FCB"/>
    <w:rsid w:val="0067285E"/>
    <w:rsid w:val="00673EBF"/>
    <w:rsid w:val="00674331"/>
    <w:rsid w:val="006753EE"/>
    <w:rsid w:val="00675700"/>
    <w:rsid w:val="006763B7"/>
    <w:rsid w:val="00676D2B"/>
    <w:rsid w:val="00680569"/>
    <w:rsid w:val="00682A8A"/>
    <w:rsid w:val="00686EE9"/>
    <w:rsid w:val="00694DBD"/>
    <w:rsid w:val="00695AC2"/>
    <w:rsid w:val="006A0D85"/>
    <w:rsid w:val="006A2169"/>
    <w:rsid w:val="006A43A7"/>
    <w:rsid w:val="006A5FCD"/>
    <w:rsid w:val="006A777D"/>
    <w:rsid w:val="006B1C97"/>
    <w:rsid w:val="006B2399"/>
    <w:rsid w:val="006C7A74"/>
    <w:rsid w:val="006D1476"/>
    <w:rsid w:val="006D58E3"/>
    <w:rsid w:val="006D6297"/>
    <w:rsid w:val="006E099A"/>
    <w:rsid w:val="006E4E41"/>
    <w:rsid w:val="006F0A2F"/>
    <w:rsid w:val="006F0D0D"/>
    <w:rsid w:val="006F14A5"/>
    <w:rsid w:val="00700E9D"/>
    <w:rsid w:val="00701FB3"/>
    <w:rsid w:val="0070250B"/>
    <w:rsid w:val="00704A8E"/>
    <w:rsid w:val="007100E0"/>
    <w:rsid w:val="007143AB"/>
    <w:rsid w:val="00724693"/>
    <w:rsid w:val="0072476F"/>
    <w:rsid w:val="00725887"/>
    <w:rsid w:val="0072735D"/>
    <w:rsid w:val="00737F59"/>
    <w:rsid w:val="007424C8"/>
    <w:rsid w:val="007433D0"/>
    <w:rsid w:val="00743A82"/>
    <w:rsid w:val="00743D53"/>
    <w:rsid w:val="0074483F"/>
    <w:rsid w:val="00745DB3"/>
    <w:rsid w:val="00746253"/>
    <w:rsid w:val="00760D5E"/>
    <w:rsid w:val="00761365"/>
    <w:rsid w:val="00766A04"/>
    <w:rsid w:val="00775231"/>
    <w:rsid w:val="007757F0"/>
    <w:rsid w:val="00780E98"/>
    <w:rsid w:val="007818F9"/>
    <w:rsid w:val="00790DC6"/>
    <w:rsid w:val="00794849"/>
    <w:rsid w:val="007958B5"/>
    <w:rsid w:val="00796B28"/>
    <w:rsid w:val="00797058"/>
    <w:rsid w:val="007A0690"/>
    <w:rsid w:val="007A06C5"/>
    <w:rsid w:val="007A1A30"/>
    <w:rsid w:val="007A2318"/>
    <w:rsid w:val="007A2A39"/>
    <w:rsid w:val="007A6F84"/>
    <w:rsid w:val="007B394B"/>
    <w:rsid w:val="007C03E8"/>
    <w:rsid w:val="007C308D"/>
    <w:rsid w:val="007C65FA"/>
    <w:rsid w:val="007C75C6"/>
    <w:rsid w:val="007D2007"/>
    <w:rsid w:val="007D4D57"/>
    <w:rsid w:val="007D6419"/>
    <w:rsid w:val="007D72CE"/>
    <w:rsid w:val="007E1003"/>
    <w:rsid w:val="007E2BBB"/>
    <w:rsid w:val="007E6B3D"/>
    <w:rsid w:val="007F3224"/>
    <w:rsid w:val="007F3702"/>
    <w:rsid w:val="007F457C"/>
    <w:rsid w:val="007F729C"/>
    <w:rsid w:val="008153B2"/>
    <w:rsid w:val="00815C55"/>
    <w:rsid w:val="008175DC"/>
    <w:rsid w:val="008176AB"/>
    <w:rsid w:val="00822427"/>
    <w:rsid w:val="008243EF"/>
    <w:rsid w:val="0082585C"/>
    <w:rsid w:val="008259BF"/>
    <w:rsid w:val="00826054"/>
    <w:rsid w:val="00827325"/>
    <w:rsid w:val="00833C05"/>
    <w:rsid w:val="00846BBB"/>
    <w:rsid w:val="00847448"/>
    <w:rsid w:val="00852200"/>
    <w:rsid w:val="008530EE"/>
    <w:rsid w:val="0085513A"/>
    <w:rsid w:val="0086034A"/>
    <w:rsid w:val="00860955"/>
    <w:rsid w:val="00862453"/>
    <w:rsid w:val="00864256"/>
    <w:rsid w:val="008665D6"/>
    <w:rsid w:val="00866837"/>
    <w:rsid w:val="008751E2"/>
    <w:rsid w:val="00875A8D"/>
    <w:rsid w:val="00877CEE"/>
    <w:rsid w:val="0088087C"/>
    <w:rsid w:val="008819C6"/>
    <w:rsid w:val="008837C2"/>
    <w:rsid w:val="00883F81"/>
    <w:rsid w:val="00890AED"/>
    <w:rsid w:val="00891CD3"/>
    <w:rsid w:val="008921D9"/>
    <w:rsid w:val="008955FF"/>
    <w:rsid w:val="00897123"/>
    <w:rsid w:val="008A2266"/>
    <w:rsid w:val="008A34FE"/>
    <w:rsid w:val="008A48E0"/>
    <w:rsid w:val="008B2A38"/>
    <w:rsid w:val="008B3D04"/>
    <w:rsid w:val="008B69EB"/>
    <w:rsid w:val="008C1B90"/>
    <w:rsid w:val="008C1BB9"/>
    <w:rsid w:val="008D1D07"/>
    <w:rsid w:val="008D2137"/>
    <w:rsid w:val="008D6467"/>
    <w:rsid w:val="008D7998"/>
    <w:rsid w:val="008E02A8"/>
    <w:rsid w:val="008E31E3"/>
    <w:rsid w:val="008F42E2"/>
    <w:rsid w:val="008F5165"/>
    <w:rsid w:val="008F7A0E"/>
    <w:rsid w:val="009000B7"/>
    <w:rsid w:val="00902F4F"/>
    <w:rsid w:val="00906000"/>
    <w:rsid w:val="009063FC"/>
    <w:rsid w:val="00907DE8"/>
    <w:rsid w:val="009134E1"/>
    <w:rsid w:val="00913F82"/>
    <w:rsid w:val="00915309"/>
    <w:rsid w:val="0092069D"/>
    <w:rsid w:val="009212BA"/>
    <w:rsid w:val="0092251A"/>
    <w:rsid w:val="00923D31"/>
    <w:rsid w:val="009243E6"/>
    <w:rsid w:val="00925939"/>
    <w:rsid w:val="009433EE"/>
    <w:rsid w:val="0094583F"/>
    <w:rsid w:val="009541AC"/>
    <w:rsid w:val="00954553"/>
    <w:rsid w:val="00955AB2"/>
    <w:rsid w:val="00957ED4"/>
    <w:rsid w:val="00971B86"/>
    <w:rsid w:val="00976966"/>
    <w:rsid w:val="00982487"/>
    <w:rsid w:val="00985FC3"/>
    <w:rsid w:val="00986F6B"/>
    <w:rsid w:val="009874E5"/>
    <w:rsid w:val="009919CE"/>
    <w:rsid w:val="00992106"/>
    <w:rsid w:val="009922DD"/>
    <w:rsid w:val="00992E6D"/>
    <w:rsid w:val="00994919"/>
    <w:rsid w:val="00996FD9"/>
    <w:rsid w:val="00997EE3"/>
    <w:rsid w:val="009A0806"/>
    <w:rsid w:val="009A08AE"/>
    <w:rsid w:val="009A1542"/>
    <w:rsid w:val="009A1B73"/>
    <w:rsid w:val="009B0DA9"/>
    <w:rsid w:val="009B10A0"/>
    <w:rsid w:val="009B1655"/>
    <w:rsid w:val="009B4CC2"/>
    <w:rsid w:val="009B5425"/>
    <w:rsid w:val="009C2629"/>
    <w:rsid w:val="009C27FC"/>
    <w:rsid w:val="009C4B3B"/>
    <w:rsid w:val="009C533B"/>
    <w:rsid w:val="009C7D9E"/>
    <w:rsid w:val="009D30C4"/>
    <w:rsid w:val="009D7384"/>
    <w:rsid w:val="009D739E"/>
    <w:rsid w:val="009E011E"/>
    <w:rsid w:val="009E54CA"/>
    <w:rsid w:val="009E5A5B"/>
    <w:rsid w:val="009F3F8A"/>
    <w:rsid w:val="009F54CB"/>
    <w:rsid w:val="00A0031A"/>
    <w:rsid w:val="00A0483D"/>
    <w:rsid w:val="00A048F4"/>
    <w:rsid w:val="00A05434"/>
    <w:rsid w:val="00A05496"/>
    <w:rsid w:val="00A11978"/>
    <w:rsid w:val="00A17D09"/>
    <w:rsid w:val="00A2335C"/>
    <w:rsid w:val="00A241AD"/>
    <w:rsid w:val="00A25EE1"/>
    <w:rsid w:val="00A32D04"/>
    <w:rsid w:val="00A34436"/>
    <w:rsid w:val="00A34C0A"/>
    <w:rsid w:val="00A36322"/>
    <w:rsid w:val="00A367AE"/>
    <w:rsid w:val="00A42A9D"/>
    <w:rsid w:val="00A43042"/>
    <w:rsid w:val="00A44529"/>
    <w:rsid w:val="00A45486"/>
    <w:rsid w:val="00A47D1E"/>
    <w:rsid w:val="00A520E3"/>
    <w:rsid w:val="00A52B79"/>
    <w:rsid w:val="00A5370B"/>
    <w:rsid w:val="00A61680"/>
    <w:rsid w:val="00A621AF"/>
    <w:rsid w:val="00A62DD8"/>
    <w:rsid w:val="00A6311D"/>
    <w:rsid w:val="00A63357"/>
    <w:rsid w:val="00A63F20"/>
    <w:rsid w:val="00A64689"/>
    <w:rsid w:val="00A72F95"/>
    <w:rsid w:val="00A827E7"/>
    <w:rsid w:val="00A82876"/>
    <w:rsid w:val="00A83A97"/>
    <w:rsid w:val="00A83F02"/>
    <w:rsid w:val="00A84EA7"/>
    <w:rsid w:val="00A85704"/>
    <w:rsid w:val="00A875F8"/>
    <w:rsid w:val="00A9170E"/>
    <w:rsid w:val="00A91A8C"/>
    <w:rsid w:val="00A96F12"/>
    <w:rsid w:val="00AB0CA1"/>
    <w:rsid w:val="00AB3B8B"/>
    <w:rsid w:val="00AB541E"/>
    <w:rsid w:val="00AB695A"/>
    <w:rsid w:val="00AC454C"/>
    <w:rsid w:val="00AC58E7"/>
    <w:rsid w:val="00AC7A0C"/>
    <w:rsid w:val="00AC7D90"/>
    <w:rsid w:val="00AD611D"/>
    <w:rsid w:val="00AD6C2C"/>
    <w:rsid w:val="00AD7AA9"/>
    <w:rsid w:val="00AD7B08"/>
    <w:rsid w:val="00AE254B"/>
    <w:rsid w:val="00AE7198"/>
    <w:rsid w:val="00AE74C6"/>
    <w:rsid w:val="00AF09CE"/>
    <w:rsid w:val="00AF14F8"/>
    <w:rsid w:val="00AF6700"/>
    <w:rsid w:val="00B01F47"/>
    <w:rsid w:val="00B040F5"/>
    <w:rsid w:val="00B04DF3"/>
    <w:rsid w:val="00B0740A"/>
    <w:rsid w:val="00B1620B"/>
    <w:rsid w:val="00B16E6F"/>
    <w:rsid w:val="00B17146"/>
    <w:rsid w:val="00B20298"/>
    <w:rsid w:val="00B217E0"/>
    <w:rsid w:val="00B27AEB"/>
    <w:rsid w:val="00B34176"/>
    <w:rsid w:val="00B364B4"/>
    <w:rsid w:val="00B40896"/>
    <w:rsid w:val="00B40B83"/>
    <w:rsid w:val="00B4555E"/>
    <w:rsid w:val="00B47B0C"/>
    <w:rsid w:val="00B508CC"/>
    <w:rsid w:val="00B528C6"/>
    <w:rsid w:val="00B546A1"/>
    <w:rsid w:val="00B55153"/>
    <w:rsid w:val="00B604D6"/>
    <w:rsid w:val="00B6076A"/>
    <w:rsid w:val="00B61B38"/>
    <w:rsid w:val="00B644EA"/>
    <w:rsid w:val="00B7101C"/>
    <w:rsid w:val="00B7525F"/>
    <w:rsid w:val="00B80A0B"/>
    <w:rsid w:val="00B91B4D"/>
    <w:rsid w:val="00B96178"/>
    <w:rsid w:val="00B97678"/>
    <w:rsid w:val="00B97F55"/>
    <w:rsid w:val="00BA6808"/>
    <w:rsid w:val="00BA78E4"/>
    <w:rsid w:val="00BA7F2A"/>
    <w:rsid w:val="00BB2D3D"/>
    <w:rsid w:val="00BB6A75"/>
    <w:rsid w:val="00BC0DE2"/>
    <w:rsid w:val="00BC2304"/>
    <w:rsid w:val="00BC7275"/>
    <w:rsid w:val="00BD067C"/>
    <w:rsid w:val="00BD1579"/>
    <w:rsid w:val="00BD6822"/>
    <w:rsid w:val="00BE0BF0"/>
    <w:rsid w:val="00BE177A"/>
    <w:rsid w:val="00BF0BD7"/>
    <w:rsid w:val="00BF27BF"/>
    <w:rsid w:val="00BF29AE"/>
    <w:rsid w:val="00BF6410"/>
    <w:rsid w:val="00C004AA"/>
    <w:rsid w:val="00C0148B"/>
    <w:rsid w:val="00C03C60"/>
    <w:rsid w:val="00C06B64"/>
    <w:rsid w:val="00C15309"/>
    <w:rsid w:val="00C214CE"/>
    <w:rsid w:val="00C24911"/>
    <w:rsid w:val="00C25699"/>
    <w:rsid w:val="00C3567D"/>
    <w:rsid w:val="00C35783"/>
    <w:rsid w:val="00C3657B"/>
    <w:rsid w:val="00C3666C"/>
    <w:rsid w:val="00C376A3"/>
    <w:rsid w:val="00C37D94"/>
    <w:rsid w:val="00C409A4"/>
    <w:rsid w:val="00C4117D"/>
    <w:rsid w:val="00C4243C"/>
    <w:rsid w:val="00C4545A"/>
    <w:rsid w:val="00C45A1F"/>
    <w:rsid w:val="00C4758B"/>
    <w:rsid w:val="00C50E7A"/>
    <w:rsid w:val="00C529D7"/>
    <w:rsid w:val="00C5466F"/>
    <w:rsid w:val="00C560F1"/>
    <w:rsid w:val="00C56F8E"/>
    <w:rsid w:val="00C65900"/>
    <w:rsid w:val="00C660B4"/>
    <w:rsid w:val="00C66ECD"/>
    <w:rsid w:val="00C67117"/>
    <w:rsid w:val="00C70C67"/>
    <w:rsid w:val="00C75AF2"/>
    <w:rsid w:val="00C84379"/>
    <w:rsid w:val="00C87819"/>
    <w:rsid w:val="00C953C4"/>
    <w:rsid w:val="00CA32C7"/>
    <w:rsid w:val="00CA52D0"/>
    <w:rsid w:val="00CA53FC"/>
    <w:rsid w:val="00CA631A"/>
    <w:rsid w:val="00CA68AA"/>
    <w:rsid w:val="00CA73B3"/>
    <w:rsid w:val="00CB5867"/>
    <w:rsid w:val="00CB5FD4"/>
    <w:rsid w:val="00CB6FBD"/>
    <w:rsid w:val="00CB7D29"/>
    <w:rsid w:val="00CC27E0"/>
    <w:rsid w:val="00CC39D0"/>
    <w:rsid w:val="00CC7FEE"/>
    <w:rsid w:val="00CD5F8B"/>
    <w:rsid w:val="00CD74D7"/>
    <w:rsid w:val="00CE2E71"/>
    <w:rsid w:val="00CE6C15"/>
    <w:rsid w:val="00CE7547"/>
    <w:rsid w:val="00CF780B"/>
    <w:rsid w:val="00D017C3"/>
    <w:rsid w:val="00D057F8"/>
    <w:rsid w:val="00D06D81"/>
    <w:rsid w:val="00D07681"/>
    <w:rsid w:val="00D07C14"/>
    <w:rsid w:val="00D104D4"/>
    <w:rsid w:val="00D12298"/>
    <w:rsid w:val="00D13AB4"/>
    <w:rsid w:val="00D16361"/>
    <w:rsid w:val="00D22818"/>
    <w:rsid w:val="00D250A3"/>
    <w:rsid w:val="00D26A7E"/>
    <w:rsid w:val="00D33CAB"/>
    <w:rsid w:val="00D34F3C"/>
    <w:rsid w:val="00D37E6E"/>
    <w:rsid w:val="00D42CE2"/>
    <w:rsid w:val="00D4538A"/>
    <w:rsid w:val="00D50D60"/>
    <w:rsid w:val="00D54BE8"/>
    <w:rsid w:val="00D56067"/>
    <w:rsid w:val="00D568FF"/>
    <w:rsid w:val="00D605AA"/>
    <w:rsid w:val="00D60E98"/>
    <w:rsid w:val="00D61C67"/>
    <w:rsid w:val="00D6304F"/>
    <w:rsid w:val="00D64897"/>
    <w:rsid w:val="00D71C0E"/>
    <w:rsid w:val="00D80B1F"/>
    <w:rsid w:val="00D837F2"/>
    <w:rsid w:val="00D843AB"/>
    <w:rsid w:val="00D864A9"/>
    <w:rsid w:val="00D93433"/>
    <w:rsid w:val="00D95331"/>
    <w:rsid w:val="00D957B7"/>
    <w:rsid w:val="00DA313A"/>
    <w:rsid w:val="00DA3FE5"/>
    <w:rsid w:val="00DA4412"/>
    <w:rsid w:val="00DA5D68"/>
    <w:rsid w:val="00DA6FCC"/>
    <w:rsid w:val="00DB219D"/>
    <w:rsid w:val="00DB318C"/>
    <w:rsid w:val="00DB5902"/>
    <w:rsid w:val="00DC4482"/>
    <w:rsid w:val="00DC6EC8"/>
    <w:rsid w:val="00DC7A2D"/>
    <w:rsid w:val="00DD076C"/>
    <w:rsid w:val="00DD3B5D"/>
    <w:rsid w:val="00DD45B5"/>
    <w:rsid w:val="00DE180D"/>
    <w:rsid w:val="00DE59D8"/>
    <w:rsid w:val="00DF011F"/>
    <w:rsid w:val="00DF059A"/>
    <w:rsid w:val="00DF1A60"/>
    <w:rsid w:val="00DF607B"/>
    <w:rsid w:val="00DF71D8"/>
    <w:rsid w:val="00DF73FE"/>
    <w:rsid w:val="00E04008"/>
    <w:rsid w:val="00E228A4"/>
    <w:rsid w:val="00E2317E"/>
    <w:rsid w:val="00E26443"/>
    <w:rsid w:val="00E2665C"/>
    <w:rsid w:val="00E2697F"/>
    <w:rsid w:val="00E279CE"/>
    <w:rsid w:val="00E317DA"/>
    <w:rsid w:val="00E35A9D"/>
    <w:rsid w:val="00E50CD8"/>
    <w:rsid w:val="00E54F39"/>
    <w:rsid w:val="00E57574"/>
    <w:rsid w:val="00E57C45"/>
    <w:rsid w:val="00E62092"/>
    <w:rsid w:val="00E64816"/>
    <w:rsid w:val="00E64A66"/>
    <w:rsid w:val="00E64AA4"/>
    <w:rsid w:val="00E64C79"/>
    <w:rsid w:val="00E65F2D"/>
    <w:rsid w:val="00E70FBE"/>
    <w:rsid w:val="00E72FFA"/>
    <w:rsid w:val="00E82574"/>
    <w:rsid w:val="00E85776"/>
    <w:rsid w:val="00E85DC5"/>
    <w:rsid w:val="00E9558E"/>
    <w:rsid w:val="00EA22C1"/>
    <w:rsid w:val="00EA5911"/>
    <w:rsid w:val="00EA5B41"/>
    <w:rsid w:val="00EA6A8B"/>
    <w:rsid w:val="00EB6A38"/>
    <w:rsid w:val="00EC1C86"/>
    <w:rsid w:val="00EC3CC0"/>
    <w:rsid w:val="00ED469C"/>
    <w:rsid w:val="00ED4935"/>
    <w:rsid w:val="00ED6389"/>
    <w:rsid w:val="00EE0492"/>
    <w:rsid w:val="00EE76DB"/>
    <w:rsid w:val="00EF0E90"/>
    <w:rsid w:val="00EF1873"/>
    <w:rsid w:val="00EF4A8C"/>
    <w:rsid w:val="00EF5931"/>
    <w:rsid w:val="00F018F7"/>
    <w:rsid w:val="00F01E1D"/>
    <w:rsid w:val="00F04B9E"/>
    <w:rsid w:val="00F05C2E"/>
    <w:rsid w:val="00F0650F"/>
    <w:rsid w:val="00F066A4"/>
    <w:rsid w:val="00F0682E"/>
    <w:rsid w:val="00F07321"/>
    <w:rsid w:val="00F106A3"/>
    <w:rsid w:val="00F10A56"/>
    <w:rsid w:val="00F14114"/>
    <w:rsid w:val="00F152AC"/>
    <w:rsid w:val="00F16D67"/>
    <w:rsid w:val="00F16E70"/>
    <w:rsid w:val="00F243F8"/>
    <w:rsid w:val="00F24871"/>
    <w:rsid w:val="00F279A4"/>
    <w:rsid w:val="00F31ACA"/>
    <w:rsid w:val="00F36FA8"/>
    <w:rsid w:val="00F41265"/>
    <w:rsid w:val="00F425FC"/>
    <w:rsid w:val="00F436BF"/>
    <w:rsid w:val="00F443F4"/>
    <w:rsid w:val="00F620C9"/>
    <w:rsid w:val="00F63E37"/>
    <w:rsid w:val="00F64B3B"/>
    <w:rsid w:val="00F64BF1"/>
    <w:rsid w:val="00F67E2E"/>
    <w:rsid w:val="00F72212"/>
    <w:rsid w:val="00F728A4"/>
    <w:rsid w:val="00F728E2"/>
    <w:rsid w:val="00F742C3"/>
    <w:rsid w:val="00F743C3"/>
    <w:rsid w:val="00F75DAE"/>
    <w:rsid w:val="00F82488"/>
    <w:rsid w:val="00F83500"/>
    <w:rsid w:val="00F84C90"/>
    <w:rsid w:val="00F906C7"/>
    <w:rsid w:val="00F962A3"/>
    <w:rsid w:val="00F963C3"/>
    <w:rsid w:val="00F9798E"/>
    <w:rsid w:val="00FA36C4"/>
    <w:rsid w:val="00FA7016"/>
    <w:rsid w:val="00FB279C"/>
    <w:rsid w:val="00FB461A"/>
    <w:rsid w:val="00FB4D70"/>
    <w:rsid w:val="00FB7D86"/>
    <w:rsid w:val="00FC022E"/>
    <w:rsid w:val="00FC14A9"/>
    <w:rsid w:val="00FC1C1E"/>
    <w:rsid w:val="00FC288E"/>
    <w:rsid w:val="00FC461D"/>
    <w:rsid w:val="00FD22C8"/>
    <w:rsid w:val="00FD3F44"/>
    <w:rsid w:val="00FE2DBB"/>
    <w:rsid w:val="00FE3640"/>
    <w:rsid w:val="00FE4177"/>
    <w:rsid w:val="00FE557A"/>
    <w:rsid w:val="00FF5A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458275ED"/>
  <w15:docId w15:val="{2119EFC1-D89B-41F2-B53C-A203F511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42B1"/>
    <w:rPr>
      <w:sz w:val="24"/>
      <w:szCs w:val="24"/>
    </w:rPr>
  </w:style>
  <w:style w:type="paragraph" w:styleId="Naslov1">
    <w:name w:val="heading 1"/>
    <w:basedOn w:val="Navaden"/>
    <w:next w:val="Navaden"/>
    <w:link w:val="Naslov1Znak"/>
    <w:uiPriority w:val="9"/>
    <w:qFormat/>
    <w:rsid w:val="00520C7F"/>
    <w:pPr>
      <w:keepNext/>
      <w:spacing w:before="240" w:after="60"/>
      <w:outlineLvl w:val="0"/>
    </w:pPr>
    <w:rPr>
      <w:rFonts w:ascii="Cambria" w:hAnsi="Cambria"/>
      <w:b/>
      <w:bCs/>
      <w:kern w:val="32"/>
      <w:sz w:val="32"/>
      <w:szCs w:val="32"/>
      <w:lang w:val="x-none" w:eastAsia="x-none"/>
    </w:rPr>
  </w:style>
  <w:style w:type="paragraph" w:styleId="Naslov2">
    <w:name w:val="heading 2"/>
    <w:basedOn w:val="Navaden"/>
    <w:next w:val="Navaden"/>
    <w:link w:val="Naslov2Znak"/>
    <w:semiHidden/>
    <w:unhideWhenUsed/>
    <w:qFormat/>
    <w:rsid w:val="006F14A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semiHidden/>
    <w:unhideWhenUsed/>
    <w:qFormat/>
    <w:rsid w:val="006F14A5"/>
    <w:pPr>
      <w:keepNext/>
      <w:keepLines/>
      <w:spacing w:before="200"/>
      <w:outlineLvl w:val="2"/>
    </w:pPr>
    <w:rPr>
      <w:rFonts w:asciiTheme="majorHAnsi" w:eastAsiaTheme="majorEastAsia" w:hAnsiTheme="majorHAnsi" w:cstheme="majorBidi"/>
      <w:b/>
      <w:bCs/>
      <w:color w:val="5B9BD5"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20C7F"/>
    <w:rPr>
      <w:rFonts w:ascii="Cambria" w:hAnsi="Cambria"/>
      <w:b/>
      <w:bCs/>
      <w:kern w:val="32"/>
      <w:sz w:val="32"/>
      <w:szCs w:val="32"/>
      <w:lang w:val="x-none" w:eastAsia="x-none"/>
    </w:rPr>
  </w:style>
  <w:style w:type="character" w:customStyle="1" w:styleId="Naslov2Znak">
    <w:name w:val="Naslov 2 Znak"/>
    <w:basedOn w:val="Privzetapisavaodstavka"/>
    <w:link w:val="Naslov2"/>
    <w:semiHidden/>
    <w:rsid w:val="006F14A5"/>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semiHidden/>
    <w:rsid w:val="006F14A5"/>
    <w:rPr>
      <w:rFonts w:asciiTheme="majorHAnsi" w:eastAsiaTheme="majorEastAsia" w:hAnsiTheme="majorHAnsi" w:cstheme="majorBidi"/>
      <w:b/>
      <w:bCs/>
      <w:color w:val="5B9BD5" w:themeColor="accent1"/>
      <w:sz w:val="24"/>
      <w:szCs w:val="24"/>
    </w:rPr>
  </w:style>
  <w:style w:type="paragraph" w:styleId="Telobesedila">
    <w:name w:val="Body Text"/>
    <w:basedOn w:val="Navaden"/>
    <w:link w:val="TelobesedilaZnak"/>
    <w:rsid w:val="00006FCA"/>
    <w:pPr>
      <w:jc w:val="both"/>
    </w:pPr>
    <w:rPr>
      <w:szCs w:val="20"/>
    </w:rPr>
  </w:style>
  <w:style w:type="character" w:customStyle="1" w:styleId="TelobesedilaZnak">
    <w:name w:val="Telo besedila Znak"/>
    <w:link w:val="Telobesedila"/>
    <w:rsid w:val="00006FCA"/>
    <w:rPr>
      <w:sz w:val="24"/>
    </w:rPr>
  </w:style>
  <w:style w:type="paragraph" w:styleId="Glava">
    <w:name w:val="header"/>
    <w:basedOn w:val="Navaden"/>
    <w:link w:val="GlavaZnak"/>
    <w:uiPriority w:val="99"/>
    <w:rsid w:val="00006FCA"/>
    <w:pPr>
      <w:tabs>
        <w:tab w:val="center" w:pos="4536"/>
        <w:tab w:val="right" w:pos="9072"/>
      </w:tabs>
    </w:pPr>
    <w:rPr>
      <w:sz w:val="20"/>
      <w:szCs w:val="20"/>
    </w:rPr>
  </w:style>
  <w:style w:type="character" w:customStyle="1" w:styleId="GlavaZnak">
    <w:name w:val="Glava Znak"/>
    <w:basedOn w:val="Privzetapisavaodstavka"/>
    <w:link w:val="Glava"/>
    <w:uiPriority w:val="99"/>
    <w:rsid w:val="00006FCA"/>
  </w:style>
  <w:style w:type="character" w:styleId="Hiperpovezava">
    <w:name w:val="Hyperlink"/>
    <w:uiPriority w:val="99"/>
    <w:rsid w:val="00006FCA"/>
    <w:rPr>
      <w:color w:val="0000FF"/>
      <w:u w:val="single"/>
    </w:rPr>
  </w:style>
  <w:style w:type="paragraph" w:styleId="Noga">
    <w:name w:val="footer"/>
    <w:basedOn w:val="Navaden"/>
    <w:link w:val="NogaZnak"/>
    <w:uiPriority w:val="99"/>
    <w:rsid w:val="003B6695"/>
    <w:pPr>
      <w:tabs>
        <w:tab w:val="center" w:pos="4536"/>
        <w:tab w:val="right" w:pos="9072"/>
      </w:tabs>
    </w:pPr>
    <w:rPr>
      <w:rFonts w:ascii="Calibri" w:hAnsi="Calibri"/>
      <w:lang w:val="x-none" w:eastAsia="x-none"/>
    </w:rPr>
  </w:style>
  <w:style w:type="character" w:customStyle="1" w:styleId="NogaZnak">
    <w:name w:val="Noga Znak"/>
    <w:basedOn w:val="Privzetapisavaodstavka"/>
    <w:link w:val="Noga"/>
    <w:uiPriority w:val="99"/>
    <w:rsid w:val="003B6695"/>
    <w:rPr>
      <w:rFonts w:ascii="Calibri" w:hAnsi="Calibri"/>
      <w:sz w:val="24"/>
      <w:szCs w:val="24"/>
      <w:lang w:val="x-none" w:eastAsia="x-none"/>
    </w:rPr>
  </w:style>
  <w:style w:type="paragraph" w:customStyle="1" w:styleId="Preformatted">
    <w:name w:val="Preformatted"/>
    <w:basedOn w:val="Navaden"/>
    <w:uiPriority w:val="99"/>
    <w:rsid w:val="00520C7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lang w:eastAsia="en-US" w:bidi="en-US"/>
    </w:rPr>
  </w:style>
  <w:style w:type="paragraph" w:styleId="Odstavekseznama">
    <w:name w:val="List Paragraph"/>
    <w:basedOn w:val="Navaden"/>
    <w:link w:val="OdstavekseznamaZnak"/>
    <w:uiPriority w:val="34"/>
    <w:qFormat/>
    <w:rsid w:val="00520C7F"/>
    <w:pPr>
      <w:ind w:left="720"/>
      <w:contextualSpacing/>
    </w:pPr>
    <w:rPr>
      <w:rFonts w:ascii="Calibri" w:hAnsi="Calibri"/>
      <w:lang w:eastAsia="en-US" w:bidi="en-US"/>
    </w:rPr>
  </w:style>
  <w:style w:type="character" w:customStyle="1" w:styleId="OdstavekseznamaZnak">
    <w:name w:val="Odstavek seznama Znak"/>
    <w:link w:val="Odstavekseznama"/>
    <w:uiPriority w:val="34"/>
    <w:rsid w:val="00520C7F"/>
    <w:rPr>
      <w:rFonts w:ascii="Calibri" w:hAnsi="Calibri"/>
      <w:sz w:val="24"/>
      <w:szCs w:val="24"/>
      <w:lang w:eastAsia="en-US" w:bidi="en-US"/>
    </w:rPr>
  </w:style>
  <w:style w:type="paragraph" w:styleId="Besedilooblaka">
    <w:name w:val="Balloon Text"/>
    <w:basedOn w:val="Navaden"/>
    <w:link w:val="BesedilooblakaZnak"/>
    <w:rsid w:val="00EC3CC0"/>
    <w:rPr>
      <w:rFonts w:ascii="Segoe UI" w:hAnsi="Segoe UI" w:cs="Segoe UI"/>
      <w:sz w:val="18"/>
      <w:szCs w:val="18"/>
    </w:rPr>
  </w:style>
  <w:style w:type="character" w:customStyle="1" w:styleId="BesedilooblakaZnak">
    <w:name w:val="Besedilo oblačka Znak"/>
    <w:basedOn w:val="Privzetapisavaodstavka"/>
    <w:link w:val="Besedilooblaka"/>
    <w:rsid w:val="00EC3CC0"/>
    <w:rPr>
      <w:rFonts w:ascii="Segoe UI" w:hAnsi="Segoe UI" w:cs="Segoe UI"/>
      <w:sz w:val="18"/>
      <w:szCs w:val="18"/>
    </w:rPr>
  </w:style>
  <w:style w:type="paragraph" w:customStyle="1" w:styleId="BodyText21">
    <w:name w:val="Body Text 21"/>
    <w:basedOn w:val="Navaden"/>
    <w:uiPriority w:val="99"/>
    <w:rsid w:val="00DF607B"/>
    <w:pPr>
      <w:jc w:val="both"/>
    </w:pPr>
    <w:rPr>
      <w:rFonts w:ascii="Calibri" w:hAnsi="Calibri"/>
      <w:sz w:val="22"/>
      <w:szCs w:val="22"/>
      <w:lang w:eastAsia="en-US" w:bidi="en-US"/>
    </w:rPr>
  </w:style>
  <w:style w:type="paragraph" w:customStyle="1" w:styleId="Default">
    <w:name w:val="Default"/>
    <w:rsid w:val="00AE254B"/>
    <w:pPr>
      <w:autoSpaceDE w:val="0"/>
      <w:autoSpaceDN w:val="0"/>
      <w:adjustRightInd w:val="0"/>
    </w:pPr>
    <w:rPr>
      <w:rFonts w:ascii="Tahoma" w:hAnsi="Tahoma" w:cs="Tahoma"/>
      <w:color w:val="000000"/>
      <w:sz w:val="24"/>
      <w:szCs w:val="24"/>
    </w:rPr>
  </w:style>
  <w:style w:type="paragraph" w:styleId="Kazalovsebine1">
    <w:name w:val="toc 1"/>
    <w:basedOn w:val="Navaden"/>
    <w:next w:val="Navaden"/>
    <w:autoRedefine/>
    <w:uiPriority w:val="39"/>
    <w:rsid w:val="006F14A5"/>
  </w:style>
  <w:style w:type="paragraph" w:styleId="Kazalovsebine2">
    <w:name w:val="toc 2"/>
    <w:basedOn w:val="Navaden"/>
    <w:next w:val="Navaden"/>
    <w:autoRedefine/>
    <w:uiPriority w:val="39"/>
    <w:rsid w:val="006F14A5"/>
    <w:pPr>
      <w:ind w:left="240"/>
    </w:pPr>
  </w:style>
  <w:style w:type="paragraph" w:styleId="Kazalovsebine3">
    <w:name w:val="toc 3"/>
    <w:basedOn w:val="Navaden"/>
    <w:next w:val="Navaden"/>
    <w:autoRedefine/>
    <w:uiPriority w:val="39"/>
    <w:rsid w:val="006F14A5"/>
    <w:pPr>
      <w:ind w:left="480"/>
    </w:pPr>
  </w:style>
  <w:style w:type="character" w:styleId="Pripombasklic">
    <w:name w:val="annotation reference"/>
    <w:uiPriority w:val="99"/>
    <w:rsid w:val="008176AB"/>
    <w:rPr>
      <w:sz w:val="16"/>
      <w:szCs w:val="16"/>
    </w:rPr>
  </w:style>
  <w:style w:type="paragraph" w:styleId="Pripombabesedilo">
    <w:name w:val="annotation text"/>
    <w:aliases w:val="Komentar - besedilo,Komentar - besedilo1"/>
    <w:basedOn w:val="Navaden"/>
    <w:link w:val="PripombabesediloZnak"/>
    <w:uiPriority w:val="99"/>
    <w:rsid w:val="008176AB"/>
    <w:rPr>
      <w:rFonts w:ascii="Calibri" w:hAnsi="Calibri"/>
      <w:sz w:val="20"/>
      <w:szCs w:val="20"/>
      <w:lang w:val="x-none" w:eastAsia="x-none"/>
    </w:rPr>
  </w:style>
  <w:style w:type="character" w:customStyle="1" w:styleId="PripombabesediloZnak">
    <w:name w:val="Pripomba – besedilo Znak"/>
    <w:aliases w:val="Komentar - besedilo Znak,Komentar - besedilo1 Znak"/>
    <w:basedOn w:val="Privzetapisavaodstavka"/>
    <w:link w:val="Pripombabesedilo"/>
    <w:uiPriority w:val="99"/>
    <w:rsid w:val="008176AB"/>
    <w:rPr>
      <w:rFonts w:ascii="Calibri" w:hAnsi="Calibri"/>
      <w:lang w:val="x-none" w:eastAsia="x-none"/>
    </w:rPr>
  </w:style>
  <w:style w:type="paragraph" w:customStyle="1" w:styleId="ListParagraph1">
    <w:name w:val="List Paragraph1"/>
    <w:basedOn w:val="Navaden"/>
    <w:uiPriority w:val="99"/>
    <w:qFormat/>
    <w:rsid w:val="008176AB"/>
    <w:pPr>
      <w:ind w:left="720"/>
    </w:pPr>
    <w:rPr>
      <w:rFonts w:ascii="Calibri" w:hAnsi="Calibri"/>
      <w:lang w:eastAsia="en-US" w:bidi="en-US"/>
    </w:rPr>
  </w:style>
  <w:style w:type="character" w:customStyle="1" w:styleId="apple-converted-space">
    <w:name w:val="apple-converted-space"/>
    <w:basedOn w:val="Privzetapisavaodstavka"/>
    <w:rsid w:val="00E50CD8"/>
  </w:style>
  <w:style w:type="paragraph" w:styleId="Revizija">
    <w:name w:val="Revision"/>
    <w:hidden/>
    <w:uiPriority w:val="99"/>
    <w:semiHidden/>
    <w:rsid w:val="00F84C90"/>
    <w:rPr>
      <w:sz w:val="24"/>
      <w:szCs w:val="24"/>
    </w:rPr>
  </w:style>
  <w:style w:type="paragraph" w:styleId="Sprotnaopomba-besedilo">
    <w:name w:val="footnote text"/>
    <w:basedOn w:val="Navaden"/>
    <w:link w:val="Sprotnaopomba-besediloZnak"/>
    <w:semiHidden/>
    <w:unhideWhenUsed/>
    <w:rsid w:val="009C27FC"/>
    <w:rPr>
      <w:sz w:val="20"/>
      <w:szCs w:val="20"/>
    </w:rPr>
  </w:style>
  <w:style w:type="character" w:customStyle="1" w:styleId="Sprotnaopomba-besediloZnak">
    <w:name w:val="Sprotna opomba - besedilo Znak"/>
    <w:basedOn w:val="Privzetapisavaodstavka"/>
    <w:link w:val="Sprotnaopomba-besedilo"/>
    <w:semiHidden/>
    <w:rsid w:val="009C27FC"/>
  </w:style>
  <w:style w:type="character" w:styleId="Sprotnaopomba-sklic">
    <w:name w:val="footnote reference"/>
    <w:basedOn w:val="Privzetapisavaodstavka"/>
    <w:semiHidden/>
    <w:unhideWhenUsed/>
    <w:rsid w:val="009C27FC"/>
    <w:rPr>
      <w:vertAlign w:val="superscript"/>
    </w:rPr>
  </w:style>
  <w:style w:type="paragraph" w:styleId="Navadensplet">
    <w:name w:val="Normal (Web)"/>
    <w:basedOn w:val="Navaden"/>
    <w:uiPriority w:val="99"/>
    <w:semiHidden/>
    <w:unhideWhenUsed/>
    <w:rsid w:val="00F742C3"/>
    <w:pPr>
      <w:spacing w:before="100" w:beforeAutospacing="1" w:after="100" w:afterAutospacing="1"/>
    </w:pPr>
    <w:rPr>
      <w:rFonts w:eastAsiaTheme="minorEastAsia"/>
    </w:rPr>
  </w:style>
  <w:style w:type="table" w:styleId="Tabelamrea">
    <w:name w:val="Table Grid"/>
    <w:basedOn w:val="Navadnatabela"/>
    <w:uiPriority w:val="39"/>
    <w:rsid w:val="00BD0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semiHidden/>
    <w:unhideWhenUsed/>
    <w:rsid w:val="00044755"/>
    <w:rPr>
      <w:rFonts w:ascii="Times New Roman" w:hAnsi="Times New Roman"/>
      <w:b/>
      <w:bCs/>
      <w:lang w:val="sl-SI" w:eastAsia="sl-SI"/>
    </w:rPr>
  </w:style>
  <w:style w:type="character" w:customStyle="1" w:styleId="ZadevapripombeZnak">
    <w:name w:val="Zadeva pripombe Znak"/>
    <w:basedOn w:val="PripombabesediloZnak"/>
    <w:link w:val="Zadevapripombe"/>
    <w:semiHidden/>
    <w:rsid w:val="00044755"/>
    <w:rPr>
      <w:rFonts w:ascii="Calibri" w:hAnsi="Calibri"/>
      <w:b/>
      <w:bCs/>
      <w:lang w:val="x-none" w:eastAsia="x-none"/>
    </w:rPr>
  </w:style>
  <w:style w:type="character" w:styleId="Nerazreenaomemba">
    <w:name w:val="Unresolved Mention"/>
    <w:basedOn w:val="Privzetapisavaodstavka"/>
    <w:uiPriority w:val="99"/>
    <w:semiHidden/>
    <w:unhideWhenUsed/>
    <w:rsid w:val="003F61D3"/>
    <w:rPr>
      <w:color w:val="605E5C"/>
      <w:shd w:val="clear" w:color="auto" w:fill="E1DFDD"/>
    </w:rPr>
  </w:style>
  <w:style w:type="character" w:styleId="Poudarek">
    <w:name w:val="Emphasis"/>
    <w:basedOn w:val="Privzetapisavaodstavka"/>
    <w:qFormat/>
    <w:rsid w:val="000272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8941">
      <w:bodyDiv w:val="1"/>
      <w:marLeft w:val="0"/>
      <w:marRight w:val="0"/>
      <w:marTop w:val="0"/>
      <w:marBottom w:val="0"/>
      <w:divBdr>
        <w:top w:val="none" w:sz="0" w:space="0" w:color="auto"/>
        <w:left w:val="none" w:sz="0" w:space="0" w:color="auto"/>
        <w:bottom w:val="none" w:sz="0" w:space="0" w:color="auto"/>
        <w:right w:val="none" w:sz="0" w:space="0" w:color="auto"/>
      </w:divBdr>
    </w:div>
    <w:div w:id="45108636">
      <w:bodyDiv w:val="1"/>
      <w:marLeft w:val="0"/>
      <w:marRight w:val="0"/>
      <w:marTop w:val="0"/>
      <w:marBottom w:val="0"/>
      <w:divBdr>
        <w:top w:val="none" w:sz="0" w:space="0" w:color="auto"/>
        <w:left w:val="none" w:sz="0" w:space="0" w:color="auto"/>
        <w:bottom w:val="none" w:sz="0" w:space="0" w:color="auto"/>
        <w:right w:val="none" w:sz="0" w:space="0" w:color="auto"/>
      </w:divBdr>
    </w:div>
    <w:div w:id="95180512">
      <w:bodyDiv w:val="1"/>
      <w:marLeft w:val="0"/>
      <w:marRight w:val="0"/>
      <w:marTop w:val="0"/>
      <w:marBottom w:val="0"/>
      <w:divBdr>
        <w:top w:val="none" w:sz="0" w:space="0" w:color="auto"/>
        <w:left w:val="none" w:sz="0" w:space="0" w:color="auto"/>
        <w:bottom w:val="none" w:sz="0" w:space="0" w:color="auto"/>
        <w:right w:val="none" w:sz="0" w:space="0" w:color="auto"/>
      </w:divBdr>
    </w:div>
    <w:div w:id="124856442">
      <w:bodyDiv w:val="1"/>
      <w:marLeft w:val="0"/>
      <w:marRight w:val="0"/>
      <w:marTop w:val="0"/>
      <w:marBottom w:val="0"/>
      <w:divBdr>
        <w:top w:val="none" w:sz="0" w:space="0" w:color="auto"/>
        <w:left w:val="none" w:sz="0" w:space="0" w:color="auto"/>
        <w:bottom w:val="none" w:sz="0" w:space="0" w:color="auto"/>
        <w:right w:val="none" w:sz="0" w:space="0" w:color="auto"/>
      </w:divBdr>
    </w:div>
    <w:div w:id="179516527">
      <w:bodyDiv w:val="1"/>
      <w:marLeft w:val="0"/>
      <w:marRight w:val="0"/>
      <w:marTop w:val="0"/>
      <w:marBottom w:val="0"/>
      <w:divBdr>
        <w:top w:val="none" w:sz="0" w:space="0" w:color="auto"/>
        <w:left w:val="none" w:sz="0" w:space="0" w:color="auto"/>
        <w:bottom w:val="none" w:sz="0" w:space="0" w:color="auto"/>
        <w:right w:val="none" w:sz="0" w:space="0" w:color="auto"/>
      </w:divBdr>
    </w:div>
    <w:div w:id="224419439">
      <w:bodyDiv w:val="1"/>
      <w:marLeft w:val="0"/>
      <w:marRight w:val="0"/>
      <w:marTop w:val="0"/>
      <w:marBottom w:val="0"/>
      <w:divBdr>
        <w:top w:val="none" w:sz="0" w:space="0" w:color="auto"/>
        <w:left w:val="none" w:sz="0" w:space="0" w:color="auto"/>
        <w:bottom w:val="none" w:sz="0" w:space="0" w:color="auto"/>
        <w:right w:val="none" w:sz="0" w:space="0" w:color="auto"/>
      </w:divBdr>
    </w:div>
    <w:div w:id="291521431">
      <w:bodyDiv w:val="1"/>
      <w:marLeft w:val="0"/>
      <w:marRight w:val="0"/>
      <w:marTop w:val="0"/>
      <w:marBottom w:val="0"/>
      <w:divBdr>
        <w:top w:val="none" w:sz="0" w:space="0" w:color="auto"/>
        <w:left w:val="none" w:sz="0" w:space="0" w:color="auto"/>
        <w:bottom w:val="none" w:sz="0" w:space="0" w:color="auto"/>
        <w:right w:val="none" w:sz="0" w:space="0" w:color="auto"/>
      </w:divBdr>
    </w:div>
    <w:div w:id="300308807">
      <w:bodyDiv w:val="1"/>
      <w:marLeft w:val="0"/>
      <w:marRight w:val="0"/>
      <w:marTop w:val="0"/>
      <w:marBottom w:val="0"/>
      <w:divBdr>
        <w:top w:val="none" w:sz="0" w:space="0" w:color="auto"/>
        <w:left w:val="none" w:sz="0" w:space="0" w:color="auto"/>
        <w:bottom w:val="none" w:sz="0" w:space="0" w:color="auto"/>
        <w:right w:val="none" w:sz="0" w:space="0" w:color="auto"/>
      </w:divBdr>
    </w:div>
    <w:div w:id="325061561">
      <w:bodyDiv w:val="1"/>
      <w:marLeft w:val="0"/>
      <w:marRight w:val="0"/>
      <w:marTop w:val="0"/>
      <w:marBottom w:val="0"/>
      <w:divBdr>
        <w:top w:val="none" w:sz="0" w:space="0" w:color="auto"/>
        <w:left w:val="none" w:sz="0" w:space="0" w:color="auto"/>
        <w:bottom w:val="none" w:sz="0" w:space="0" w:color="auto"/>
        <w:right w:val="none" w:sz="0" w:space="0" w:color="auto"/>
      </w:divBdr>
    </w:div>
    <w:div w:id="335959810">
      <w:bodyDiv w:val="1"/>
      <w:marLeft w:val="0"/>
      <w:marRight w:val="0"/>
      <w:marTop w:val="0"/>
      <w:marBottom w:val="0"/>
      <w:divBdr>
        <w:top w:val="none" w:sz="0" w:space="0" w:color="auto"/>
        <w:left w:val="none" w:sz="0" w:space="0" w:color="auto"/>
        <w:bottom w:val="none" w:sz="0" w:space="0" w:color="auto"/>
        <w:right w:val="none" w:sz="0" w:space="0" w:color="auto"/>
      </w:divBdr>
    </w:div>
    <w:div w:id="336544941">
      <w:bodyDiv w:val="1"/>
      <w:marLeft w:val="0"/>
      <w:marRight w:val="0"/>
      <w:marTop w:val="0"/>
      <w:marBottom w:val="0"/>
      <w:divBdr>
        <w:top w:val="none" w:sz="0" w:space="0" w:color="auto"/>
        <w:left w:val="none" w:sz="0" w:space="0" w:color="auto"/>
        <w:bottom w:val="none" w:sz="0" w:space="0" w:color="auto"/>
        <w:right w:val="none" w:sz="0" w:space="0" w:color="auto"/>
      </w:divBdr>
      <w:divsChild>
        <w:div w:id="1751535386">
          <w:marLeft w:val="0"/>
          <w:marRight w:val="0"/>
          <w:marTop w:val="0"/>
          <w:marBottom w:val="0"/>
          <w:divBdr>
            <w:top w:val="none" w:sz="0" w:space="0" w:color="auto"/>
            <w:left w:val="none" w:sz="0" w:space="0" w:color="auto"/>
            <w:bottom w:val="none" w:sz="0" w:space="0" w:color="auto"/>
            <w:right w:val="none" w:sz="0" w:space="0" w:color="auto"/>
          </w:divBdr>
        </w:div>
        <w:div w:id="1089811999">
          <w:marLeft w:val="0"/>
          <w:marRight w:val="0"/>
          <w:marTop w:val="0"/>
          <w:marBottom w:val="0"/>
          <w:divBdr>
            <w:top w:val="none" w:sz="0" w:space="0" w:color="auto"/>
            <w:left w:val="none" w:sz="0" w:space="0" w:color="auto"/>
            <w:bottom w:val="none" w:sz="0" w:space="0" w:color="auto"/>
            <w:right w:val="none" w:sz="0" w:space="0" w:color="auto"/>
          </w:divBdr>
        </w:div>
        <w:div w:id="1234973379">
          <w:marLeft w:val="0"/>
          <w:marRight w:val="0"/>
          <w:marTop w:val="0"/>
          <w:marBottom w:val="0"/>
          <w:divBdr>
            <w:top w:val="none" w:sz="0" w:space="0" w:color="auto"/>
            <w:left w:val="none" w:sz="0" w:space="0" w:color="auto"/>
            <w:bottom w:val="none" w:sz="0" w:space="0" w:color="auto"/>
            <w:right w:val="none" w:sz="0" w:space="0" w:color="auto"/>
          </w:divBdr>
        </w:div>
        <w:div w:id="52588758">
          <w:marLeft w:val="0"/>
          <w:marRight w:val="0"/>
          <w:marTop w:val="0"/>
          <w:marBottom w:val="0"/>
          <w:divBdr>
            <w:top w:val="none" w:sz="0" w:space="0" w:color="auto"/>
            <w:left w:val="none" w:sz="0" w:space="0" w:color="auto"/>
            <w:bottom w:val="none" w:sz="0" w:space="0" w:color="auto"/>
            <w:right w:val="none" w:sz="0" w:space="0" w:color="auto"/>
          </w:divBdr>
        </w:div>
        <w:div w:id="1780682338">
          <w:marLeft w:val="0"/>
          <w:marRight w:val="0"/>
          <w:marTop w:val="0"/>
          <w:marBottom w:val="0"/>
          <w:divBdr>
            <w:top w:val="none" w:sz="0" w:space="0" w:color="auto"/>
            <w:left w:val="none" w:sz="0" w:space="0" w:color="auto"/>
            <w:bottom w:val="none" w:sz="0" w:space="0" w:color="auto"/>
            <w:right w:val="none" w:sz="0" w:space="0" w:color="auto"/>
          </w:divBdr>
        </w:div>
        <w:div w:id="1573540222">
          <w:marLeft w:val="0"/>
          <w:marRight w:val="0"/>
          <w:marTop w:val="0"/>
          <w:marBottom w:val="0"/>
          <w:divBdr>
            <w:top w:val="none" w:sz="0" w:space="0" w:color="auto"/>
            <w:left w:val="none" w:sz="0" w:space="0" w:color="auto"/>
            <w:bottom w:val="none" w:sz="0" w:space="0" w:color="auto"/>
            <w:right w:val="none" w:sz="0" w:space="0" w:color="auto"/>
          </w:divBdr>
        </w:div>
        <w:div w:id="1994290455">
          <w:marLeft w:val="0"/>
          <w:marRight w:val="0"/>
          <w:marTop w:val="0"/>
          <w:marBottom w:val="0"/>
          <w:divBdr>
            <w:top w:val="none" w:sz="0" w:space="0" w:color="auto"/>
            <w:left w:val="none" w:sz="0" w:space="0" w:color="auto"/>
            <w:bottom w:val="none" w:sz="0" w:space="0" w:color="auto"/>
            <w:right w:val="none" w:sz="0" w:space="0" w:color="auto"/>
          </w:divBdr>
        </w:div>
      </w:divsChild>
    </w:div>
    <w:div w:id="345836757">
      <w:bodyDiv w:val="1"/>
      <w:marLeft w:val="0"/>
      <w:marRight w:val="0"/>
      <w:marTop w:val="0"/>
      <w:marBottom w:val="0"/>
      <w:divBdr>
        <w:top w:val="none" w:sz="0" w:space="0" w:color="auto"/>
        <w:left w:val="none" w:sz="0" w:space="0" w:color="auto"/>
        <w:bottom w:val="none" w:sz="0" w:space="0" w:color="auto"/>
        <w:right w:val="none" w:sz="0" w:space="0" w:color="auto"/>
      </w:divBdr>
    </w:div>
    <w:div w:id="354624158">
      <w:bodyDiv w:val="1"/>
      <w:marLeft w:val="0"/>
      <w:marRight w:val="0"/>
      <w:marTop w:val="0"/>
      <w:marBottom w:val="0"/>
      <w:divBdr>
        <w:top w:val="none" w:sz="0" w:space="0" w:color="auto"/>
        <w:left w:val="none" w:sz="0" w:space="0" w:color="auto"/>
        <w:bottom w:val="none" w:sz="0" w:space="0" w:color="auto"/>
        <w:right w:val="none" w:sz="0" w:space="0" w:color="auto"/>
      </w:divBdr>
    </w:div>
    <w:div w:id="367530817">
      <w:bodyDiv w:val="1"/>
      <w:marLeft w:val="0"/>
      <w:marRight w:val="0"/>
      <w:marTop w:val="0"/>
      <w:marBottom w:val="0"/>
      <w:divBdr>
        <w:top w:val="none" w:sz="0" w:space="0" w:color="auto"/>
        <w:left w:val="none" w:sz="0" w:space="0" w:color="auto"/>
        <w:bottom w:val="none" w:sz="0" w:space="0" w:color="auto"/>
        <w:right w:val="none" w:sz="0" w:space="0" w:color="auto"/>
      </w:divBdr>
    </w:div>
    <w:div w:id="418138368">
      <w:bodyDiv w:val="1"/>
      <w:marLeft w:val="0"/>
      <w:marRight w:val="0"/>
      <w:marTop w:val="0"/>
      <w:marBottom w:val="0"/>
      <w:divBdr>
        <w:top w:val="none" w:sz="0" w:space="0" w:color="auto"/>
        <w:left w:val="none" w:sz="0" w:space="0" w:color="auto"/>
        <w:bottom w:val="none" w:sz="0" w:space="0" w:color="auto"/>
        <w:right w:val="none" w:sz="0" w:space="0" w:color="auto"/>
      </w:divBdr>
    </w:div>
    <w:div w:id="463276729">
      <w:bodyDiv w:val="1"/>
      <w:marLeft w:val="0"/>
      <w:marRight w:val="0"/>
      <w:marTop w:val="0"/>
      <w:marBottom w:val="0"/>
      <w:divBdr>
        <w:top w:val="none" w:sz="0" w:space="0" w:color="auto"/>
        <w:left w:val="none" w:sz="0" w:space="0" w:color="auto"/>
        <w:bottom w:val="none" w:sz="0" w:space="0" w:color="auto"/>
        <w:right w:val="none" w:sz="0" w:space="0" w:color="auto"/>
      </w:divBdr>
    </w:div>
    <w:div w:id="469127440">
      <w:bodyDiv w:val="1"/>
      <w:marLeft w:val="0"/>
      <w:marRight w:val="0"/>
      <w:marTop w:val="0"/>
      <w:marBottom w:val="0"/>
      <w:divBdr>
        <w:top w:val="none" w:sz="0" w:space="0" w:color="auto"/>
        <w:left w:val="none" w:sz="0" w:space="0" w:color="auto"/>
        <w:bottom w:val="none" w:sz="0" w:space="0" w:color="auto"/>
        <w:right w:val="none" w:sz="0" w:space="0" w:color="auto"/>
      </w:divBdr>
    </w:div>
    <w:div w:id="491651811">
      <w:bodyDiv w:val="1"/>
      <w:marLeft w:val="0"/>
      <w:marRight w:val="0"/>
      <w:marTop w:val="0"/>
      <w:marBottom w:val="0"/>
      <w:divBdr>
        <w:top w:val="none" w:sz="0" w:space="0" w:color="auto"/>
        <w:left w:val="none" w:sz="0" w:space="0" w:color="auto"/>
        <w:bottom w:val="none" w:sz="0" w:space="0" w:color="auto"/>
        <w:right w:val="none" w:sz="0" w:space="0" w:color="auto"/>
      </w:divBdr>
    </w:div>
    <w:div w:id="592277264">
      <w:bodyDiv w:val="1"/>
      <w:marLeft w:val="0"/>
      <w:marRight w:val="0"/>
      <w:marTop w:val="0"/>
      <w:marBottom w:val="0"/>
      <w:divBdr>
        <w:top w:val="none" w:sz="0" w:space="0" w:color="auto"/>
        <w:left w:val="none" w:sz="0" w:space="0" w:color="auto"/>
        <w:bottom w:val="none" w:sz="0" w:space="0" w:color="auto"/>
        <w:right w:val="none" w:sz="0" w:space="0" w:color="auto"/>
      </w:divBdr>
    </w:div>
    <w:div w:id="631134118">
      <w:bodyDiv w:val="1"/>
      <w:marLeft w:val="0"/>
      <w:marRight w:val="0"/>
      <w:marTop w:val="0"/>
      <w:marBottom w:val="0"/>
      <w:divBdr>
        <w:top w:val="none" w:sz="0" w:space="0" w:color="auto"/>
        <w:left w:val="none" w:sz="0" w:space="0" w:color="auto"/>
        <w:bottom w:val="none" w:sz="0" w:space="0" w:color="auto"/>
        <w:right w:val="none" w:sz="0" w:space="0" w:color="auto"/>
      </w:divBdr>
    </w:div>
    <w:div w:id="632249870">
      <w:bodyDiv w:val="1"/>
      <w:marLeft w:val="0"/>
      <w:marRight w:val="0"/>
      <w:marTop w:val="0"/>
      <w:marBottom w:val="0"/>
      <w:divBdr>
        <w:top w:val="none" w:sz="0" w:space="0" w:color="auto"/>
        <w:left w:val="none" w:sz="0" w:space="0" w:color="auto"/>
        <w:bottom w:val="none" w:sz="0" w:space="0" w:color="auto"/>
        <w:right w:val="none" w:sz="0" w:space="0" w:color="auto"/>
      </w:divBdr>
    </w:div>
    <w:div w:id="659508718">
      <w:bodyDiv w:val="1"/>
      <w:marLeft w:val="0"/>
      <w:marRight w:val="0"/>
      <w:marTop w:val="0"/>
      <w:marBottom w:val="0"/>
      <w:divBdr>
        <w:top w:val="none" w:sz="0" w:space="0" w:color="auto"/>
        <w:left w:val="none" w:sz="0" w:space="0" w:color="auto"/>
        <w:bottom w:val="none" w:sz="0" w:space="0" w:color="auto"/>
        <w:right w:val="none" w:sz="0" w:space="0" w:color="auto"/>
      </w:divBdr>
    </w:div>
    <w:div w:id="683476799">
      <w:bodyDiv w:val="1"/>
      <w:marLeft w:val="0"/>
      <w:marRight w:val="0"/>
      <w:marTop w:val="0"/>
      <w:marBottom w:val="0"/>
      <w:divBdr>
        <w:top w:val="none" w:sz="0" w:space="0" w:color="auto"/>
        <w:left w:val="none" w:sz="0" w:space="0" w:color="auto"/>
        <w:bottom w:val="none" w:sz="0" w:space="0" w:color="auto"/>
        <w:right w:val="none" w:sz="0" w:space="0" w:color="auto"/>
      </w:divBdr>
    </w:div>
    <w:div w:id="687147814">
      <w:bodyDiv w:val="1"/>
      <w:marLeft w:val="0"/>
      <w:marRight w:val="0"/>
      <w:marTop w:val="0"/>
      <w:marBottom w:val="0"/>
      <w:divBdr>
        <w:top w:val="none" w:sz="0" w:space="0" w:color="auto"/>
        <w:left w:val="none" w:sz="0" w:space="0" w:color="auto"/>
        <w:bottom w:val="none" w:sz="0" w:space="0" w:color="auto"/>
        <w:right w:val="none" w:sz="0" w:space="0" w:color="auto"/>
      </w:divBdr>
    </w:div>
    <w:div w:id="732385194">
      <w:bodyDiv w:val="1"/>
      <w:marLeft w:val="0"/>
      <w:marRight w:val="0"/>
      <w:marTop w:val="0"/>
      <w:marBottom w:val="0"/>
      <w:divBdr>
        <w:top w:val="none" w:sz="0" w:space="0" w:color="auto"/>
        <w:left w:val="none" w:sz="0" w:space="0" w:color="auto"/>
        <w:bottom w:val="none" w:sz="0" w:space="0" w:color="auto"/>
        <w:right w:val="none" w:sz="0" w:space="0" w:color="auto"/>
      </w:divBdr>
    </w:div>
    <w:div w:id="754202365">
      <w:bodyDiv w:val="1"/>
      <w:marLeft w:val="0"/>
      <w:marRight w:val="0"/>
      <w:marTop w:val="0"/>
      <w:marBottom w:val="0"/>
      <w:divBdr>
        <w:top w:val="none" w:sz="0" w:space="0" w:color="auto"/>
        <w:left w:val="none" w:sz="0" w:space="0" w:color="auto"/>
        <w:bottom w:val="none" w:sz="0" w:space="0" w:color="auto"/>
        <w:right w:val="none" w:sz="0" w:space="0" w:color="auto"/>
      </w:divBdr>
    </w:div>
    <w:div w:id="765923661">
      <w:bodyDiv w:val="1"/>
      <w:marLeft w:val="0"/>
      <w:marRight w:val="0"/>
      <w:marTop w:val="0"/>
      <w:marBottom w:val="0"/>
      <w:divBdr>
        <w:top w:val="none" w:sz="0" w:space="0" w:color="auto"/>
        <w:left w:val="none" w:sz="0" w:space="0" w:color="auto"/>
        <w:bottom w:val="none" w:sz="0" w:space="0" w:color="auto"/>
        <w:right w:val="none" w:sz="0" w:space="0" w:color="auto"/>
      </w:divBdr>
    </w:div>
    <w:div w:id="773549067">
      <w:bodyDiv w:val="1"/>
      <w:marLeft w:val="0"/>
      <w:marRight w:val="0"/>
      <w:marTop w:val="0"/>
      <w:marBottom w:val="0"/>
      <w:divBdr>
        <w:top w:val="none" w:sz="0" w:space="0" w:color="auto"/>
        <w:left w:val="none" w:sz="0" w:space="0" w:color="auto"/>
        <w:bottom w:val="none" w:sz="0" w:space="0" w:color="auto"/>
        <w:right w:val="none" w:sz="0" w:space="0" w:color="auto"/>
      </w:divBdr>
    </w:div>
    <w:div w:id="811336006">
      <w:bodyDiv w:val="1"/>
      <w:marLeft w:val="0"/>
      <w:marRight w:val="0"/>
      <w:marTop w:val="0"/>
      <w:marBottom w:val="0"/>
      <w:divBdr>
        <w:top w:val="none" w:sz="0" w:space="0" w:color="auto"/>
        <w:left w:val="none" w:sz="0" w:space="0" w:color="auto"/>
        <w:bottom w:val="none" w:sz="0" w:space="0" w:color="auto"/>
        <w:right w:val="none" w:sz="0" w:space="0" w:color="auto"/>
      </w:divBdr>
    </w:div>
    <w:div w:id="955333695">
      <w:bodyDiv w:val="1"/>
      <w:marLeft w:val="0"/>
      <w:marRight w:val="0"/>
      <w:marTop w:val="0"/>
      <w:marBottom w:val="0"/>
      <w:divBdr>
        <w:top w:val="none" w:sz="0" w:space="0" w:color="auto"/>
        <w:left w:val="none" w:sz="0" w:space="0" w:color="auto"/>
        <w:bottom w:val="none" w:sz="0" w:space="0" w:color="auto"/>
        <w:right w:val="none" w:sz="0" w:space="0" w:color="auto"/>
      </w:divBdr>
    </w:div>
    <w:div w:id="973489511">
      <w:bodyDiv w:val="1"/>
      <w:marLeft w:val="0"/>
      <w:marRight w:val="0"/>
      <w:marTop w:val="0"/>
      <w:marBottom w:val="0"/>
      <w:divBdr>
        <w:top w:val="none" w:sz="0" w:space="0" w:color="auto"/>
        <w:left w:val="none" w:sz="0" w:space="0" w:color="auto"/>
        <w:bottom w:val="none" w:sz="0" w:space="0" w:color="auto"/>
        <w:right w:val="none" w:sz="0" w:space="0" w:color="auto"/>
      </w:divBdr>
    </w:div>
    <w:div w:id="982663016">
      <w:bodyDiv w:val="1"/>
      <w:marLeft w:val="0"/>
      <w:marRight w:val="0"/>
      <w:marTop w:val="0"/>
      <w:marBottom w:val="0"/>
      <w:divBdr>
        <w:top w:val="none" w:sz="0" w:space="0" w:color="auto"/>
        <w:left w:val="none" w:sz="0" w:space="0" w:color="auto"/>
        <w:bottom w:val="none" w:sz="0" w:space="0" w:color="auto"/>
        <w:right w:val="none" w:sz="0" w:space="0" w:color="auto"/>
      </w:divBdr>
    </w:div>
    <w:div w:id="1111169421">
      <w:bodyDiv w:val="1"/>
      <w:marLeft w:val="0"/>
      <w:marRight w:val="0"/>
      <w:marTop w:val="0"/>
      <w:marBottom w:val="0"/>
      <w:divBdr>
        <w:top w:val="none" w:sz="0" w:space="0" w:color="auto"/>
        <w:left w:val="none" w:sz="0" w:space="0" w:color="auto"/>
        <w:bottom w:val="none" w:sz="0" w:space="0" w:color="auto"/>
        <w:right w:val="none" w:sz="0" w:space="0" w:color="auto"/>
      </w:divBdr>
    </w:div>
    <w:div w:id="1139609248">
      <w:bodyDiv w:val="1"/>
      <w:marLeft w:val="0"/>
      <w:marRight w:val="0"/>
      <w:marTop w:val="0"/>
      <w:marBottom w:val="0"/>
      <w:divBdr>
        <w:top w:val="none" w:sz="0" w:space="0" w:color="auto"/>
        <w:left w:val="none" w:sz="0" w:space="0" w:color="auto"/>
        <w:bottom w:val="none" w:sz="0" w:space="0" w:color="auto"/>
        <w:right w:val="none" w:sz="0" w:space="0" w:color="auto"/>
      </w:divBdr>
    </w:div>
    <w:div w:id="1156265370">
      <w:bodyDiv w:val="1"/>
      <w:marLeft w:val="0"/>
      <w:marRight w:val="0"/>
      <w:marTop w:val="0"/>
      <w:marBottom w:val="0"/>
      <w:divBdr>
        <w:top w:val="none" w:sz="0" w:space="0" w:color="auto"/>
        <w:left w:val="none" w:sz="0" w:space="0" w:color="auto"/>
        <w:bottom w:val="none" w:sz="0" w:space="0" w:color="auto"/>
        <w:right w:val="none" w:sz="0" w:space="0" w:color="auto"/>
      </w:divBdr>
      <w:divsChild>
        <w:div w:id="918715490">
          <w:marLeft w:val="0"/>
          <w:marRight w:val="0"/>
          <w:marTop w:val="0"/>
          <w:marBottom w:val="0"/>
          <w:divBdr>
            <w:top w:val="none" w:sz="0" w:space="0" w:color="auto"/>
            <w:left w:val="none" w:sz="0" w:space="0" w:color="auto"/>
            <w:bottom w:val="none" w:sz="0" w:space="0" w:color="auto"/>
            <w:right w:val="none" w:sz="0" w:space="0" w:color="auto"/>
          </w:divBdr>
        </w:div>
        <w:div w:id="1543979646">
          <w:marLeft w:val="0"/>
          <w:marRight w:val="0"/>
          <w:marTop w:val="0"/>
          <w:marBottom w:val="0"/>
          <w:divBdr>
            <w:top w:val="none" w:sz="0" w:space="0" w:color="auto"/>
            <w:left w:val="none" w:sz="0" w:space="0" w:color="auto"/>
            <w:bottom w:val="none" w:sz="0" w:space="0" w:color="auto"/>
            <w:right w:val="none" w:sz="0" w:space="0" w:color="auto"/>
          </w:divBdr>
        </w:div>
        <w:div w:id="1693341589">
          <w:marLeft w:val="0"/>
          <w:marRight w:val="0"/>
          <w:marTop w:val="0"/>
          <w:marBottom w:val="0"/>
          <w:divBdr>
            <w:top w:val="none" w:sz="0" w:space="0" w:color="auto"/>
            <w:left w:val="none" w:sz="0" w:space="0" w:color="auto"/>
            <w:bottom w:val="none" w:sz="0" w:space="0" w:color="auto"/>
            <w:right w:val="none" w:sz="0" w:space="0" w:color="auto"/>
          </w:divBdr>
        </w:div>
        <w:div w:id="2144344598">
          <w:marLeft w:val="0"/>
          <w:marRight w:val="0"/>
          <w:marTop w:val="0"/>
          <w:marBottom w:val="0"/>
          <w:divBdr>
            <w:top w:val="none" w:sz="0" w:space="0" w:color="auto"/>
            <w:left w:val="none" w:sz="0" w:space="0" w:color="auto"/>
            <w:bottom w:val="none" w:sz="0" w:space="0" w:color="auto"/>
            <w:right w:val="none" w:sz="0" w:space="0" w:color="auto"/>
          </w:divBdr>
        </w:div>
        <w:div w:id="1557281653">
          <w:marLeft w:val="0"/>
          <w:marRight w:val="0"/>
          <w:marTop w:val="0"/>
          <w:marBottom w:val="0"/>
          <w:divBdr>
            <w:top w:val="none" w:sz="0" w:space="0" w:color="auto"/>
            <w:left w:val="none" w:sz="0" w:space="0" w:color="auto"/>
            <w:bottom w:val="none" w:sz="0" w:space="0" w:color="auto"/>
            <w:right w:val="none" w:sz="0" w:space="0" w:color="auto"/>
          </w:divBdr>
        </w:div>
        <w:div w:id="549808164">
          <w:marLeft w:val="0"/>
          <w:marRight w:val="0"/>
          <w:marTop w:val="0"/>
          <w:marBottom w:val="0"/>
          <w:divBdr>
            <w:top w:val="none" w:sz="0" w:space="0" w:color="auto"/>
            <w:left w:val="none" w:sz="0" w:space="0" w:color="auto"/>
            <w:bottom w:val="none" w:sz="0" w:space="0" w:color="auto"/>
            <w:right w:val="none" w:sz="0" w:space="0" w:color="auto"/>
          </w:divBdr>
        </w:div>
        <w:div w:id="1330870632">
          <w:marLeft w:val="0"/>
          <w:marRight w:val="0"/>
          <w:marTop w:val="0"/>
          <w:marBottom w:val="0"/>
          <w:divBdr>
            <w:top w:val="none" w:sz="0" w:space="0" w:color="auto"/>
            <w:left w:val="none" w:sz="0" w:space="0" w:color="auto"/>
            <w:bottom w:val="none" w:sz="0" w:space="0" w:color="auto"/>
            <w:right w:val="none" w:sz="0" w:space="0" w:color="auto"/>
          </w:divBdr>
        </w:div>
        <w:div w:id="1063214395">
          <w:marLeft w:val="0"/>
          <w:marRight w:val="0"/>
          <w:marTop w:val="0"/>
          <w:marBottom w:val="0"/>
          <w:divBdr>
            <w:top w:val="none" w:sz="0" w:space="0" w:color="auto"/>
            <w:left w:val="none" w:sz="0" w:space="0" w:color="auto"/>
            <w:bottom w:val="none" w:sz="0" w:space="0" w:color="auto"/>
            <w:right w:val="none" w:sz="0" w:space="0" w:color="auto"/>
          </w:divBdr>
        </w:div>
      </w:divsChild>
    </w:div>
    <w:div w:id="1203977525">
      <w:bodyDiv w:val="1"/>
      <w:marLeft w:val="0"/>
      <w:marRight w:val="0"/>
      <w:marTop w:val="0"/>
      <w:marBottom w:val="0"/>
      <w:divBdr>
        <w:top w:val="none" w:sz="0" w:space="0" w:color="auto"/>
        <w:left w:val="none" w:sz="0" w:space="0" w:color="auto"/>
        <w:bottom w:val="none" w:sz="0" w:space="0" w:color="auto"/>
        <w:right w:val="none" w:sz="0" w:space="0" w:color="auto"/>
      </w:divBdr>
    </w:div>
    <w:div w:id="1252279832">
      <w:bodyDiv w:val="1"/>
      <w:marLeft w:val="0"/>
      <w:marRight w:val="0"/>
      <w:marTop w:val="0"/>
      <w:marBottom w:val="0"/>
      <w:divBdr>
        <w:top w:val="none" w:sz="0" w:space="0" w:color="auto"/>
        <w:left w:val="none" w:sz="0" w:space="0" w:color="auto"/>
        <w:bottom w:val="none" w:sz="0" w:space="0" w:color="auto"/>
        <w:right w:val="none" w:sz="0" w:space="0" w:color="auto"/>
      </w:divBdr>
    </w:div>
    <w:div w:id="1275019938">
      <w:bodyDiv w:val="1"/>
      <w:marLeft w:val="0"/>
      <w:marRight w:val="0"/>
      <w:marTop w:val="0"/>
      <w:marBottom w:val="0"/>
      <w:divBdr>
        <w:top w:val="none" w:sz="0" w:space="0" w:color="auto"/>
        <w:left w:val="none" w:sz="0" w:space="0" w:color="auto"/>
        <w:bottom w:val="none" w:sz="0" w:space="0" w:color="auto"/>
        <w:right w:val="none" w:sz="0" w:space="0" w:color="auto"/>
      </w:divBdr>
    </w:div>
    <w:div w:id="1341857454">
      <w:bodyDiv w:val="1"/>
      <w:marLeft w:val="0"/>
      <w:marRight w:val="0"/>
      <w:marTop w:val="0"/>
      <w:marBottom w:val="0"/>
      <w:divBdr>
        <w:top w:val="none" w:sz="0" w:space="0" w:color="auto"/>
        <w:left w:val="none" w:sz="0" w:space="0" w:color="auto"/>
        <w:bottom w:val="none" w:sz="0" w:space="0" w:color="auto"/>
        <w:right w:val="none" w:sz="0" w:space="0" w:color="auto"/>
      </w:divBdr>
    </w:div>
    <w:div w:id="1360157178">
      <w:bodyDiv w:val="1"/>
      <w:marLeft w:val="0"/>
      <w:marRight w:val="0"/>
      <w:marTop w:val="0"/>
      <w:marBottom w:val="0"/>
      <w:divBdr>
        <w:top w:val="none" w:sz="0" w:space="0" w:color="auto"/>
        <w:left w:val="none" w:sz="0" w:space="0" w:color="auto"/>
        <w:bottom w:val="none" w:sz="0" w:space="0" w:color="auto"/>
        <w:right w:val="none" w:sz="0" w:space="0" w:color="auto"/>
      </w:divBdr>
    </w:div>
    <w:div w:id="1372269092">
      <w:bodyDiv w:val="1"/>
      <w:marLeft w:val="0"/>
      <w:marRight w:val="0"/>
      <w:marTop w:val="0"/>
      <w:marBottom w:val="0"/>
      <w:divBdr>
        <w:top w:val="none" w:sz="0" w:space="0" w:color="auto"/>
        <w:left w:val="none" w:sz="0" w:space="0" w:color="auto"/>
        <w:bottom w:val="none" w:sz="0" w:space="0" w:color="auto"/>
        <w:right w:val="none" w:sz="0" w:space="0" w:color="auto"/>
      </w:divBdr>
    </w:div>
    <w:div w:id="1379358282">
      <w:bodyDiv w:val="1"/>
      <w:marLeft w:val="0"/>
      <w:marRight w:val="0"/>
      <w:marTop w:val="0"/>
      <w:marBottom w:val="0"/>
      <w:divBdr>
        <w:top w:val="none" w:sz="0" w:space="0" w:color="auto"/>
        <w:left w:val="none" w:sz="0" w:space="0" w:color="auto"/>
        <w:bottom w:val="none" w:sz="0" w:space="0" w:color="auto"/>
        <w:right w:val="none" w:sz="0" w:space="0" w:color="auto"/>
      </w:divBdr>
    </w:div>
    <w:div w:id="1450735608">
      <w:bodyDiv w:val="1"/>
      <w:marLeft w:val="0"/>
      <w:marRight w:val="0"/>
      <w:marTop w:val="0"/>
      <w:marBottom w:val="0"/>
      <w:divBdr>
        <w:top w:val="none" w:sz="0" w:space="0" w:color="auto"/>
        <w:left w:val="none" w:sz="0" w:space="0" w:color="auto"/>
        <w:bottom w:val="none" w:sz="0" w:space="0" w:color="auto"/>
        <w:right w:val="none" w:sz="0" w:space="0" w:color="auto"/>
      </w:divBdr>
    </w:div>
    <w:div w:id="1451583071">
      <w:bodyDiv w:val="1"/>
      <w:marLeft w:val="0"/>
      <w:marRight w:val="0"/>
      <w:marTop w:val="0"/>
      <w:marBottom w:val="0"/>
      <w:divBdr>
        <w:top w:val="none" w:sz="0" w:space="0" w:color="auto"/>
        <w:left w:val="none" w:sz="0" w:space="0" w:color="auto"/>
        <w:bottom w:val="none" w:sz="0" w:space="0" w:color="auto"/>
        <w:right w:val="none" w:sz="0" w:space="0" w:color="auto"/>
      </w:divBdr>
    </w:div>
    <w:div w:id="1472792592">
      <w:bodyDiv w:val="1"/>
      <w:marLeft w:val="0"/>
      <w:marRight w:val="0"/>
      <w:marTop w:val="0"/>
      <w:marBottom w:val="0"/>
      <w:divBdr>
        <w:top w:val="none" w:sz="0" w:space="0" w:color="auto"/>
        <w:left w:val="none" w:sz="0" w:space="0" w:color="auto"/>
        <w:bottom w:val="none" w:sz="0" w:space="0" w:color="auto"/>
        <w:right w:val="none" w:sz="0" w:space="0" w:color="auto"/>
      </w:divBdr>
    </w:div>
    <w:div w:id="1482428907">
      <w:bodyDiv w:val="1"/>
      <w:marLeft w:val="0"/>
      <w:marRight w:val="0"/>
      <w:marTop w:val="0"/>
      <w:marBottom w:val="0"/>
      <w:divBdr>
        <w:top w:val="none" w:sz="0" w:space="0" w:color="auto"/>
        <w:left w:val="none" w:sz="0" w:space="0" w:color="auto"/>
        <w:bottom w:val="none" w:sz="0" w:space="0" w:color="auto"/>
        <w:right w:val="none" w:sz="0" w:space="0" w:color="auto"/>
      </w:divBdr>
    </w:div>
    <w:div w:id="1496915825">
      <w:bodyDiv w:val="1"/>
      <w:marLeft w:val="0"/>
      <w:marRight w:val="0"/>
      <w:marTop w:val="0"/>
      <w:marBottom w:val="0"/>
      <w:divBdr>
        <w:top w:val="none" w:sz="0" w:space="0" w:color="auto"/>
        <w:left w:val="none" w:sz="0" w:space="0" w:color="auto"/>
        <w:bottom w:val="none" w:sz="0" w:space="0" w:color="auto"/>
        <w:right w:val="none" w:sz="0" w:space="0" w:color="auto"/>
      </w:divBdr>
    </w:div>
    <w:div w:id="1562986527">
      <w:bodyDiv w:val="1"/>
      <w:marLeft w:val="0"/>
      <w:marRight w:val="0"/>
      <w:marTop w:val="0"/>
      <w:marBottom w:val="0"/>
      <w:divBdr>
        <w:top w:val="none" w:sz="0" w:space="0" w:color="auto"/>
        <w:left w:val="none" w:sz="0" w:space="0" w:color="auto"/>
        <w:bottom w:val="none" w:sz="0" w:space="0" w:color="auto"/>
        <w:right w:val="none" w:sz="0" w:space="0" w:color="auto"/>
      </w:divBdr>
    </w:div>
    <w:div w:id="1606957988">
      <w:bodyDiv w:val="1"/>
      <w:marLeft w:val="0"/>
      <w:marRight w:val="0"/>
      <w:marTop w:val="0"/>
      <w:marBottom w:val="0"/>
      <w:divBdr>
        <w:top w:val="none" w:sz="0" w:space="0" w:color="auto"/>
        <w:left w:val="none" w:sz="0" w:space="0" w:color="auto"/>
        <w:bottom w:val="none" w:sz="0" w:space="0" w:color="auto"/>
        <w:right w:val="none" w:sz="0" w:space="0" w:color="auto"/>
      </w:divBdr>
      <w:divsChild>
        <w:div w:id="1439177214">
          <w:marLeft w:val="0"/>
          <w:marRight w:val="0"/>
          <w:marTop w:val="0"/>
          <w:marBottom w:val="0"/>
          <w:divBdr>
            <w:top w:val="none" w:sz="0" w:space="0" w:color="auto"/>
            <w:left w:val="none" w:sz="0" w:space="0" w:color="auto"/>
            <w:bottom w:val="none" w:sz="0" w:space="0" w:color="auto"/>
            <w:right w:val="none" w:sz="0" w:space="0" w:color="auto"/>
          </w:divBdr>
        </w:div>
        <w:div w:id="1010640119">
          <w:marLeft w:val="0"/>
          <w:marRight w:val="0"/>
          <w:marTop w:val="0"/>
          <w:marBottom w:val="0"/>
          <w:divBdr>
            <w:top w:val="none" w:sz="0" w:space="0" w:color="auto"/>
            <w:left w:val="none" w:sz="0" w:space="0" w:color="auto"/>
            <w:bottom w:val="none" w:sz="0" w:space="0" w:color="auto"/>
            <w:right w:val="none" w:sz="0" w:space="0" w:color="auto"/>
          </w:divBdr>
        </w:div>
        <w:div w:id="832834563">
          <w:marLeft w:val="0"/>
          <w:marRight w:val="0"/>
          <w:marTop w:val="0"/>
          <w:marBottom w:val="0"/>
          <w:divBdr>
            <w:top w:val="none" w:sz="0" w:space="0" w:color="auto"/>
            <w:left w:val="none" w:sz="0" w:space="0" w:color="auto"/>
            <w:bottom w:val="none" w:sz="0" w:space="0" w:color="auto"/>
            <w:right w:val="none" w:sz="0" w:space="0" w:color="auto"/>
          </w:divBdr>
        </w:div>
        <w:div w:id="1614286532">
          <w:marLeft w:val="0"/>
          <w:marRight w:val="0"/>
          <w:marTop w:val="0"/>
          <w:marBottom w:val="0"/>
          <w:divBdr>
            <w:top w:val="none" w:sz="0" w:space="0" w:color="auto"/>
            <w:left w:val="none" w:sz="0" w:space="0" w:color="auto"/>
            <w:bottom w:val="none" w:sz="0" w:space="0" w:color="auto"/>
            <w:right w:val="none" w:sz="0" w:space="0" w:color="auto"/>
          </w:divBdr>
        </w:div>
        <w:div w:id="1863282466">
          <w:marLeft w:val="0"/>
          <w:marRight w:val="0"/>
          <w:marTop w:val="0"/>
          <w:marBottom w:val="0"/>
          <w:divBdr>
            <w:top w:val="none" w:sz="0" w:space="0" w:color="auto"/>
            <w:left w:val="none" w:sz="0" w:space="0" w:color="auto"/>
            <w:bottom w:val="none" w:sz="0" w:space="0" w:color="auto"/>
            <w:right w:val="none" w:sz="0" w:space="0" w:color="auto"/>
          </w:divBdr>
        </w:div>
        <w:div w:id="456920655">
          <w:marLeft w:val="0"/>
          <w:marRight w:val="0"/>
          <w:marTop w:val="0"/>
          <w:marBottom w:val="0"/>
          <w:divBdr>
            <w:top w:val="none" w:sz="0" w:space="0" w:color="auto"/>
            <w:left w:val="none" w:sz="0" w:space="0" w:color="auto"/>
            <w:bottom w:val="none" w:sz="0" w:space="0" w:color="auto"/>
            <w:right w:val="none" w:sz="0" w:space="0" w:color="auto"/>
          </w:divBdr>
        </w:div>
        <w:div w:id="1730303301">
          <w:marLeft w:val="0"/>
          <w:marRight w:val="0"/>
          <w:marTop w:val="0"/>
          <w:marBottom w:val="0"/>
          <w:divBdr>
            <w:top w:val="none" w:sz="0" w:space="0" w:color="auto"/>
            <w:left w:val="none" w:sz="0" w:space="0" w:color="auto"/>
            <w:bottom w:val="none" w:sz="0" w:space="0" w:color="auto"/>
            <w:right w:val="none" w:sz="0" w:space="0" w:color="auto"/>
          </w:divBdr>
        </w:div>
      </w:divsChild>
    </w:div>
    <w:div w:id="1644196368">
      <w:bodyDiv w:val="1"/>
      <w:marLeft w:val="0"/>
      <w:marRight w:val="0"/>
      <w:marTop w:val="0"/>
      <w:marBottom w:val="0"/>
      <w:divBdr>
        <w:top w:val="none" w:sz="0" w:space="0" w:color="auto"/>
        <w:left w:val="none" w:sz="0" w:space="0" w:color="auto"/>
        <w:bottom w:val="none" w:sz="0" w:space="0" w:color="auto"/>
        <w:right w:val="none" w:sz="0" w:space="0" w:color="auto"/>
      </w:divBdr>
    </w:div>
    <w:div w:id="1684700688">
      <w:bodyDiv w:val="1"/>
      <w:marLeft w:val="0"/>
      <w:marRight w:val="0"/>
      <w:marTop w:val="0"/>
      <w:marBottom w:val="0"/>
      <w:divBdr>
        <w:top w:val="none" w:sz="0" w:space="0" w:color="auto"/>
        <w:left w:val="none" w:sz="0" w:space="0" w:color="auto"/>
        <w:bottom w:val="none" w:sz="0" w:space="0" w:color="auto"/>
        <w:right w:val="none" w:sz="0" w:space="0" w:color="auto"/>
      </w:divBdr>
    </w:div>
    <w:div w:id="1708987491">
      <w:bodyDiv w:val="1"/>
      <w:marLeft w:val="0"/>
      <w:marRight w:val="0"/>
      <w:marTop w:val="0"/>
      <w:marBottom w:val="0"/>
      <w:divBdr>
        <w:top w:val="none" w:sz="0" w:space="0" w:color="auto"/>
        <w:left w:val="none" w:sz="0" w:space="0" w:color="auto"/>
        <w:bottom w:val="none" w:sz="0" w:space="0" w:color="auto"/>
        <w:right w:val="none" w:sz="0" w:space="0" w:color="auto"/>
      </w:divBdr>
    </w:div>
    <w:div w:id="1714573305">
      <w:bodyDiv w:val="1"/>
      <w:marLeft w:val="0"/>
      <w:marRight w:val="0"/>
      <w:marTop w:val="0"/>
      <w:marBottom w:val="0"/>
      <w:divBdr>
        <w:top w:val="none" w:sz="0" w:space="0" w:color="auto"/>
        <w:left w:val="none" w:sz="0" w:space="0" w:color="auto"/>
        <w:bottom w:val="none" w:sz="0" w:space="0" w:color="auto"/>
        <w:right w:val="none" w:sz="0" w:space="0" w:color="auto"/>
      </w:divBdr>
    </w:div>
    <w:div w:id="1731346991">
      <w:bodyDiv w:val="1"/>
      <w:marLeft w:val="0"/>
      <w:marRight w:val="0"/>
      <w:marTop w:val="0"/>
      <w:marBottom w:val="0"/>
      <w:divBdr>
        <w:top w:val="none" w:sz="0" w:space="0" w:color="auto"/>
        <w:left w:val="none" w:sz="0" w:space="0" w:color="auto"/>
        <w:bottom w:val="none" w:sz="0" w:space="0" w:color="auto"/>
        <w:right w:val="none" w:sz="0" w:space="0" w:color="auto"/>
      </w:divBdr>
    </w:div>
    <w:div w:id="1740784648">
      <w:bodyDiv w:val="1"/>
      <w:marLeft w:val="0"/>
      <w:marRight w:val="0"/>
      <w:marTop w:val="0"/>
      <w:marBottom w:val="0"/>
      <w:divBdr>
        <w:top w:val="none" w:sz="0" w:space="0" w:color="auto"/>
        <w:left w:val="none" w:sz="0" w:space="0" w:color="auto"/>
        <w:bottom w:val="none" w:sz="0" w:space="0" w:color="auto"/>
        <w:right w:val="none" w:sz="0" w:space="0" w:color="auto"/>
      </w:divBdr>
    </w:div>
    <w:div w:id="1743142277">
      <w:bodyDiv w:val="1"/>
      <w:marLeft w:val="0"/>
      <w:marRight w:val="0"/>
      <w:marTop w:val="0"/>
      <w:marBottom w:val="0"/>
      <w:divBdr>
        <w:top w:val="none" w:sz="0" w:space="0" w:color="auto"/>
        <w:left w:val="none" w:sz="0" w:space="0" w:color="auto"/>
        <w:bottom w:val="none" w:sz="0" w:space="0" w:color="auto"/>
        <w:right w:val="none" w:sz="0" w:space="0" w:color="auto"/>
      </w:divBdr>
    </w:div>
    <w:div w:id="1835878518">
      <w:bodyDiv w:val="1"/>
      <w:marLeft w:val="0"/>
      <w:marRight w:val="0"/>
      <w:marTop w:val="0"/>
      <w:marBottom w:val="0"/>
      <w:divBdr>
        <w:top w:val="none" w:sz="0" w:space="0" w:color="auto"/>
        <w:left w:val="none" w:sz="0" w:space="0" w:color="auto"/>
        <w:bottom w:val="none" w:sz="0" w:space="0" w:color="auto"/>
        <w:right w:val="none" w:sz="0" w:space="0" w:color="auto"/>
      </w:divBdr>
    </w:div>
    <w:div w:id="1890609989">
      <w:bodyDiv w:val="1"/>
      <w:marLeft w:val="0"/>
      <w:marRight w:val="0"/>
      <w:marTop w:val="0"/>
      <w:marBottom w:val="0"/>
      <w:divBdr>
        <w:top w:val="none" w:sz="0" w:space="0" w:color="auto"/>
        <w:left w:val="none" w:sz="0" w:space="0" w:color="auto"/>
        <w:bottom w:val="none" w:sz="0" w:space="0" w:color="auto"/>
        <w:right w:val="none" w:sz="0" w:space="0" w:color="auto"/>
      </w:divBdr>
    </w:div>
    <w:div w:id="1928877710">
      <w:bodyDiv w:val="1"/>
      <w:marLeft w:val="0"/>
      <w:marRight w:val="0"/>
      <w:marTop w:val="0"/>
      <w:marBottom w:val="0"/>
      <w:divBdr>
        <w:top w:val="none" w:sz="0" w:space="0" w:color="auto"/>
        <w:left w:val="none" w:sz="0" w:space="0" w:color="auto"/>
        <w:bottom w:val="none" w:sz="0" w:space="0" w:color="auto"/>
        <w:right w:val="none" w:sz="0" w:space="0" w:color="auto"/>
      </w:divBdr>
    </w:div>
    <w:div w:id="2012368575">
      <w:bodyDiv w:val="1"/>
      <w:marLeft w:val="0"/>
      <w:marRight w:val="0"/>
      <w:marTop w:val="0"/>
      <w:marBottom w:val="0"/>
      <w:divBdr>
        <w:top w:val="none" w:sz="0" w:space="0" w:color="auto"/>
        <w:left w:val="none" w:sz="0" w:space="0" w:color="auto"/>
        <w:bottom w:val="none" w:sz="0" w:space="0" w:color="auto"/>
        <w:right w:val="none" w:sz="0" w:space="0" w:color="auto"/>
      </w:divBdr>
    </w:div>
    <w:div w:id="2075616141">
      <w:bodyDiv w:val="1"/>
      <w:marLeft w:val="0"/>
      <w:marRight w:val="0"/>
      <w:marTop w:val="0"/>
      <w:marBottom w:val="0"/>
      <w:divBdr>
        <w:top w:val="none" w:sz="0" w:space="0" w:color="auto"/>
        <w:left w:val="none" w:sz="0" w:space="0" w:color="auto"/>
        <w:bottom w:val="none" w:sz="0" w:space="0" w:color="auto"/>
        <w:right w:val="none" w:sz="0" w:space="0" w:color="auto"/>
      </w:divBdr>
    </w:div>
    <w:div w:id="208571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0268" TargetMode="External"/><Relationship Id="rId18" Type="http://schemas.openxmlformats.org/officeDocument/2006/relationships/hyperlink" Target="https://evropskasredstva.si/navodila/" TargetMode="External"/><Relationship Id="rId26" Type="http://schemas.openxmlformats.org/officeDocument/2006/relationships/hyperlink" Target="https://ce-sejem.si/sejmi/komot/" TargetMode="External"/><Relationship Id="rId39" Type="http://schemas.openxmlformats.org/officeDocument/2006/relationships/hyperlink" Target="https://icm.si/events/intronika-2024-slovenia-ljubljana/" TargetMode="External"/><Relationship Id="rId3" Type="http://schemas.openxmlformats.org/officeDocument/2006/relationships/styles" Target="styles.xml"/><Relationship Id="rId21" Type="http://schemas.openxmlformats.org/officeDocument/2006/relationships/hyperlink" Target="https://ce-sejem.si/sejmi-2020/pomladno-sejemsko-prebujanje-2020/1-sejem-svet-ribolova/" TargetMode="External"/><Relationship Id="rId34" Type="http://schemas.openxmlformats.org/officeDocument/2006/relationships/hyperlink" Target="https://www.ambient-domplus.si/" TargetMode="External"/><Relationship Id="rId42" Type="http://schemas.openxmlformats.org/officeDocument/2006/relationships/hyperlink" Target="https://icm.si/events/cleanme-2023-slovenia-ljubljana/"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yperlink" Target="http://www.uradni-list.si/1/objava.jsp?sop=2014-01-3646" TargetMode="External"/><Relationship Id="rId25" Type="http://schemas.openxmlformats.org/officeDocument/2006/relationships/hyperlink" Target="https://shop.ce-sejem.si/celodnevna-vstopnica-za-mednarodni-industrijski-sejem-in-sejem-lestech-2023-od-18-do-21-aprila/" TargetMode="External"/><Relationship Id="rId33" Type="http://schemas.openxmlformats.org/officeDocument/2006/relationships/hyperlink" Target="https://www.sejem-sobra.si/" TargetMode="External"/><Relationship Id="rId38" Type="http://schemas.openxmlformats.org/officeDocument/2006/relationships/hyperlink" Target="https://icm.si/events/ifam-2024-slovenia-ljubljana/"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4-01-0304" TargetMode="External"/><Relationship Id="rId20" Type="http://schemas.openxmlformats.org/officeDocument/2006/relationships/hyperlink" Target="https://ce-sejem.si/sejmi-2020/pomladno-sejemsko-prebujanje-2020/16-sejem-altermed/" TargetMode="External"/><Relationship Id="rId29" Type="http://schemas.openxmlformats.org/officeDocument/2006/relationships/hyperlink" Target="https://ce-sejem.si/sejmi/52-mos/" TargetMode="External"/><Relationship Id="rId41" Type="http://schemas.openxmlformats.org/officeDocument/2006/relationships/hyperlink" Target="https://icm.si/events/eco-wave-2023-slovenia-ljublja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380" TargetMode="External"/><Relationship Id="rId24" Type="http://schemas.openxmlformats.org/officeDocument/2006/relationships/hyperlink" Target="https://ce-sejem.si/sejmi/mednarodni-industrijski-sejem/" TargetMode="External"/><Relationship Id="rId32" Type="http://schemas.openxmlformats.org/officeDocument/2006/relationships/hyperlink" Target="https://www.sejem-agra.si/" TargetMode="External"/><Relationship Id="rId37" Type="http://schemas.openxmlformats.org/officeDocument/2006/relationships/hyperlink" Target="https://www.alpeadria.si/" TargetMode="External"/><Relationship Id="rId40" Type="http://schemas.openxmlformats.org/officeDocument/2006/relationships/hyperlink" Target="https://icm.si/events/robotics-2024-slovenia-ljubljana/"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23" Type="http://schemas.openxmlformats.org/officeDocument/2006/relationships/hyperlink" Target="https://ce-sejem.si/sejmi-2020/pomladno-sejemsko-prebujanje-2020/43-sejem-apislovenija/" TargetMode="External"/><Relationship Id="rId28" Type="http://schemas.openxmlformats.org/officeDocument/2006/relationships/hyperlink" Target="https://ce-sejem.si/sejmi/majski-sejmi/gospodarska-vozila-in-logistika/" TargetMode="External"/><Relationship Id="rId36" Type="http://schemas.openxmlformats.org/officeDocument/2006/relationships/hyperlink" Target="https://www.narava-zdravje.si/" TargetMode="External"/><Relationship Id="rId49" Type="http://schemas.openxmlformats.org/officeDocument/2006/relationships/fontTable" Target="fontTable.xml"/><Relationship Id="rId10" Type="http://schemas.openxmlformats.org/officeDocument/2006/relationships/hyperlink" Target="http://www.uradni-list.si/1/objava.jsp?sop=2007-01-6415" TargetMode="External"/><Relationship Id="rId19" Type="http://schemas.openxmlformats.org/officeDocument/2006/relationships/hyperlink" Target="https://ce-sejem.si/sejmi-2020/pomladno-sejemsko-prebujanje-2020/5-festival-kave-slovenija/" TargetMode="External"/><Relationship Id="rId31" Type="http://schemas.openxmlformats.org/officeDocument/2006/relationships/hyperlink" Target="https://www.green.pomurski-sejem.si/" TargetMode="External"/><Relationship Id="rId44"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uradni-list.si/1/objava.jsp?sop=2007-01-4388" TargetMode="External"/><Relationship Id="rId14" Type="http://schemas.openxmlformats.org/officeDocument/2006/relationships/hyperlink" Target="http://www.uradni-list.si/1/objava.jsp?sop=2012-01-0815" TargetMode="External"/><Relationship Id="rId22" Type="http://schemas.openxmlformats.org/officeDocument/2006/relationships/hyperlink" Target="https://ce-sejem.si/sejmi-2020/pomladno-sejemsko-prebujanje-2020/1-sejem-svet-ribolova/" TargetMode="External"/><Relationship Id="rId27" Type="http://schemas.openxmlformats.org/officeDocument/2006/relationships/hyperlink" Target="https://ce-sejem.si/events/avto-in-vzdrzevanje/" TargetMode="External"/><Relationship Id="rId30" Type="http://schemas.openxmlformats.org/officeDocument/2006/relationships/hyperlink" Target="https://www.megra.pomurski-sejem.si/" TargetMode="External"/><Relationship Id="rId35" Type="http://schemas.openxmlformats.org/officeDocument/2006/relationships/hyperlink" Target="https://www.sejemdom.si/" TargetMode="External"/><Relationship Id="rId43" Type="http://schemas.openxmlformats.org/officeDocument/2006/relationships/hyperlink" Target="http://www.internautica.org/internautica-2023/" TargetMode="External"/><Relationship Id="rId48" Type="http://schemas.openxmlformats.org/officeDocument/2006/relationships/footer" Target="footer2.xml"/><Relationship Id="rId8" Type="http://schemas.openxmlformats.org/officeDocument/2006/relationships/hyperlink" Target="http://www.uradni-list.si/1/objava.jsp?sop=2005-01-50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0CC31-37F0-4FF9-A73F-9D5D5B571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3162</Words>
  <Characters>23709</Characters>
  <Application>Microsoft Office Word</Application>
  <DocSecurity>0</DocSecurity>
  <Lines>197</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DAT-CON D</vt:lpstr>
      <vt:lpstr>DAT-CON D</vt:lpstr>
    </vt:vector>
  </TitlesOfParts>
  <Company>SPIRIT</Company>
  <LinksUpToDate>false</LinksUpToDate>
  <CharactersWithSpaces>26818</CharactersWithSpaces>
  <SharedDoc>false</SharedDoc>
  <HLinks>
    <vt:vector size="6" baseType="variant">
      <vt:variant>
        <vt:i4>6488107</vt:i4>
      </vt:variant>
      <vt:variant>
        <vt:i4>0</vt:i4>
      </vt:variant>
      <vt:variant>
        <vt:i4>0</vt:i4>
      </vt:variant>
      <vt:variant>
        <vt:i4>5</vt:i4>
      </vt:variant>
      <vt:variant>
        <vt:lpwstr>http://www.podjetniskisklad.si/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DAT-CON D</dc:title>
  <dc:creator>Rok Beniger</dc:creator>
  <cp:lastModifiedBy>Vlasta Selšek</cp:lastModifiedBy>
  <cp:revision>12</cp:revision>
  <cp:lastPrinted>2024-05-29T09:31:00Z</cp:lastPrinted>
  <dcterms:created xsi:type="dcterms:W3CDTF">2024-06-14T05:30:00Z</dcterms:created>
  <dcterms:modified xsi:type="dcterms:W3CDTF">2024-07-11T11:00:00Z</dcterms:modified>
</cp:coreProperties>
</file>