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D8E8" w14:textId="5D20961C" w:rsidR="00691038" w:rsidRPr="00BA6C9F" w:rsidRDefault="00691038" w:rsidP="00691038">
      <w:pPr>
        <w:jc w:val="both"/>
        <w:rPr>
          <w:rFonts w:ascii="Trebuchet MS" w:hAnsi="Trebuchet MS"/>
          <w:sz w:val="22"/>
          <w:szCs w:val="22"/>
        </w:rPr>
      </w:pPr>
      <w:r w:rsidRPr="003133E6">
        <w:rPr>
          <w:rFonts w:ascii="Trebuchet MS" w:hAnsi="Trebuchet MS"/>
          <w:sz w:val="22"/>
          <w:szCs w:val="22"/>
        </w:rPr>
        <w:t>Na podlagi</w:t>
      </w:r>
      <w:r>
        <w:rPr>
          <w:rFonts w:ascii="Trebuchet MS" w:hAnsi="Trebuchet MS"/>
          <w:sz w:val="22"/>
          <w:szCs w:val="22"/>
        </w:rPr>
        <w:t xml:space="preserve"> Zakona o javnih financah (Uradni list</w:t>
      </w:r>
      <w:r w:rsidRPr="003133E6">
        <w:rPr>
          <w:rFonts w:ascii="Trebuchet MS" w:hAnsi="Trebuchet MS"/>
          <w:sz w:val="22"/>
          <w:szCs w:val="22"/>
        </w:rPr>
        <w:t xml:space="preserve"> RS, št. 11/2011-UPB4</w:t>
      </w:r>
      <w:r>
        <w:rPr>
          <w:rFonts w:ascii="Trebuchet MS" w:hAnsi="Trebuchet MS"/>
          <w:sz w:val="22"/>
          <w:szCs w:val="22"/>
        </w:rPr>
        <w:t xml:space="preserve">, 14/2013 popr., </w:t>
      </w:r>
      <w:hyperlink r:id="rId8" w:tgtFrame="_blank" w:history="1">
        <w:r w:rsidRPr="003133E6">
          <w:rPr>
            <w:rFonts w:ascii="Trebuchet MS" w:hAnsi="Trebuchet MS"/>
            <w:sz w:val="22"/>
            <w:szCs w:val="22"/>
          </w:rPr>
          <w:t>101/2013</w:t>
        </w:r>
      </w:hyperlink>
      <w:r w:rsidR="00446F8B">
        <w:rPr>
          <w:rFonts w:ascii="Trebuchet MS" w:hAnsi="Trebuchet MS"/>
          <w:sz w:val="22"/>
          <w:szCs w:val="22"/>
        </w:rPr>
        <w:t>,</w:t>
      </w:r>
      <w:r w:rsidR="004B799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55/2015 </w:t>
      </w:r>
      <w:r w:rsidR="00446F8B">
        <w:rPr>
          <w:rFonts w:ascii="Trebuchet MS" w:hAnsi="Trebuchet MS"/>
          <w:sz w:val="22"/>
          <w:szCs w:val="22"/>
        </w:rPr>
        <w:t>–</w:t>
      </w:r>
      <w:r>
        <w:rPr>
          <w:rFonts w:ascii="Trebuchet MS" w:hAnsi="Trebuchet MS"/>
          <w:sz w:val="22"/>
          <w:szCs w:val="22"/>
        </w:rPr>
        <w:t xml:space="preserve"> Z</w:t>
      </w:r>
      <w:r w:rsidR="00446F8B">
        <w:rPr>
          <w:rFonts w:ascii="Trebuchet MS" w:hAnsi="Trebuchet MS"/>
          <w:sz w:val="22"/>
          <w:szCs w:val="22"/>
        </w:rPr>
        <w:t>f</w:t>
      </w:r>
      <w:r>
        <w:rPr>
          <w:rFonts w:ascii="Trebuchet MS" w:hAnsi="Trebuchet MS"/>
          <w:sz w:val="22"/>
          <w:szCs w:val="22"/>
        </w:rPr>
        <w:t>isP</w:t>
      </w:r>
      <w:r w:rsidR="00446F8B">
        <w:rPr>
          <w:rFonts w:ascii="Trebuchet MS" w:hAnsi="Trebuchet MS"/>
          <w:sz w:val="22"/>
          <w:szCs w:val="22"/>
        </w:rPr>
        <w:t xml:space="preserve"> in 96/15 – ZIPRS1617</w:t>
      </w:r>
      <w:r w:rsidRPr="003133E6">
        <w:rPr>
          <w:rFonts w:ascii="Trebuchet MS" w:hAnsi="Trebuchet MS"/>
          <w:sz w:val="22"/>
          <w:szCs w:val="22"/>
        </w:rPr>
        <w:t>),</w:t>
      </w:r>
      <w:r w:rsidRPr="003133E6">
        <w:t xml:space="preserve"> </w:t>
      </w:r>
      <w:r w:rsidRPr="003133E6">
        <w:rPr>
          <w:rFonts w:ascii="Trebuchet MS" w:hAnsi="Trebuchet MS"/>
          <w:sz w:val="22"/>
          <w:szCs w:val="22"/>
        </w:rPr>
        <w:t>Proračuna Republike Slovenije za leto 201</w:t>
      </w:r>
      <w:r>
        <w:rPr>
          <w:rFonts w:ascii="Trebuchet MS" w:hAnsi="Trebuchet MS"/>
          <w:sz w:val="22"/>
          <w:szCs w:val="22"/>
        </w:rPr>
        <w:t xml:space="preserve">6 </w:t>
      </w:r>
      <w:r w:rsidRPr="003133E6">
        <w:rPr>
          <w:rFonts w:ascii="Trebuchet MS" w:hAnsi="Trebuchet MS"/>
          <w:sz w:val="22"/>
          <w:szCs w:val="22"/>
        </w:rPr>
        <w:t xml:space="preserve">(Uradni list RS, št. </w:t>
      </w:r>
      <w:hyperlink r:id="rId9" w:tgtFrame="_blank" w:tooltip="Proračun Republike Slovenije za leto 2015 (DP2015)" w:history="1">
        <w:r>
          <w:rPr>
            <w:rFonts w:ascii="Trebuchet MS" w:hAnsi="Trebuchet MS"/>
            <w:sz w:val="22"/>
            <w:szCs w:val="22"/>
          </w:rPr>
          <w:t>96</w:t>
        </w:r>
        <w:r w:rsidRPr="003133E6">
          <w:rPr>
            <w:rFonts w:ascii="Trebuchet MS" w:hAnsi="Trebuchet MS"/>
            <w:sz w:val="22"/>
            <w:szCs w:val="22"/>
          </w:rPr>
          <w:t>/</w:t>
        </w:r>
        <w:r>
          <w:rPr>
            <w:rFonts w:ascii="Trebuchet MS" w:hAnsi="Trebuchet MS"/>
            <w:sz w:val="22"/>
            <w:szCs w:val="22"/>
          </w:rPr>
          <w:t>20</w:t>
        </w:r>
        <w:r w:rsidRPr="003133E6">
          <w:rPr>
            <w:rFonts w:ascii="Trebuchet MS" w:hAnsi="Trebuchet MS"/>
            <w:sz w:val="22"/>
            <w:szCs w:val="22"/>
          </w:rPr>
          <w:t>1</w:t>
        </w:r>
        <w:r>
          <w:rPr>
            <w:rFonts w:ascii="Trebuchet MS" w:hAnsi="Trebuchet MS"/>
            <w:sz w:val="22"/>
            <w:szCs w:val="22"/>
          </w:rPr>
          <w:t>5</w:t>
        </w:r>
      </w:hyperlink>
      <w:r w:rsidRPr="003133E6">
        <w:rPr>
          <w:rFonts w:ascii="Trebuchet MS" w:hAnsi="Trebuchet MS"/>
          <w:sz w:val="22"/>
          <w:szCs w:val="22"/>
        </w:rPr>
        <w:t>), Zakon</w:t>
      </w:r>
      <w:r>
        <w:rPr>
          <w:rFonts w:ascii="Trebuchet MS" w:hAnsi="Trebuchet MS"/>
          <w:sz w:val="22"/>
          <w:szCs w:val="22"/>
        </w:rPr>
        <w:t>a</w:t>
      </w:r>
      <w:r w:rsidRPr="003133E6">
        <w:rPr>
          <w:rFonts w:ascii="Trebuchet MS" w:hAnsi="Trebuchet MS"/>
          <w:sz w:val="22"/>
          <w:szCs w:val="22"/>
        </w:rPr>
        <w:t xml:space="preserve"> o izvrševanju proračunov Republike Slovenije za leti 201</w:t>
      </w:r>
      <w:r>
        <w:rPr>
          <w:rFonts w:ascii="Trebuchet MS" w:hAnsi="Trebuchet MS"/>
          <w:sz w:val="22"/>
          <w:szCs w:val="22"/>
        </w:rPr>
        <w:t>6</w:t>
      </w:r>
      <w:r w:rsidRPr="003133E6">
        <w:rPr>
          <w:rFonts w:ascii="Trebuchet MS" w:hAnsi="Trebuchet MS"/>
          <w:sz w:val="22"/>
          <w:szCs w:val="22"/>
        </w:rPr>
        <w:t xml:space="preserve"> in 201</w:t>
      </w:r>
      <w:r>
        <w:rPr>
          <w:rFonts w:ascii="Trebuchet MS" w:hAnsi="Trebuchet MS"/>
          <w:sz w:val="22"/>
          <w:szCs w:val="22"/>
        </w:rPr>
        <w:t>7</w:t>
      </w:r>
      <w:r w:rsidRPr="003133E6">
        <w:rPr>
          <w:rFonts w:ascii="Trebuchet MS" w:hAnsi="Trebuchet MS"/>
          <w:sz w:val="22"/>
          <w:szCs w:val="22"/>
        </w:rPr>
        <w:t xml:space="preserve"> (Uradni list RS, št. </w:t>
      </w:r>
      <w:r w:rsidRPr="00EC40D4">
        <w:rPr>
          <w:rFonts w:ascii="Trebuchet MS" w:hAnsi="Trebuchet MS"/>
          <w:sz w:val="22"/>
          <w:szCs w:val="22"/>
        </w:rPr>
        <w:t>96/2015</w:t>
      </w:r>
      <w:r w:rsidRPr="003133E6">
        <w:rPr>
          <w:rFonts w:ascii="Trebuchet MS" w:hAnsi="Trebuchet MS"/>
          <w:sz w:val="22"/>
          <w:szCs w:val="22"/>
        </w:rPr>
        <w:t xml:space="preserve">), Pravilnika o postopkih za izvrševanje proračuna Republike Slovenije (Ur.l. RS, št. </w:t>
      </w:r>
      <w:r>
        <w:rPr>
          <w:rFonts w:ascii="Trebuchet MS" w:hAnsi="Trebuchet MS"/>
          <w:sz w:val="22"/>
          <w:szCs w:val="22"/>
        </w:rPr>
        <w:t>50</w:t>
      </w:r>
      <w:r w:rsidRPr="003133E6">
        <w:rPr>
          <w:rFonts w:ascii="Trebuchet MS" w:hAnsi="Trebuchet MS"/>
          <w:sz w:val="22"/>
          <w:szCs w:val="22"/>
        </w:rPr>
        <w:t>/200</w:t>
      </w:r>
      <w:r>
        <w:rPr>
          <w:rFonts w:ascii="Trebuchet MS" w:hAnsi="Trebuchet MS"/>
          <w:sz w:val="22"/>
          <w:szCs w:val="22"/>
        </w:rPr>
        <w:t>7</w:t>
      </w:r>
      <w:r w:rsidRPr="003133E6">
        <w:rPr>
          <w:rFonts w:ascii="Trebuchet MS" w:hAnsi="Trebuchet MS"/>
          <w:sz w:val="22"/>
          <w:szCs w:val="22"/>
        </w:rPr>
        <w:t>, 61/2008, 99/2009-ZIPRS1011</w:t>
      </w:r>
      <w:r w:rsidR="00446F8B">
        <w:rPr>
          <w:rFonts w:ascii="Trebuchet MS" w:hAnsi="Trebuchet MS"/>
          <w:sz w:val="22"/>
          <w:szCs w:val="22"/>
        </w:rPr>
        <w:t xml:space="preserve"> in</w:t>
      </w:r>
      <w:r w:rsidRPr="003133E6">
        <w:rPr>
          <w:rFonts w:ascii="Trebuchet MS" w:hAnsi="Trebuchet MS"/>
          <w:sz w:val="22"/>
          <w:szCs w:val="22"/>
        </w:rPr>
        <w:t xml:space="preserve"> 3/2013), Zakona o spodbujanju tujih neposrednih investicij in internacionalizacije podjetij (Ur.l. RS, št. 107/2006-UPB1, 11/2011, 57/2012</w:t>
      </w:r>
      <w:r w:rsidR="00446F8B">
        <w:rPr>
          <w:rFonts w:ascii="Trebuchet MS" w:hAnsi="Trebuchet MS"/>
          <w:sz w:val="22"/>
          <w:szCs w:val="22"/>
        </w:rPr>
        <w:t xml:space="preserve"> in</w:t>
      </w:r>
      <w:r>
        <w:rPr>
          <w:rFonts w:ascii="Trebuchet MS" w:hAnsi="Trebuchet MS"/>
          <w:sz w:val="22"/>
          <w:szCs w:val="22"/>
        </w:rPr>
        <w:t xml:space="preserve"> 17/2015</w:t>
      </w:r>
      <w:r w:rsidRPr="003133E6">
        <w:rPr>
          <w:rFonts w:ascii="Trebuchet MS" w:hAnsi="Trebuchet MS"/>
          <w:sz w:val="22"/>
          <w:szCs w:val="22"/>
        </w:rPr>
        <w:t xml:space="preserve">), </w:t>
      </w:r>
      <w:r w:rsidRPr="00AA7C0A">
        <w:rPr>
          <w:rFonts w:ascii="Trebuchet MS" w:hAnsi="Trebuchet MS"/>
          <w:sz w:val="22"/>
          <w:szCs w:val="22"/>
        </w:rPr>
        <w:t xml:space="preserve">Programa izvajanja finančnih spodbud ministrstva za gospodarski razvoj in tehnologijo 2015-2020,  ki ga je sprejelo Ministrstvo za gospodarski razvoj in tehnologijo dne 22.4.2015, </w:t>
      </w:r>
      <w:r w:rsidRPr="00F97A8C">
        <w:rPr>
          <w:rFonts w:ascii="Trebuchet MS" w:hAnsi="Trebuchet MS"/>
          <w:sz w:val="22"/>
          <w:szCs w:val="22"/>
        </w:rPr>
        <w:t>Uredbo Komisije (EU) št. 1407/2013 z dne 18. decembra 2013 o uporabi členov 107 in 108 Pogodbe o delovanju Evropske unije pri pomoči de minimis (</w:t>
      </w:r>
      <w:hyperlink r:id="rId10" w:tgtFrame="_blank" w:history="1">
        <w:r w:rsidRPr="00F97A8C">
          <w:rPr>
            <w:rFonts w:ascii="Trebuchet MS" w:hAnsi="Trebuchet MS"/>
            <w:sz w:val="22"/>
            <w:szCs w:val="22"/>
          </w:rPr>
          <w:t>Uradni list L 352/1, 24/12/2013</w:t>
        </w:r>
      </w:hyperlink>
      <w:r w:rsidRPr="00F97A8C">
        <w:rPr>
          <w:rFonts w:ascii="Trebuchet MS" w:hAnsi="Trebuchet MS"/>
          <w:sz w:val="22"/>
          <w:szCs w:val="22"/>
        </w:rPr>
        <w:t>)</w:t>
      </w:r>
      <w:r w:rsidRPr="003133E6">
        <w:rPr>
          <w:rFonts w:ascii="Trebuchet MS" w:hAnsi="Trebuchet MS"/>
          <w:sz w:val="22"/>
          <w:szCs w:val="22"/>
        </w:rPr>
        <w:t xml:space="preserve">, </w:t>
      </w:r>
      <w:r w:rsidRPr="00816593">
        <w:rPr>
          <w:rFonts w:ascii="Trebuchet MS" w:hAnsi="Trebuchet MS"/>
          <w:sz w:val="22"/>
          <w:szCs w:val="22"/>
        </w:rPr>
        <w:t xml:space="preserve">Sheme de minimis </w:t>
      </w:r>
      <w:r w:rsidRPr="00F00CEA">
        <w:rPr>
          <w:rFonts w:ascii="Trebuchet MS" w:hAnsi="Trebuchet MS"/>
          <w:sz w:val="22"/>
          <w:szCs w:val="22"/>
        </w:rPr>
        <w:t>z nazivom »Program izvajanja finančnih spodbud MGRT – de minimis« (št. priglasitve M001-2399245-2015), Programa</w:t>
      </w:r>
      <w:r w:rsidRPr="00037D4B">
        <w:rPr>
          <w:rFonts w:ascii="Trebuchet MS" w:hAnsi="Trebuchet MS"/>
          <w:sz w:val="22"/>
          <w:szCs w:val="22"/>
        </w:rPr>
        <w:t xml:space="preserve"> dela </w:t>
      </w:r>
      <w:r>
        <w:rPr>
          <w:rFonts w:ascii="Trebuchet MS" w:hAnsi="Trebuchet MS"/>
          <w:sz w:val="22"/>
          <w:szCs w:val="22"/>
        </w:rPr>
        <w:t xml:space="preserve">in </w:t>
      </w:r>
      <w:r w:rsidRPr="00037D4B">
        <w:rPr>
          <w:rFonts w:ascii="Trebuchet MS" w:hAnsi="Trebuchet MS"/>
          <w:sz w:val="22"/>
          <w:szCs w:val="22"/>
        </w:rPr>
        <w:t>finančni</w:t>
      </w:r>
      <w:r>
        <w:rPr>
          <w:rFonts w:ascii="Trebuchet MS" w:hAnsi="Trebuchet MS"/>
          <w:sz w:val="22"/>
          <w:szCs w:val="22"/>
        </w:rPr>
        <w:t xml:space="preserve"> načrt </w:t>
      </w:r>
      <w:r w:rsidRPr="00037D4B">
        <w:rPr>
          <w:rFonts w:ascii="Trebuchet MS" w:hAnsi="Trebuchet MS"/>
          <w:sz w:val="22"/>
          <w:szCs w:val="22"/>
        </w:rPr>
        <w:t>SPIRIT Slovenija za leti 201</w:t>
      </w:r>
      <w:r>
        <w:rPr>
          <w:rFonts w:ascii="Trebuchet MS" w:hAnsi="Trebuchet MS"/>
          <w:sz w:val="22"/>
          <w:szCs w:val="22"/>
        </w:rPr>
        <w:t>6</w:t>
      </w:r>
      <w:r w:rsidRPr="00037D4B">
        <w:rPr>
          <w:rFonts w:ascii="Trebuchet MS" w:hAnsi="Trebuchet MS"/>
          <w:sz w:val="22"/>
          <w:szCs w:val="22"/>
        </w:rPr>
        <w:t xml:space="preserve"> in 201</w:t>
      </w:r>
      <w:r>
        <w:rPr>
          <w:rFonts w:ascii="Trebuchet MS" w:hAnsi="Trebuchet MS"/>
          <w:sz w:val="22"/>
          <w:szCs w:val="22"/>
        </w:rPr>
        <w:t>7</w:t>
      </w:r>
      <w:r w:rsidRPr="00037D4B">
        <w:rPr>
          <w:rFonts w:ascii="Trebuchet MS" w:hAnsi="Trebuchet MS"/>
          <w:sz w:val="22"/>
          <w:szCs w:val="22"/>
        </w:rPr>
        <w:t xml:space="preserve">, ki </w:t>
      </w:r>
      <w:r>
        <w:rPr>
          <w:rFonts w:ascii="Trebuchet MS" w:hAnsi="Trebuchet MS"/>
          <w:sz w:val="22"/>
          <w:szCs w:val="22"/>
        </w:rPr>
        <w:t>ju</w:t>
      </w:r>
      <w:r w:rsidRPr="00037D4B">
        <w:rPr>
          <w:rFonts w:ascii="Trebuchet MS" w:hAnsi="Trebuchet MS"/>
          <w:sz w:val="22"/>
          <w:szCs w:val="22"/>
        </w:rPr>
        <w:t xml:space="preserve"> je sprejel Svet agencije na svoji </w:t>
      </w:r>
      <w:r>
        <w:rPr>
          <w:rFonts w:ascii="Trebuchet MS" w:hAnsi="Trebuchet MS"/>
          <w:sz w:val="22"/>
          <w:szCs w:val="22"/>
        </w:rPr>
        <w:t>20</w:t>
      </w:r>
      <w:r w:rsidRPr="00037D4B">
        <w:rPr>
          <w:rFonts w:ascii="Trebuchet MS" w:hAnsi="Trebuchet MS"/>
          <w:sz w:val="22"/>
          <w:szCs w:val="22"/>
        </w:rPr>
        <w:t xml:space="preserve">. redni seji dne </w:t>
      </w:r>
      <w:r>
        <w:rPr>
          <w:rFonts w:ascii="Trebuchet MS" w:hAnsi="Trebuchet MS"/>
          <w:sz w:val="22"/>
          <w:szCs w:val="22"/>
        </w:rPr>
        <w:t>9</w:t>
      </w:r>
      <w:r w:rsidRPr="00037D4B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2</w:t>
      </w:r>
      <w:r w:rsidRPr="00037D4B">
        <w:rPr>
          <w:rFonts w:ascii="Trebuchet MS" w:hAnsi="Trebuchet MS"/>
          <w:sz w:val="22"/>
          <w:szCs w:val="22"/>
        </w:rPr>
        <w:t>.201</w:t>
      </w:r>
      <w:r>
        <w:rPr>
          <w:rFonts w:ascii="Trebuchet MS" w:hAnsi="Trebuchet MS"/>
          <w:sz w:val="22"/>
          <w:szCs w:val="22"/>
        </w:rPr>
        <w:t>6</w:t>
      </w:r>
      <w:r w:rsidRPr="00037D4B">
        <w:rPr>
          <w:rFonts w:ascii="Trebuchet MS" w:hAnsi="Trebuchet MS"/>
          <w:sz w:val="22"/>
          <w:szCs w:val="22"/>
        </w:rPr>
        <w:t xml:space="preserve"> </w:t>
      </w:r>
      <w:r w:rsidRPr="006F12BB">
        <w:rPr>
          <w:rFonts w:ascii="Trebuchet MS" w:hAnsi="Trebuchet MS"/>
          <w:sz w:val="22"/>
          <w:szCs w:val="22"/>
        </w:rPr>
        <w:t>in h kateremu je Ministrstvo za gospodarski razvoj in tehnologijo izdalo soglasje d</w:t>
      </w:r>
      <w:r w:rsidR="00E46A98">
        <w:rPr>
          <w:rFonts w:ascii="Trebuchet MS" w:hAnsi="Trebuchet MS"/>
          <w:sz w:val="22"/>
          <w:szCs w:val="22"/>
        </w:rPr>
        <w:t>ne 23.2.2016, št. 302-2/2016/29,</w:t>
      </w:r>
      <w:r w:rsidRPr="003133E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</w:t>
      </w:r>
      <w:r w:rsidRPr="003133E6">
        <w:rPr>
          <w:rFonts w:ascii="Trebuchet MS" w:hAnsi="Trebuchet MS"/>
          <w:sz w:val="22"/>
          <w:szCs w:val="22"/>
        </w:rPr>
        <w:t xml:space="preserve">ogodbe </w:t>
      </w:r>
      <w:r w:rsidRPr="00BA6C9F">
        <w:rPr>
          <w:rFonts w:ascii="Trebuchet MS" w:hAnsi="Trebuchet MS"/>
          <w:sz w:val="22"/>
          <w:szCs w:val="22"/>
        </w:rPr>
        <w:t>št. SPIRIT Slovenija-2016-603210-MG</w:t>
      </w:r>
      <w:r w:rsidRPr="003133E6">
        <w:rPr>
          <w:rFonts w:ascii="Trebuchet MS" w:hAnsi="Trebuchet MS"/>
          <w:sz w:val="22"/>
          <w:szCs w:val="22"/>
        </w:rPr>
        <w:t xml:space="preserve"> </w:t>
      </w:r>
      <w:r w:rsidRPr="00BA6C9F">
        <w:rPr>
          <w:rFonts w:ascii="Trebuchet MS" w:hAnsi="Trebuchet MS"/>
          <w:sz w:val="22"/>
          <w:szCs w:val="22"/>
        </w:rPr>
        <w:t xml:space="preserve">o izvajanju in financiranju Programa SPIRIT Slovenija 2016 in 2017 za področje internacionalizacije </w:t>
      </w:r>
      <w:r>
        <w:rPr>
          <w:rFonts w:ascii="Trebuchet MS" w:hAnsi="Trebuchet MS"/>
          <w:sz w:val="22"/>
          <w:szCs w:val="22"/>
        </w:rPr>
        <w:t xml:space="preserve">in tujih neposrednih investicij </w:t>
      </w:r>
      <w:r w:rsidRPr="00BA6C9F">
        <w:rPr>
          <w:rFonts w:ascii="Trebuchet MS" w:hAnsi="Trebuchet MS"/>
          <w:sz w:val="22"/>
          <w:szCs w:val="22"/>
        </w:rPr>
        <w:t>med Ministrstvom za gospodarski razvoj in tehnologijo in Javno agencijo Republike Slovenije</w:t>
      </w:r>
      <w:r w:rsidRPr="003133E6">
        <w:rPr>
          <w:rFonts w:ascii="Trebuchet MS" w:hAnsi="Trebuchet MS"/>
          <w:sz w:val="22"/>
          <w:szCs w:val="22"/>
        </w:rPr>
        <w:t xml:space="preserve"> za spodbujanje podjetništva, </w:t>
      </w:r>
      <w:r>
        <w:rPr>
          <w:rFonts w:ascii="Trebuchet MS" w:hAnsi="Trebuchet MS"/>
          <w:sz w:val="22"/>
          <w:szCs w:val="22"/>
        </w:rPr>
        <w:t>internacionalizacije</w:t>
      </w:r>
      <w:r w:rsidRPr="003133E6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tujih</w:t>
      </w:r>
      <w:r w:rsidRPr="003133E6">
        <w:rPr>
          <w:rFonts w:ascii="Trebuchet MS" w:hAnsi="Trebuchet MS"/>
          <w:sz w:val="22"/>
          <w:szCs w:val="22"/>
        </w:rPr>
        <w:t xml:space="preserve"> investicij in </w:t>
      </w:r>
      <w:r>
        <w:rPr>
          <w:rFonts w:ascii="Trebuchet MS" w:hAnsi="Trebuchet MS"/>
          <w:sz w:val="22"/>
          <w:szCs w:val="22"/>
        </w:rPr>
        <w:t xml:space="preserve">tehnologije z </w:t>
      </w:r>
      <w:r w:rsidRPr="00E46A98">
        <w:rPr>
          <w:rFonts w:ascii="Trebuchet MS" w:hAnsi="Trebuchet MS"/>
          <w:sz w:val="22"/>
          <w:szCs w:val="22"/>
        </w:rPr>
        <w:t xml:space="preserve">dne </w:t>
      </w:r>
      <w:r w:rsidR="00265EEE" w:rsidRPr="00E46A98">
        <w:rPr>
          <w:rFonts w:ascii="Trebuchet MS" w:hAnsi="Trebuchet MS"/>
          <w:sz w:val="22"/>
          <w:szCs w:val="22"/>
        </w:rPr>
        <w:t>13</w:t>
      </w:r>
      <w:r w:rsidRPr="00E46A98">
        <w:rPr>
          <w:rFonts w:ascii="Trebuchet MS" w:hAnsi="Trebuchet MS"/>
          <w:sz w:val="22"/>
          <w:szCs w:val="22"/>
        </w:rPr>
        <w:t>.4</w:t>
      </w:r>
      <w:r w:rsidR="00E46A98">
        <w:rPr>
          <w:rFonts w:ascii="Trebuchet MS" w:hAnsi="Trebuchet MS"/>
          <w:sz w:val="22"/>
          <w:szCs w:val="22"/>
        </w:rPr>
        <w:t xml:space="preserve">.2016 in Dodatka št.1 k Pogodbi št. </w:t>
      </w:r>
      <w:r w:rsidR="00DC36BB">
        <w:rPr>
          <w:rFonts w:ascii="Trebuchet MS" w:hAnsi="Trebuchet MS"/>
          <w:sz w:val="22"/>
          <w:szCs w:val="22"/>
        </w:rPr>
        <w:t>SPIRIT Slovenija</w:t>
      </w:r>
      <w:r w:rsidR="00DC36BB" w:rsidRPr="00BA6C9F">
        <w:rPr>
          <w:rFonts w:ascii="Trebuchet MS" w:hAnsi="Trebuchet MS"/>
          <w:sz w:val="22"/>
          <w:szCs w:val="22"/>
        </w:rPr>
        <w:t>-2016-603210-MG</w:t>
      </w:r>
      <w:r w:rsidR="00DC36BB" w:rsidRPr="003133E6">
        <w:rPr>
          <w:rFonts w:ascii="Trebuchet MS" w:hAnsi="Trebuchet MS"/>
          <w:sz w:val="22"/>
          <w:szCs w:val="22"/>
        </w:rPr>
        <w:t xml:space="preserve"> </w:t>
      </w:r>
      <w:r w:rsidR="00DC36BB" w:rsidRPr="00BA6C9F">
        <w:rPr>
          <w:rFonts w:ascii="Trebuchet MS" w:hAnsi="Trebuchet MS"/>
          <w:sz w:val="22"/>
          <w:szCs w:val="22"/>
        </w:rPr>
        <w:t xml:space="preserve">o izvajanju in financiranju Programa SPIRIT Slovenija </w:t>
      </w:r>
      <w:r w:rsidR="00E46A98" w:rsidRPr="00BA6C9F">
        <w:rPr>
          <w:rFonts w:ascii="Trebuchet MS" w:hAnsi="Trebuchet MS"/>
          <w:sz w:val="22"/>
          <w:szCs w:val="22"/>
        </w:rPr>
        <w:t xml:space="preserve">2016 in 2017 za področje internacionalizacije </w:t>
      </w:r>
      <w:r w:rsidR="00E46A98">
        <w:rPr>
          <w:rFonts w:ascii="Trebuchet MS" w:hAnsi="Trebuchet MS"/>
          <w:sz w:val="22"/>
          <w:szCs w:val="22"/>
        </w:rPr>
        <w:t xml:space="preserve">in tujih neposrednih investicij </w:t>
      </w:r>
      <w:r w:rsidR="00E46A98" w:rsidRPr="00BA6C9F">
        <w:rPr>
          <w:rFonts w:ascii="Trebuchet MS" w:hAnsi="Trebuchet MS"/>
          <w:sz w:val="22"/>
          <w:szCs w:val="22"/>
        </w:rPr>
        <w:t>med Ministrstvom za gospodarski razvoj in tehnologijo in Javno agencijo Republike Slovenije</w:t>
      </w:r>
      <w:r w:rsidR="00E46A98" w:rsidRPr="003133E6">
        <w:rPr>
          <w:rFonts w:ascii="Trebuchet MS" w:hAnsi="Trebuchet MS"/>
          <w:sz w:val="22"/>
          <w:szCs w:val="22"/>
        </w:rPr>
        <w:t xml:space="preserve"> za spodbujanje podjetništva, </w:t>
      </w:r>
      <w:r w:rsidR="00E46A98">
        <w:rPr>
          <w:rFonts w:ascii="Trebuchet MS" w:hAnsi="Trebuchet MS"/>
          <w:sz w:val="22"/>
          <w:szCs w:val="22"/>
        </w:rPr>
        <w:t>internacionalizacije</w:t>
      </w:r>
      <w:r w:rsidR="00E46A98" w:rsidRPr="003133E6">
        <w:rPr>
          <w:rFonts w:ascii="Trebuchet MS" w:hAnsi="Trebuchet MS"/>
          <w:sz w:val="22"/>
          <w:szCs w:val="22"/>
        </w:rPr>
        <w:t xml:space="preserve">, </w:t>
      </w:r>
      <w:r w:rsidR="00E46A98">
        <w:rPr>
          <w:rFonts w:ascii="Trebuchet MS" w:hAnsi="Trebuchet MS"/>
          <w:sz w:val="22"/>
          <w:szCs w:val="22"/>
        </w:rPr>
        <w:t>tujih</w:t>
      </w:r>
      <w:r w:rsidR="00E46A98" w:rsidRPr="003133E6">
        <w:rPr>
          <w:rFonts w:ascii="Trebuchet MS" w:hAnsi="Trebuchet MS"/>
          <w:sz w:val="22"/>
          <w:szCs w:val="22"/>
        </w:rPr>
        <w:t xml:space="preserve"> investicij in </w:t>
      </w:r>
      <w:r w:rsidR="00E46A98">
        <w:rPr>
          <w:rFonts w:ascii="Trebuchet MS" w:hAnsi="Trebuchet MS"/>
          <w:sz w:val="22"/>
          <w:szCs w:val="22"/>
        </w:rPr>
        <w:t xml:space="preserve">tehnologije z </w:t>
      </w:r>
      <w:r w:rsidR="00E46A98" w:rsidRPr="00E46A98">
        <w:rPr>
          <w:rFonts w:ascii="Trebuchet MS" w:hAnsi="Trebuchet MS"/>
          <w:sz w:val="22"/>
          <w:szCs w:val="22"/>
        </w:rPr>
        <w:t>dne</w:t>
      </w:r>
      <w:r w:rsidRPr="003133E6">
        <w:rPr>
          <w:rFonts w:ascii="Trebuchet MS" w:hAnsi="Trebuchet MS"/>
          <w:sz w:val="22"/>
          <w:szCs w:val="22"/>
        </w:rPr>
        <w:t xml:space="preserve"> </w:t>
      </w:r>
      <w:r w:rsidR="00E16A8A">
        <w:rPr>
          <w:rFonts w:ascii="Trebuchet MS" w:hAnsi="Trebuchet MS"/>
          <w:sz w:val="22"/>
          <w:szCs w:val="22"/>
        </w:rPr>
        <w:t xml:space="preserve">5.5.2016 </w:t>
      </w:r>
      <w:r w:rsidRPr="003133E6">
        <w:rPr>
          <w:rFonts w:ascii="Trebuchet MS" w:hAnsi="Trebuchet MS"/>
          <w:sz w:val="22"/>
          <w:szCs w:val="22"/>
        </w:rPr>
        <w:t xml:space="preserve">Javna agencija Republike Slovenije za spodbujanje podjetništva, </w:t>
      </w:r>
      <w:r>
        <w:rPr>
          <w:rFonts w:ascii="Trebuchet MS" w:hAnsi="Trebuchet MS"/>
          <w:sz w:val="22"/>
          <w:szCs w:val="22"/>
        </w:rPr>
        <w:t>internacionalizacije</w:t>
      </w:r>
      <w:r w:rsidR="00265EEE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tujih</w:t>
      </w:r>
      <w:r w:rsidRPr="003133E6">
        <w:rPr>
          <w:rFonts w:ascii="Trebuchet MS" w:hAnsi="Trebuchet MS"/>
          <w:sz w:val="22"/>
          <w:szCs w:val="22"/>
        </w:rPr>
        <w:t xml:space="preserve"> investicij in </w:t>
      </w:r>
      <w:r>
        <w:rPr>
          <w:rFonts w:ascii="Trebuchet MS" w:hAnsi="Trebuchet MS"/>
          <w:sz w:val="22"/>
          <w:szCs w:val="22"/>
        </w:rPr>
        <w:t>tehnologije</w:t>
      </w:r>
      <w:r w:rsidRPr="003133E6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Verovškova ulica 60</w:t>
      </w:r>
      <w:r w:rsidRPr="003133E6">
        <w:rPr>
          <w:rFonts w:ascii="Trebuchet MS" w:hAnsi="Trebuchet MS"/>
          <w:sz w:val="22"/>
          <w:szCs w:val="22"/>
        </w:rPr>
        <w:t>, Ljubljana, objavlja</w:t>
      </w:r>
      <w:r w:rsidRPr="00E93854">
        <w:rPr>
          <w:rFonts w:ascii="Trebuchet MS" w:hAnsi="Trebuchet MS"/>
          <w:sz w:val="22"/>
          <w:szCs w:val="22"/>
        </w:rPr>
        <w:t xml:space="preserve"> </w:t>
      </w:r>
    </w:p>
    <w:p w14:paraId="467216DF" w14:textId="77777777" w:rsidR="00B61473" w:rsidRDefault="00B61473" w:rsidP="0005575C">
      <w:pPr>
        <w:jc w:val="both"/>
        <w:rPr>
          <w:rFonts w:ascii="Trebuchet MS" w:hAnsi="Trebuchet MS"/>
          <w:sz w:val="22"/>
          <w:szCs w:val="22"/>
        </w:rPr>
      </w:pPr>
    </w:p>
    <w:p w14:paraId="21E433A4" w14:textId="77777777" w:rsidR="00030500" w:rsidRPr="00E93854" w:rsidRDefault="00030500" w:rsidP="0005575C">
      <w:pPr>
        <w:jc w:val="both"/>
        <w:rPr>
          <w:rFonts w:ascii="Trebuchet MS" w:hAnsi="Trebuchet MS"/>
          <w:sz w:val="22"/>
          <w:szCs w:val="22"/>
        </w:rPr>
      </w:pPr>
    </w:p>
    <w:p w14:paraId="4A9DF11F" w14:textId="77777777" w:rsidR="002F4044" w:rsidRPr="00B61473" w:rsidRDefault="002F4044" w:rsidP="00B61473">
      <w:pPr>
        <w:pStyle w:val="Naslov5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JAVNI RAZPIS </w:t>
      </w:r>
    </w:p>
    <w:p w14:paraId="2838043C" w14:textId="77777777" w:rsidR="002F4044" w:rsidRDefault="002F4044" w:rsidP="002F4044"/>
    <w:p w14:paraId="080740B3" w14:textId="77777777" w:rsidR="00B61473" w:rsidRPr="002F4044" w:rsidRDefault="00B61473" w:rsidP="002F4044"/>
    <w:p w14:paraId="1949D0C5" w14:textId="77777777" w:rsidR="0005575C" w:rsidRDefault="002F4044" w:rsidP="0005575C">
      <w:pPr>
        <w:pStyle w:val="Naslov5"/>
        <w:jc w:val="center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SOFINANCIRANJE IZVAJANJA DEJAVNOSTI SLOVENSKIH POSLOVNIH KLUBOV  V TUJINI </w:t>
      </w:r>
      <w:r>
        <w:rPr>
          <w:rFonts w:ascii="Trebuchet MS" w:hAnsi="Trebuchet MS"/>
          <w:sz w:val="22"/>
          <w:szCs w:val="22"/>
        </w:rPr>
        <w:t xml:space="preserve">   </w:t>
      </w:r>
      <w:r w:rsidRPr="00E93854">
        <w:rPr>
          <w:rFonts w:ascii="Trebuchet MS" w:hAnsi="Trebuchet MS"/>
          <w:sz w:val="22"/>
          <w:szCs w:val="22"/>
        </w:rPr>
        <w:t>V LETU 201</w:t>
      </w:r>
      <w:r w:rsidR="00561904">
        <w:rPr>
          <w:rFonts w:ascii="Trebuchet MS" w:hAnsi="Trebuchet MS"/>
          <w:sz w:val="22"/>
          <w:szCs w:val="22"/>
        </w:rPr>
        <w:t>6</w:t>
      </w:r>
      <w:r w:rsidR="00C26325">
        <w:rPr>
          <w:rFonts w:ascii="Trebuchet MS" w:hAnsi="Trebuchet MS"/>
          <w:sz w:val="22"/>
          <w:szCs w:val="22"/>
        </w:rPr>
        <w:t xml:space="preserve"> </w:t>
      </w:r>
    </w:p>
    <w:p w14:paraId="3FDAE2D1" w14:textId="77777777" w:rsidR="001C0E45" w:rsidRDefault="001C0E45" w:rsidP="001C0E45"/>
    <w:p w14:paraId="4B3C502E" w14:textId="77777777" w:rsidR="006B7476" w:rsidRDefault="006B7476" w:rsidP="001C0E45"/>
    <w:p w14:paraId="63DCCFE6" w14:textId="36D77297" w:rsidR="001C0E45" w:rsidRPr="001C0E45" w:rsidRDefault="001C0E45" w:rsidP="001C0E45">
      <w:pPr>
        <w:jc w:val="center"/>
        <w:rPr>
          <w:rFonts w:ascii="Trebuchet MS" w:hAnsi="Trebuchet MS"/>
          <w:b/>
          <w:sz w:val="22"/>
          <w:szCs w:val="22"/>
        </w:rPr>
      </w:pPr>
      <w:r w:rsidRPr="00B64A81">
        <w:rPr>
          <w:rFonts w:ascii="Trebuchet MS" w:hAnsi="Trebuchet MS"/>
          <w:b/>
          <w:sz w:val="22"/>
          <w:szCs w:val="22"/>
        </w:rPr>
        <w:t xml:space="preserve">ŠT. </w:t>
      </w:r>
      <w:r w:rsidRPr="00E46A98">
        <w:rPr>
          <w:rFonts w:ascii="Trebuchet MS" w:hAnsi="Trebuchet MS"/>
          <w:b/>
          <w:sz w:val="22"/>
          <w:szCs w:val="22"/>
        </w:rPr>
        <w:t>JR</w:t>
      </w:r>
      <w:r w:rsidR="003664D5" w:rsidRPr="00E46A98">
        <w:rPr>
          <w:rFonts w:ascii="Trebuchet MS" w:hAnsi="Trebuchet MS"/>
          <w:b/>
          <w:sz w:val="22"/>
          <w:szCs w:val="22"/>
        </w:rPr>
        <w:t xml:space="preserve"> </w:t>
      </w:r>
      <w:r w:rsidR="00B273AB" w:rsidRPr="00E46A98">
        <w:rPr>
          <w:rFonts w:ascii="Trebuchet MS" w:hAnsi="Trebuchet MS"/>
          <w:b/>
          <w:sz w:val="22"/>
          <w:szCs w:val="22"/>
        </w:rPr>
        <w:t>1</w:t>
      </w:r>
      <w:r w:rsidR="00931252" w:rsidRPr="00E46A98">
        <w:rPr>
          <w:rFonts w:ascii="Trebuchet MS" w:hAnsi="Trebuchet MS"/>
          <w:b/>
          <w:sz w:val="22"/>
          <w:szCs w:val="22"/>
        </w:rPr>
        <w:t>/201</w:t>
      </w:r>
      <w:r w:rsidR="00561904" w:rsidRPr="00E46A98">
        <w:rPr>
          <w:rFonts w:ascii="Trebuchet MS" w:hAnsi="Trebuchet MS"/>
          <w:b/>
          <w:sz w:val="22"/>
          <w:szCs w:val="22"/>
        </w:rPr>
        <w:t>6</w:t>
      </w:r>
      <w:r w:rsidR="00931252" w:rsidRPr="00B64A81">
        <w:rPr>
          <w:rFonts w:ascii="Trebuchet MS" w:hAnsi="Trebuchet MS"/>
          <w:b/>
          <w:sz w:val="22"/>
          <w:szCs w:val="22"/>
        </w:rPr>
        <w:t>-446</w:t>
      </w:r>
    </w:p>
    <w:p w14:paraId="29208691" w14:textId="77777777" w:rsidR="0005575C" w:rsidRDefault="0005575C" w:rsidP="0005575C">
      <w:pPr>
        <w:rPr>
          <w:rFonts w:ascii="Trebuchet MS" w:hAnsi="Trebuchet MS"/>
          <w:sz w:val="22"/>
          <w:szCs w:val="22"/>
        </w:rPr>
      </w:pPr>
    </w:p>
    <w:p w14:paraId="5FD7449C" w14:textId="77777777" w:rsidR="002F5BD0" w:rsidRDefault="002F5BD0" w:rsidP="0005575C">
      <w:pPr>
        <w:rPr>
          <w:rFonts w:ascii="Trebuchet MS" w:hAnsi="Trebuchet MS"/>
          <w:sz w:val="22"/>
          <w:szCs w:val="22"/>
        </w:rPr>
      </w:pPr>
    </w:p>
    <w:p w14:paraId="60701001" w14:textId="77777777" w:rsidR="00B61473" w:rsidRPr="00E93854" w:rsidRDefault="00B61473" w:rsidP="0005575C">
      <w:pPr>
        <w:rPr>
          <w:rFonts w:ascii="Trebuchet MS" w:hAnsi="Trebuchet MS"/>
          <w:sz w:val="22"/>
          <w:szCs w:val="22"/>
        </w:rPr>
      </w:pPr>
    </w:p>
    <w:p w14:paraId="4622CF74" w14:textId="77777777" w:rsidR="0005575C" w:rsidRPr="00E93854" w:rsidRDefault="0005575C" w:rsidP="00377F0C">
      <w:pPr>
        <w:pStyle w:val="Telobesedil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 xml:space="preserve">Predmet javnega razpisa </w:t>
      </w:r>
    </w:p>
    <w:p w14:paraId="407D6DDB" w14:textId="77777777" w:rsidR="0005575C" w:rsidRPr="00E93854" w:rsidRDefault="0005575C" w:rsidP="0005575C">
      <w:pPr>
        <w:pStyle w:val="Telobesedila3"/>
        <w:spacing w:after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Predmet javnega razpisa je sofinanciranje izvajanja dejavnosti slovenskih poslovnih klubov</w:t>
      </w:r>
      <w:r w:rsidR="00D7642F" w:rsidRPr="00E93854">
        <w:rPr>
          <w:rFonts w:ascii="Trebuchet MS" w:hAnsi="Trebuchet MS"/>
          <w:sz w:val="22"/>
          <w:szCs w:val="22"/>
        </w:rPr>
        <w:t xml:space="preserve"> v tujini</w:t>
      </w:r>
      <w:r w:rsidR="00864922" w:rsidRPr="00E93854">
        <w:rPr>
          <w:rFonts w:ascii="Trebuchet MS" w:hAnsi="Trebuchet MS"/>
          <w:sz w:val="22"/>
          <w:szCs w:val="22"/>
        </w:rPr>
        <w:t>.</w:t>
      </w:r>
    </w:p>
    <w:p w14:paraId="26EC46CC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5164CA96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22BCCB77" w14:textId="77777777" w:rsidR="0005575C" w:rsidRPr="00E93854" w:rsidRDefault="006748B2" w:rsidP="00377F0C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>Cilj</w:t>
      </w:r>
      <w:r w:rsidR="0005575C" w:rsidRPr="00E93854">
        <w:rPr>
          <w:rFonts w:ascii="Trebuchet MS" w:hAnsi="Trebuchet MS"/>
          <w:b/>
          <w:sz w:val="22"/>
          <w:szCs w:val="22"/>
        </w:rPr>
        <w:t xml:space="preserve"> javnega razpisa</w:t>
      </w:r>
    </w:p>
    <w:p w14:paraId="3FD64815" w14:textId="77777777" w:rsidR="006748B2" w:rsidRPr="00E93854" w:rsidRDefault="006748B2" w:rsidP="006748B2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1A981BC8" w14:textId="77777777" w:rsidR="000964F3" w:rsidRDefault="0005575C" w:rsidP="00265EEE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Cilj javnega razpisa je </w:t>
      </w:r>
      <w:r w:rsidR="00DF759F">
        <w:rPr>
          <w:rFonts w:ascii="Trebuchet MS" w:hAnsi="Trebuchet MS"/>
          <w:sz w:val="22"/>
          <w:szCs w:val="22"/>
        </w:rPr>
        <w:t xml:space="preserve">oblikovati </w:t>
      </w:r>
      <w:r w:rsidR="002F7578">
        <w:rPr>
          <w:rFonts w:ascii="Trebuchet MS" w:hAnsi="Trebuchet MS"/>
          <w:sz w:val="22"/>
          <w:szCs w:val="22"/>
        </w:rPr>
        <w:t xml:space="preserve">in vzdrževati </w:t>
      </w:r>
      <w:r w:rsidR="00DF759F">
        <w:rPr>
          <w:rFonts w:ascii="Trebuchet MS" w:hAnsi="Trebuchet MS"/>
          <w:sz w:val="22"/>
          <w:szCs w:val="22"/>
        </w:rPr>
        <w:t xml:space="preserve">mrežo slovenskih poslovnih klubov v tujini in v sodelovanju z njimi </w:t>
      </w:r>
      <w:r w:rsidR="00DE7C7D">
        <w:rPr>
          <w:rFonts w:ascii="Trebuchet MS" w:hAnsi="Trebuchet MS"/>
          <w:sz w:val="22"/>
          <w:szCs w:val="22"/>
        </w:rPr>
        <w:t>intenzivneje</w:t>
      </w:r>
      <w:r w:rsidR="005F385D">
        <w:rPr>
          <w:rFonts w:ascii="Trebuchet MS" w:hAnsi="Trebuchet MS"/>
          <w:sz w:val="22"/>
          <w:szCs w:val="22"/>
        </w:rPr>
        <w:t xml:space="preserve"> </w:t>
      </w:r>
      <w:r w:rsidR="00DE7C7D">
        <w:rPr>
          <w:rFonts w:ascii="Trebuchet MS" w:hAnsi="Trebuchet MS"/>
          <w:sz w:val="22"/>
          <w:szCs w:val="22"/>
        </w:rPr>
        <w:t>izvajati</w:t>
      </w:r>
      <w:r w:rsidR="005F385D">
        <w:rPr>
          <w:rFonts w:ascii="Trebuchet MS" w:hAnsi="Trebuchet MS"/>
          <w:sz w:val="22"/>
          <w:szCs w:val="22"/>
        </w:rPr>
        <w:t xml:space="preserve"> podporo pri spodbujanju internacionalizacije slovenskega gospodarstva </w:t>
      </w:r>
      <w:r w:rsidR="00DE7C7D">
        <w:rPr>
          <w:rFonts w:ascii="Trebuchet MS" w:hAnsi="Trebuchet MS"/>
          <w:sz w:val="22"/>
          <w:szCs w:val="22"/>
        </w:rPr>
        <w:t>preko</w:t>
      </w:r>
      <w:r w:rsidR="0027791E">
        <w:rPr>
          <w:rFonts w:ascii="Trebuchet MS" w:hAnsi="Trebuchet MS"/>
          <w:sz w:val="22"/>
          <w:szCs w:val="22"/>
        </w:rPr>
        <w:t xml:space="preserve"> izvajanja naslednjih aktivnosti slovenskih poslovnih klubov</w:t>
      </w:r>
      <w:r w:rsidR="00645299" w:rsidRPr="00E93854">
        <w:rPr>
          <w:rFonts w:ascii="Trebuchet MS" w:hAnsi="Trebuchet MS"/>
          <w:sz w:val="22"/>
          <w:szCs w:val="22"/>
        </w:rPr>
        <w:t xml:space="preserve">: </w:t>
      </w:r>
    </w:p>
    <w:p w14:paraId="586E8C70" w14:textId="77777777" w:rsidR="000964F3" w:rsidRDefault="00DE7C7D" w:rsidP="00265EEE">
      <w:pPr>
        <w:pStyle w:val="Blockquote"/>
        <w:numPr>
          <w:ilvl w:val="0"/>
          <w:numId w:val="26"/>
        </w:numPr>
        <w:spacing w:before="0" w:after="0"/>
        <w:ind w:right="0"/>
        <w:jc w:val="both"/>
        <w:rPr>
          <w:rFonts w:ascii="Trebuchet MS" w:hAnsi="Trebuchet MS"/>
          <w:sz w:val="22"/>
          <w:szCs w:val="22"/>
        </w:rPr>
      </w:pPr>
      <w:r w:rsidRPr="000964F3">
        <w:rPr>
          <w:rFonts w:ascii="Trebuchet MS" w:hAnsi="Trebuchet MS"/>
          <w:sz w:val="22"/>
          <w:szCs w:val="22"/>
        </w:rPr>
        <w:t>zagotavljanj</w:t>
      </w:r>
      <w:r w:rsidR="0027791E" w:rsidRPr="000964F3">
        <w:rPr>
          <w:rFonts w:ascii="Trebuchet MS" w:hAnsi="Trebuchet MS"/>
          <w:sz w:val="22"/>
          <w:szCs w:val="22"/>
        </w:rPr>
        <w:t>e</w:t>
      </w:r>
      <w:r w:rsidR="005F385D" w:rsidRPr="000964F3">
        <w:rPr>
          <w:rFonts w:ascii="Trebuchet MS" w:hAnsi="Trebuchet MS"/>
          <w:sz w:val="22"/>
          <w:szCs w:val="22"/>
        </w:rPr>
        <w:t xml:space="preserve"> informacij </w:t>
      </w:r>
      <w:r w:rsidR="008C46EF" w:rsidRPr="000964F3">
        <w:rPr>
          <w:rFonts w:ascii="Trebuchet MS" w:hAnsi="Trebuchet MS"/>
          <w:sz w:val="22"/>
          <w:szCs w:val="22"/>
        </w:rPr>
        <w:t>o poslovnem okolju</w:t>
      </w:r>
      <w:r w:rsidR="000964F3" w:rsidRPr="000964F3">
        <w:rPr>
          <w:rFonts w:ascii="Trebuchet MS" w:hAnsi="Trebuchet MS"/>
          <w:sz w:val="22"/>
          <w:szCs w:val="22"/>
        </w:rPr>
        <w:t xml:space="preserve"> </w:t>
      </w:r>
      <w:r w:rsidR="002D79DF">
        <w:rPr>
          <w:rFonts w:ascii="Trebuchet MS" w:hAnsi="Trebuchet MS"/>
          <w:sz w:val="22"/>
          <w:szCs w:val="22"/>
        </w:rPr>
        <w:t xml:space="preserve">držav, v katerih delujejo slovenski poslovni klubi, </w:t>
      </w:r>
      <w:r w:rsidR="000964F3" w:rsidRPr="000964F3">
        <w:rPr>
          <w:rFonts w:ascii="Trebuchet MS" w:hAnsi="Trebuchet MS"/>
          <w:sz w:val="22"/>
          <w:szCs w:val="22"/>
        </w:rPr>
        <w:t>v okviru informacijske platforme SPIRIT Slovenija</w:t>
      </w:r>
      <w:r w:rsidR="000964F3">
        <w:rPr>
          <w:rFonts w:ascii="Trebuchet MS" w:hAnsi="Trebuchet MS"/>
          <w:sz w:val="22"/>
          <w:szCs w:val="22"/>
        </w:rPr>
        <w:t xml:space="preserve"> na portalu Izvozno Okno,</w:t>
      </w:r>
      <w:r w:rsidR="008C46EF">
        <w:rPr>
          <w:rFonts w:ascii="Trebuchet MS" w:hAnsi="Trebuchet MS"/>
          <w:sz w:val="22"/>
          <w:szCs w:val="22"/>
        </w:rPr>
        <w:t xml:space="preserve"> </w:t>
      </w:r>
    </w:p>
    <w:p w14:paraId="240E9B27" w14:textId="6CE943C7" w:rsidR="000964F3" w:rsidRDefault="005F385D" w:rsidP="00265EEE">
      <w:pPr>
        <w:pStyle w:val="Blockquote"/>
        <w:numPr>
          <w:ilvl w:val="0"/>
          <w:numId w:val="23"/>
        </w:numPr>
        <w:spacing w:before="0" w:after="0"/>
        <w:ind w:left="709" w:right="0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svetovanj</w:t>
      </w:r>
      <w:r w:rsidR="0027791E">
        <w:rPr>
          <w:rFonts w:ascii="Trebuchet MS" w:hAnsi="Trebuchet MS"/>
          <w:sz w:val="22"/>
          <w:szCs w:val="22"/>
        </w:rPr>
        <w:t>e</w:t>
      </w:r>
      <w:r w:rsidR="00DE7C7D">
        <w:rPr>
          <w:rFonts w:ascii="Trebuchet MS" w:hAnsi="Trebuchet MS"/>
          <w:sz w:val="22"/>
          <w:szCs w:val="22"/>
        </w:rPr>
        <w:t xml:space="preserve"> </w:t>
      </w:r>
      <w:r w:rsidR="00C63128">
        <w:rPr>
          <w:rFonts w:ascii="Trebuchet MS" w:hAnsi="Trebuchet MS"/>
          <w:sz w:val="22"/>
          <w:szCs w:val="22"/>
        </w:rPr>
        <w:t>slovenskim</w:t>
      </w:r>
      <w:r w:rsidR="00303823">
        <w:rPr>
          <w:rFonts w:ascii="Trebuchet MS" w:hAnsi="Trebuchet MS"/>
          <w:sz w:val="22"/>
          <w:szCs w:val="22"/>
        </w:rPr>
        <w:t>,</w:t>
      </w:r>
      <w:r w:rsidR="00C63128">
        <w:rPr>
          <w:rFonts w:ascii="Trebuchet MS" w:hAnsi="Trebuchet MS"/>
          <w:sz w:val="22"/>
          <w:szCs w:val="22"/>
        </w:rPr>
        <w:t xml:space="preserve"> </w:t>
      </w:r>
      <w:r w:rsidR="007F3AC5">
        <w:rPr>
          <w:rFonts w:ascii="Trebuchet MS" w:hAnsi="Trebuchet MS"/>
          <w:sz w:val="22"/>
          <w:szCs w:val="22"/>
        </w:rPr>
        <w:t xml:space="preserve">predvsem </w:t>
      </w:r>
      <w:r>
        <w:rPr>
          <w:rFonts w:ascii="Trebuchet MS" w:hAnsi="Trebuchet MS"/>
          <w:sz w:val="22"/>
          <w:szCs w:val="22"/>
        </w:rPr>
        <w:t xml:space="preserve">malim in srednje velikim podjetjem, ki se odločajo za </w:t>
      </w:r>
      <w:r w:rsidR="00D27924">
        <w:rPr>
          <w:rFonts w:ascii="Trebuchet MS" w:hAnsi="Trebuchet MS"/>
          <w:sz w:val="22"/>
          <w:szCs w:val="22"/>
        </w:rPr>
        <w:t>prodor</w:t>
      </w:r>
      <w:r>
        <w:rPr>
          <w:rFonts w:ascii="Trebuchet MS" w:hAnsi="Trebuchet MS"/>
          <w:sz w:val="22"/>
          <w:szCs w:val="22"/>
        </w:rPr>
        <w:t xml:space="preserve"> na trg, na katerem deluje </w:t>
      </w:r>
      <w:r w:rsidR="00083771">
        <w:rPr>
          <w:rFonts w:ascii="Trebuchet MS" w:hAnsi="Trebuchet MS"/>
          <w:sz w:val="22"/>
          <w:szCs w:val="22"/>
        </w:rPr>
        <w:t xml:space="preserve">slovenski poslovni </w:t>
      </w:r>
      <w:r w:rsidR="00303823">
        <w:rPr>
          <w:rFonts w:ascii="Trebuchet MS" w:hAnsi="Trebuchet MS"/>
          <w:sz w:val="22"/>
          <w:szCs w:val="22"/>
        </w:rPr>
        <w:t>klub,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F62E150" w14:textId="77777777" w:rsidR="000964F3" w:rsidRDefault="005F385D" w:rsidP="00265EEE">
      <w:pPr>
        <w:pStyle w:val="Blockquote"/>
        <w:numPr>
          <w:ilvl w:val="0"/>
          <w:numId w:val="23"/>
        </w:numPr>
        <w:spacing w:before="0" w:after="0"/>
        <w:ind w:left="709" w:right="0" w:hanging="425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lastRenderedPageBreak/>
        <w:t>spodbujanj</w:t>
      </w:r>
      <w:r w:rsidR="0027791E">
        <w:rPr>
          <w:rFonts w:ascii="Trebuchet MS" w:hAnsi="Trebuchet MS"/>
          <w:sz w:val="22"/>
          <w:szCs w:val="22"/>
        </w:rPr>
        <w:t>e</w:t>
      </w:r>
      <w:r w:rsidRPr="00E93854">
        <w:rPr>
          <w:rFonts w:ascii="Trebuchet MS" w:hAnsi="Trebuchet MS"/>
          <w:sz w:val="22"/>
          <w:szCs w:val="22"/>
        </w:rPr>
        <w:t xml:space="preserve"> rednih formalnih in neformalnih stikov in izmenjave informacij med lokalnimi podjetji, instit</w:t>
      </w:r>
      <w:r w:rsidR="00D27924">
        <w:rPr>
          <w:rFonts w:ascii="Trebuchet MS" w:hAnsi="Trebuchet MS"/>
          <w:sz w:val="22"/>
          <w:szCs w:val="22"/>
        </w:rPr>
        <w:t>ucijami in slovenskimi podjetji</w:t>
      </w:r>
      <w:r w:rsidR="009F29A3">
        <w:rPr>
          <w:rFonts w:ascii="Trebuchet MS" w:hAnsi="Trebuchet MS"/>
          <w:sz w:val="22"/>
          <w:szCs w:val="22"/>
        </w:rPr>
        <w:t>,</w:t>
      </w:r>
      <w:r w:rsidR="000964F3">
        <w:rPr>
          <w:rFonts w:ascii="Trebuchet MS" w:hAnsi="Trebuchet MS"/>
          <w:sz w:val="22"/>
          <w:szCs w:val="22"/>
        </w:rPr>
        <w:t xml:space="preserve"> zainteresiranimi za poslovanje na tujem trgu,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35378DA" w14:textId="77777777" w:rsidR="00265EEE" w:rsidRDefault="00DE7C7D" w:rsidP="00265EEE">
      <w:pPr>
        <w:pStyle w:val="Blockquote"/>
        <w:numPr>
          <w:ilvl w:val="0"/>
          <w:numId w:val="23"/>
        </w:numPr>
        <w:spacing w:before="0" w:after="0"/>
        <w:ind w:left="709" w:right="0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redn</w:t>
      </w:r>
      <w:r w:rsidR="0027791E">
        <w:rPr>
          <w:rFonts w:ascii="Trebuchet MS" w:hAnsi="Trebuchet MS"/>
          <w:sz w:val="22"/>
          <w:szCs w:val="22"/>
        </w:rPr>
        <w:t>o</w:t>
      </w:r>
      <w:r>
        <w:rPr>
          <w:rFonts w:ascii="Trebuchet MS" w:hAnsi="Trebuchet MS"/>
          <w:sz w:val="22"/>
          <w:szCs w:val="22"/>
        </w:rPr>
        <w:t xml:space="preserve"> </w:t>
      </w:r>
      <w:r w:rsidR="0027791E">
        <w:rPr>
          <w:rFonts w:ascii="Trebuchet MS" w:hAnsi="Trebuchet MS"/>
          <w:sz w:val="22"/>
          <w:szCs w:val="22"/>
        </w:rPr>
        <w:t>seznanjanje</w:t>
      </w:r>
      <w:r w:rsidR="005F385D" w:rsidRPr="00E93854">
        <w:rPr>
          <w:rFonts w:ascii="Trebuchet MS" w:hAnsi="Trebuchet MS"/>
          <w:sz w:val="22"/>
          <w:szCs w:val="22"/>
        </w:rPr>
        <w:t xml:space="preserve"> slovenskih podjetij</w:t>
      </w:r>
      <w:r w:rsidR="00C63128">
        <w:rPr>
          <w:rFonts w:ascii="Trebuchet MS" w:hAnsi="Trebuchet MS"/>
          <w:sz w:val="22"/>
          <w:szCs w:val="22"/>
        </w:rPr>
        <w:t xml:space="preserve"> in institucij </w:t>
      </w:r>
      <w:r w:rsidR="005F385D" w:rsidRPr="00E93854">
        <w:rPr>
          <w:rFonts w:ascii="Trebuchet MS" w:hAnsi="Trebuchet MS"/>
          <w:sz w:val="22"/>
          <w:szCs w:val="22"/>
        </w:rPr>
        <w:t xml:space="preserve">s </w:t>
      </w:r>
      <w:r w:rsidR="000964F3">
        <w:rPr>
          <w:rFonts w:ascii="Trebuchet MS" w:hAnsi="Trebuchet MS"/>
          <w:sz w:val="22"/>
          <w:szCs w:val="22"/>
        </w:rPr>
        <w:t>poslovnimi priložnostmi</w:t>
      </w:r>
      <w:r w:rsidR="008C46EF">
        <w:rPr>
          <w:rFonts w:ascii="Trebuchet MS" w:hAnsi="Trebuchet MS"/>
          <w:sz w:val="22"/>
          <w:szCs w:val="22"/>
        </w:rPr>
        <w:t xml:space="preserve"> in </w:t>
      </w:r>
      <w:r w:rsidR="000964F3">
        <w:rPr>
          <w:rFonts w:ascii="Trebuchet MS" w:hAnsi="Trebuchet MS"/>
          <w:sz w:val="22"/>
          <w:szCs w:val="22"/>
        </w:rPr>
        <w:t>aktualnimi poslovnimi</w:t>
      </w:r>
      <w:r w:rsidR="005F385D" w:rsidRPr="00E93854">
        <w:rPr>
          <w:rFonts w:ascii="Trebuchet MS" w:hAnsi="Trebuchet MS"/>
          <w:sz w:val="22"/>
          <w:szCs w:val="22"/>
        </w:rPr>
        <w:t xml:space="preserve"> informacij</w:t>
      </w:r>
      <w:r w:rsidR="000964F3">
        <w:rPr>
          <w:rFonts w:ascii="Trebuchet MS" w:hAnsi="Trebuchet MS"/>
          <w:sz w:val="22"/>
          <w:szCs w:val="22"/>
        </w:rPr>
        <w:t>ami,</w:t>
      </w:r>
    </w:p>
    <w:p w14:paraId="6673D9B1" w14:textId="17131D30" w:rsidR="000964F3" w:rsidRPr="00265EEE" w:rsidRDefault="00D27924" w:rsidP="00265EEE">
      <w:pPr>
        <w:pStyle w:val="Blockquote"/>
        <w:numPr>
          <w:ilvl w:val="0"/>
          <w:numId w:val="23"/>
        </w:numPr>
        <w:spacing w:before="0" w:after="0"/>
        <w:ind w:left="709" w:right="0" w:hanging="425"/>
        <w:jc w:val="both"/>
        <w:rPr>
          <w:rFonts w:ascii="Trebuchet MS" w:hAnsi="Trebuchet MS"/>
          <w:sz w:val="22"/>
          <w:szCs w:val="22"/>
        </w:rPr>
      </w:pPr>
      <w:r w:rsidRPr="00265EEE">
        <w:rPr>
          <w:rFonts w:ascii="Trebuchet MS" w:hAnsi="Trebuchet MS"/>
          <w:sz w:val="22"/>
          <w:szCs w:val="22"/>
        </w:rPr>
        <w:t>organizacij</w:t>
      </w:r>
      <w:r w:rsidR="0027791E" w:rsidRPr="00265EEE">
        <w:rPr>
          <w:rFonts w:ascii="Trebuchet MS" w:hAnsi="Trebuchet MS"/>
          <w:sz w:val="22"/>
          <w:szCs w:val="22"/>
        </w:rPr>
        <w:t>a</w:t>
      </w:r>
      <w:r w:rsidR="00C63128" w:rsidRPr="00265EEE">
        <w:rPr>
          <w:rFonts w:ascii="Trebuchet MS" w:hAnsi="Trebuchet MS"/>
          <w:sz w:val="22"/>
          <w:szCs w:val="22"/>
        </w:rPr>
        <w:t xml:space="preserve"> poslovnih dogodkov</w:t>
      </w:r>
      <w:r w:rsidR="000964F3" w:rsidRPr="00265EEE">
        <w:rPr>
          <w:rFonts w:ascii="Trebuchet MS" w:hAnsi="Trebuchet MS"/>
          <w:sz w:val="22"/>
          <w:szCs w:val="22"/>
        </w:rPr>
        <w:t xml:space="preserve"> v tujini in v Sloveniji,</w:t>
      </w:r>
    </w:p>
    <w:p w14:paraId="05734B06" w14:textId="77777777" w:rsidR="00AF5E02" w:rsidRDefault="00C80655" w:rsidP="00303823">
      <w:pPr>
        <w:pStyle w:val="Blockquote"/>
        <w:numPr>
          <w:ilvl w:val="0"/>
          <w:numId w:val="23"/>
        </w:numPr>
        <w:spacing w:before="0" w:after="0"/>
        <w:ind w:right="0" w:hanging="436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promocij</w:t>
      </w:r>
      <w:r w:rsidR="0027791E">
        <w:rPr>
          <w:rFonts w:ascii="Trebuchet MS" w:hAnsi="Trebuchet MS"/>
          <w:sz w:val="22"/>
          <w:szCs w:val="22"/>
        </w:rPr>
        <w:t>a</w:t>
      </w:r>
      <w:r w:rsidRPr="00E93854">
        <w:rPr>
          <w:rFonts w:ascii="Trebuchet MS" w:hAnsi="Trebuchet MS"/>
          <w:sz w:val="22"/>
          <w:szCs w:val="22"/>
        </w:rPr>
        <w:t xml:space="preserve"> slovenskega gospodarstva </w:t>
      </w:r>
      <w:r w:rsidR="000964F3">
        <w:rPr>
          <w:rFonts w:ascii="Trebuchet MS" w:hAnsi="Trebuchet MS"/>
          <w:sz w:val="22"/>
          <w:szCs w:val="22"/>
        </w:rPr>
        <w:t>ter</w:t>
      </w:r>
      <w:r w:rsidR="00C63128">
        <w:rPr>
          <w:rFonts w:ascii="Trebuchet MS" w:hAnsi="Trebuchet MS"/>
          <w:sz w:val="22"/>
          <w:szCs w:val="22"/>
        </w:rPr>
        <w:t xml:space="preserve"> slovenskega poslovnega okolja </w:t>
      </w:r>
      <w:r w:rsidRPr="00E93854">
        <w:rPr>
          <w:rFonts w:ascii="Trebuchet MS" w:hAnsi="Trebuchet MS"/>
          <w:sz w:val="22"/>
          <w:szCs w:val="22"/>
        </w:rPr>
        <w:t xml:space="preserve">v </w:t>
      </w:r>
      <w:r w:rsidR="000964F3">
        <w:rPr>
          <w:rFonts w:ascii="Trebuchet MS" w:hAnsi="Trebuchet MS"/>
          <w:sz w:val="22"/>
          <w:szCs w:val="22"/>
        </w:rPr>
        <w:t>državi, v kateri posamezni poslovni klub deluje</w:t>
      </w:r>
      <w:r w:rsidR="00AF5E02">
        <w:rPr>
          <w:rFonts w:ascii="Trebuchet MS" w:hAnsi="Trebuchet MS"/>
          <w:sz w:val="22"/>
          <w:szCs w:val="22"/>
        </w:rPr>
        <w:t xml:space="preserve">. </w:t>
      </w:r>
    </w:p>
    <w:p w14:paraId="3311D1FD" w14:textId="77777777" w:rsidR="00F85CB7" w:rsidRDefault="00F85CB7" w:rsidP="00B61473">
      <w:pPr>
        <w:jc w:val="both"/>
        <w:rPr>
          <w:rFonts w:ascii="Trebuchet MS" w:hAnsi="Trebuchet MS"/>
          <w:b/>
          <w:sz w:val="22"/>
          <w:szCs w:val="22"/>
        </w:rPr>
      </w:pPr>
    </w:p>
    <w:p w14:paraId="4DB1A236" w14:textId="77777777" w:rsidR="00B61473" w:rsidRDefault="00B61473" w:rsidP="00B61473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>Slovenski poslovni klubi</w:t>
      </w:r>
      <w:r w:rsidRPr="00E93854">
        <w:rPr>
          <w:rFonts w:ascii="Trebuchet MS" w:hAnsi="Trebuchet MS"/>
          <w:sz w:val="22"/>
          <w:szCs w:val="22"/>
        </w:rPr>
        <w:t xml:space="preserve"> v tujini </w:t>
      </w:r>
      <w:r w:rsidRPr="00CB2270">
        <w:rPr>
          <w:rFonts w:ascii="Trebuchet MS" w:hAnsi="Trebuchet MS"/>
          <w:sz w:val="22"/>
          <w:szCs w:val="22"/>
        </w:rPr>
        <w:t>so uradno registriran</w:t>
      </w:r>
      <w:r w:rsidR="00F85CB7" w:rsidRPr="00CB2270">
        <w:rPr>
          <w:rFonts w:ascii="Trebuchet MS" w:hAnsi="Trebuchet MS"/>
          <w:sz w:val="22"/>
          <w:szCs w:val="22"/>
        </w:rPr>
        <w:t>i</w:t>
      </w:r>
      <w:r w:rsidRPr="00CB2270">
        <w:rPr>
          <w:rFonts w:ascii="Trebuchet MS" w:hAnsi="Trebuchet MS"/>
          <w:sz w:val="22"/>
          <w:szCs w:val="22"/>
        </w:rPr>
        <w:t xml:space="preserve"> pravn</w:t>
      </w:r>
      <w:r w:rsidR="00F85CB7" w:rsidRPr="00CB2270">
        <w:rPr>
          <w:rFonts w:ascii="Trebuchet MS" w:hAnsi="Trebuchet MS"/>
          <w:sz w:val="22"/>
          <w:szCs w:val="22"/>
        </w:rPr>
        <w:t>i</w:t>
      </w:r>
      <w:r w:rsidRPr="00CB2270">
        <w:rPr>
          <w:rFonts w:ascii="Trebuchet MS" w:hAnsi="Trebuchet MS"/>
          <w:sz w:val="22"/>
          <w:szCs w:val="22"/>
        </w:rPr>
        <w:t xml:space="preserve"> </w:t>
      </w:r>
      <w:r w:rsidR="00F85CB7" w:rsidRPr="00CB2270">
        <w:rPr>
          <w:rFonts w:ascii="Trebuchet MS" w:hAnsi="Trebuchet MS"/>
          <w:sz w:val="22"/>
          <w:szCs w:val="22"/>
        </w:rPr>
        <w:t>subjekti</w:t>
      </w:r>
      <w:r w:rsidRPr="00CB2270">
        <w:rPr>
          <w:rFonts w:ascii="Trebuchet MS" w:hAnsi="Trebuchet MS"/>
          <w:sz w:val="22"/>
          <w:szCs w:val="22"/>
        </w:rPr>
        <w:t>,</w:t>
      </w:r>
      <w:r w:rsidRPr="00E93854">
        <w:rPr>
          <w:rFonts w:ascii="Trebuchet MS" w:hAnsi="Trebuchet MS"/>
          <w:sz w:val="22"/>
          <w:szCs w:val="22"/>
        </w:rPr>
        <w:t xml:space="preserve"> </w:t>
      </w:r>
      <w:r w:rsidR="00EC2106">
        <w:rPr>
          <w:rFonts w:ascii="Trebuchet MS" w:hAnsi="Trebuchet MS"/>
          <w:sz w:val="22"/>
          <w:szCs w:val="22"/>
        </w:rPr>
        <w:t xml:space="preserve">ki izvajajo aktivnost slovenskega poslovnega kluba in </w:t>
      </w:r>
      <w:r>
        <w:rPr>
          <w:rFonts w:ascii="Trebuchet MS" w:hAnsi="Trebuchet MS"/>
          <w:sz w:val="22"/>
          <w:szCs w:val="22"/>
        </w:rPr>
        <w:t>katerih dejavnost</w:t>
      </w:r>
      <w:r w:rsidRPr="00E93854">
        <w:rPr>
          <w:rFonts w:ascii="Trebuchet MS" w:hAnsi="Trebuchet MS"/>
          <w:sz w:val="22"/>
          <w:szCs w:val="22"/>
        </w:rPr>
        <w:t xml:space="preserve"> je usmerjen</w:t>
      </w:r>
      <w:r>
        <w:rPr>
          <w:rFonts w:ascii="Trebuchet MS" w:hAnsi="Trebuchet MS"/>
          <w:sz w:val="22"/>
          <w:szCs w:val="22"/>
        </w:rPr>
        <w:t>a</w:t>
      </w:r>
      <w:r w:rsidRPr="00E93854">
        <w:rPr>
          <w:rFonts w:ascii="Trebuchet MS" w:hAnsi="Trebuchet MS"/>
          <w:sz w:val="22"/>
          <w:szCs w:val="22"/>
        </w:rPr>
        <w:t xml:space="preserve"> v uspešno gospodarsko sodelovanje med Republiko Slovenijo in državo</w:t>
      </w:r>
      <w:r>
        <w:rPr>
          <w:rFonts w:ascii="Trebuchet MS" w:hAnsi="Trebuchet MS"/>
          <w:sz w:val="22"/>
          <w:szCs w:val="22"/>
        </w:rPr>
        <w:t>,</w:t>
      </w:r>
      <w:r w:rsidRPr="00E93854">
        <w:rPr>
          <w:rFonts w:ascii="Trebuchet MS" w:hAnsi="Trebuchet MS"/>
          <w:sz w:val="22"/>
          <w:szCs w:val="22"/>
        </w:rPr>
        <w:t xml:space="preserve"> v kateri </w:t>
      </w:r>
      <w:r>
        <w:rPr>
          <w:rFonts w:ascii="Trebuchet MS" w:hAnsi="Trebuchet MS"/>
          <w:sz w:val="22"/>
          <w:szCs w:val="22"/>
        </w:rPr>
        <w:t>imajo sedež</w:t>
      </w:r>
      <w:r w:rsidRPr="00E93854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32A8E083" w14:textId="77777777" w:rsidR="00B61473" w:rsidRDefault="00B61473" w:rsidP="00B61473">
      <w:pPr>
        <w:jc w:val="both"/>
        <w:rPr>
          <w:rFonts w:ascii="Trebuchet MS" w:hAnsi="Trebuchet MS"/>
          <w:sz w:val="22"/>
          <w:szCs w:val="22"/>
        </w:rPr>
      </w:pPr>
    </w:p>
    <w:p w14:paraId="13B9D4D7" w14:textId="77777777" w:rsidR="002B5591" w:rsidRPr="00EA4BAC" w:rsidRDefault="002B5591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EA4BAC">
        <w:rPr>
          <w:rFonts w:ascii="Trebuchet MS" w:hAnsi="Trebuchet MS"/>
          <w:sz w:val="22"/>
          <w:szCs w:val="22"/>
        </w:rPr>
        <w:t xml:space="preserve">Preko slovenskih poslovnih klubov v tujini želimo v letu </w:t>
      </w:r>
      <w:r w:rsidR="002F7578" w:rsidRPr="00EA4BAC">
        <w:rPr>
          <w:rFonts w:ascii="Trebuchet MS" w:hAnsi="Trebuchet MS"/>
          <w:sz w:val="22"/>
          <w:szCs w:val="22"/>
        </w:rPr>
        <w:t>201</w:t>
      </w:r>
      <w:r w:rsidR="001E7A44">
        <w:rPr>
          <w:rFonts w:ascii="Trebuchet MS" w:hAnsi="Trebuchet MS"/>
          <w:sz w:val="22"/>
          <w:szCs w:val="22"/>
        </w:rPr>
        <w:t>6</w:t>
      </w:r>
      <w:r w:rsidR="002F7578" w:rsidRPr="00EA4BAC">
        <w:rPr>
          <w:rFonts w:ascii="Trebuchet MS" w:hAnsi="Trebuchet MS"/>
          <w:sz w:val="22"/>
          <w:szCs w:val="22"/>
        </w:rPr>
        <w:t xml:space="preserve"> </w:t>
      </w:r>
      <w:r w:rsidRPr="00EA4BAC">
        <w:rPr>
          <w:rFonts w:ascii="Trebuchet MS" w:hAnsi="Trebuchet MS"/>
          <w:sz w:val="22"/>
          <w:szCs w:val="22"/>
        </w:rPr>
        <w:t>doseči naslednje cilje:</w:t>
      </w:r>
    </w:p>
    <w:p w14:paraId="5B26E803" w14:textId="77777777" w:rsidR="002B5591" w:rsidRPr="00EA4BAC" w:rsidRDefault="00B61473" w:rsidP="002B5591">
      <w:pPr>
        <w:pStyle w:val="Blockquote"/>
        <w:numPr>
          <w:ilvl w:val="0"/>
          <w:numId w:val="13"/>
        </w:numPr>
        <w:spacing w:before="0" w:after="0"/>
        <w:ind w:right="0"/>
        <w:jc w:val="both"/>
        <w:rPr>
          <w:rFonts w:ascii="Trebuchet MS" w:hAnsi="Trebuchet MS"/>
          <w:sz w:val="22"/>
          <w:szCs w:val="22"/>
        </w:rPr>
      </w:pPr>
      <w:r w:rsidRPr="00EA4BAC">
        <w:rPr>
          <w:rFonts w:ascii="Trebuchet MS" w:hAnsi="Trebuchet MS"/>
          <w:sz w:val="22"/>
          <w:szCs w:val="22"/>
        </w:rPr>
        <w:t xml:space="preserve">organizacija in izvedba najmanj </w:t>
      </w:r>
      <w:r w:rsidR="00EA4BAC" w:rsidRPr="00EA4BAC">
        <w:rPr>
          <w:rFonts w:ascii="Trebuchet MS" w:hAnsi="Trebuchet MS"/>
          <w:sz w:val="22"/>
          <w:szCs w:val="22"/>
        </w:rPr>
        <w:t>50</w:t>
      </w:r>
      <w:r w:rsidRPr="00EA4BAC">
        <w:rPr>
          <w:rFonts w:ascii="Trebuchet MS" w:hAnsi="Trebuchet MS"/>
          <w:sz w:val="22"/>
          <w:szCs w:val="22"/>
        </w:rPr>
        <w:t xml:space="preserve"> </w:t>
      </w:r>
      <w:r w:rsidR="00DF759F" w:rsidRPr="00EA4BAC">
        <w:rPr>
          <w:rFonts w:ascii="Trebuchet MS" w:hAnsi="Trebuchet MS"/>
          <w:sz w:val="22"/>
          <w:szCs w:val="22"/>
        </w:rPr>
        <w:t xml:space="preserve">kakovostnih </w:t>
      </w:r>
      <w:r w:rsidRPr="00EA4BAC">
        <w:rPr>
          <w:rFonts w:ascii="Trebuchet MS" w:hAnsi="Trebuchet MS"/>
          <w:sz w:val="22"/>
          <w:szCs w:val="22"/>
        </w:rPr>
        <w:t>poslovnih dogodkov</w:t>
      </w:r>
      <w:r w:rsidR="00DF759F" w:rsidRPr="00EA4BAC">
        <w:rPr>
          <w:rFonts w:ascii="Trebuchet MS" w:hAnsi="Trebuchet MS"/>
          <w:sz w:val="22"/>
          <w:szCs w:val="22"/>
        </w:rPr>
        <w:t>, namenjenih slovenskim in tujim podjetjem;</w:t>
      </w:r>
    </w:p>
    <w:p w14:paraId="7E9FA5DC" w14:textId="77777777" w:rsidR="00B61473" w:rsidRPr="00EA4BAC" w:rsidRDefault="00B61473" w:rsidP="002B5591">
      <w:pPr>
        <w:pStyle w:val="Blockquote"/>
        <w:numPr>
          <w:ilvl w:val="0"/>
          <w:numId w:val="13"/>
        </w:numPr>
        <w:spacing w:before="0" w:after="0"/>
        <w:ind w:right="0"/>
        <w:jc w:val="both"/>
        <w:rPr>
          <w:rFonts w:ascii="Trebuchet MS" w:hAnsi="Trebuchet MS"/>
          <w:sz w:val="22"/>
          <w:szCs w:val="22"/>
        </w:rPr>
      </w:pPr>
      <w:r w:rsidRPr="00EA4BAC">
        <w:rPr>
          <w:rFonts w:ascii="Trebuchet MS" w:hAnsi="Trebuchet MS"/>
          <w:sz w:val="22"/>
          <w:szCs w:val="22"/>
        </w:rPr>
        <w:t xml:space="preserve">svetovalna pomoč najmanj </w:t>
      </w:r>
      <w:r w:rsidR="00EA4BAC" w:rsidRPr="00EA4BAC">
        <w:rPr>
          <w:rFonts w:ascii="Trebuchet MS" w:hAnsi="Trebuchet MS"/>
          <w:sz w:val="22"/>
          <w:szCs w:val="22"/>
        </w:rPr>
        <w:t>50</w:t>
      </w:r>
      <w:r w:rsidR="00CD4DFF" w:rsidRPr="00EA4BAC">
        <w:rPr>
          <w:rFonts w:ascii="Trebuchet MS" w:hAnsi="Trebuchet MS"/>
          <w:sz w:val="22"/>
          <w:szCs w:val="22"/>
        </w:rPr>
        <w:t>0</w:t>
      </w:r>
      <w:r w:rsidRPr="00EA4BAC">
        <w:rPr>
          <w:rFonts w:ascii="Trebuchet MS" w:hAnsi="Trebuchet MS"/>
          <w:sz w:val="22"/>
          <w:szCs w:val="22"/>
        </w:rPr>
        <w:t xml:space="preserve"> slovenskim podjetjem, ki želijo prodreti na tuje trge,</w:t>
      </w:r>
    </w:p>
    <w:p w14:paraId="4DAAE2E8" w14:textId="17B4DCE1" w:rsidR="00B61473" w:rsidRPr="00EA4BAC" w:rsidRDefault="00B61473" w:rsidP="002B5591">
      <w:pPr>
        <w:pStyle w:val="Blockquote"/>
        <w:numPr>
          <w:ilvl w:val="0"/>
          <w:numId w:val="13"/>
        </w:numPr>
        <w:spacing w:before="0" w:after="0"/>
        <w:ind w:right="0"/>
        <w:jc w:val="both"/>
        <w:rPr>
          <w:rFonts w:ascii="Trebuchet MS" w:hAnsi="Trebuchet MS"/>
          <w:sz w:val="22"/>
          <w:szCs w:val="22"/>
        </w:rPr>
      </w:pPr>
      <w:r w:rsidRPr="00EA4BAC">
        <w:rPr>
          <w:rFonts w:ascii="Trebuchet MS" w:hAnsi="Trebuchet MS"/>
          <w:sz w:val="22"/>
          <w:szCs w:val="22"/>
        </w:rPr>
        <w:t xml:space="preserve">posredovanje najmanj </w:t>
      </w:r>
      <w:r w:rsidR="003350E1">
        <w:rPr>
          <w:rFonts w:ascii="Trebuchet MS" w:hAnsi="Trebuchet MS"/>
          <w:sz w:val="22"/>
          <w:szCs w:val="22"/>
        </w:rPr>
        <w:t>2</w:t>
      </w:r>
      <w:r w:rsidR="001E7A44">
        <w:rPr>
          <w:rFonts w:ascii="Trebuchet MS" w:hAnsi="Trebuchet MS"/>
          <w:sz w:val="22"/>
          <w:szCs w:val="22"/>
        </w:rPr>
        <w:t>0</w:t>
      </w:r>
      <w:r w:rsidR="00180240">
        <w:rPr>
          <w:rFonts w:ascii="Trebuchet MS" w:hAnsi="Trebuchet MS"/>
          <w:sz w:val="22"/>
          <w:szCs w:val="22"/>
        </w:rPr>
        <w:t>0</w:t>
      </w:r>
      <w:r w:rsidRPr="00EA4BAC">
        <w:rPr>
          <w:rFonts w:ascii="Trebuchet MS" w:hAnsi="Trebuchet MS"/>
          <w:sz w:val="22"/>
          <w:szCs w:val="22"/>
        </w:rPr>
        <w:t xml:space="preserve"> poslovnih priložnosti in aktualnih novic za objavo na portalu Izvozno Okno.</w:t>
      </w:r>
    </w:p>
    <w:p w14:paraId="2FCFAD08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4D2DE213" w14:textId="77777777" w:rsidR="00D27924" w:rsidRPr="00E93854" w:rsidRDefault="00D27924" w:rsidP="00E93854">
      <w:pPr>
        <w:jc w:val="both"/>
        <w:rPr>
          <w:rFonts w:ascii="Trebuchet MS" w:hAnsi="Trebuchet MS"/>
          <w:sz w:val="22"/>
          <w:szCs w:val="22"/>
        </w:rPr>
      </w:pPr>
    </w:p>
    <w:p w14:paraId="7446C865" w14:textId="77777777" w:rsidR="0005575C" w:rsidRPr="00E93854" w:rsidRDefault="0005575C" w:rsidP="00377F0C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 xml:space="preserve">Namen javnega razpisa </w:t>
      </w:r>
    </w:p>
    <w:p w14:paraId="5A82AE32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62619665" w14:textId="77777777" w:rsidR="006748B2" w:rsidRPr="00E93854" w:rsidRDefault="006748B2" w:rsidP="006748B2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Namen javnega razpisa </w:t>
      </w:r>
      <w:r w:rsidR="005A1E25">
        <w:rPr>
          <w:rFonts w:ascii="Trebuchet MS" w:hAnsi="Trebuchet MS"/>
          <w:sz w:val="22"/>
          <w:szCs w:val="22"/>
        </w:rPr>
        <w:t>je podpreti delovanje</w:t>
      </w:r>
      <w:r w:rsidR="00B4301E" w:rsidRPr="00E93854">
        <w:rPr>
          <w:rFonts w:ascii="Trebuchet MS" w:hAnsi="Trebuchet MS"/>
          <w:sz w:val="22"/>
          <w:szCs w:val="22"/>
        </w:rPr>
        <w:t xml:space="preserve"> </w:t>
      </w:r>
      <w:r w:rsidR="00DE7C7D">
        <w:rPr>
          <w:rFonts w:ascii="Trebuchet MS" w:hAnsi="Trebuchet MS"/>
          <w:sz w:val="22"/>
          <w:szCs w:val="22"/>
        </w:rPr>
        <w:t xml:space="preserve">že </w:t>
      </w:r>
      <w:r w:rsidR="00B4301E" w:rsidRPr="00E93854">
        <w:rPr>
          <w:rFonts w:ascii="Trebuchet MS" w:hAnsi="Trebuchet MS"/>
          <w:sz w:val="22"/>
          <w:szCs w:val="22"/>
        </w:rPr>
        <w:t>delujoč</w:t>
      </w:r>
      <w:r w:rsidR="005A1E25">
        <w:rPr>
          <w:rFonts w:ascii="Trebuchet MS" w:hAnsi="Trebuchet MS"/>
          <w:sz w:val="22"/>
          <w:szCs w:val="22"/>
        </w:rPr>
        <w:t>ih slovenskih poslovnih klubov</w:t>
      </w:r>
      <w:r w:rsidR="00B4301E" w:rsidRPr="00E93854">
        <w:rPr>
          <w:rFonts w:ascii="Trebuchet MS" w:hAnsi="Trebuchet MS"/>
          <w:sz w:val="22"/>
          <w:szCs w:val="22"/>
        </w:rPr>
        <w:t xml:space="preserve"> v tujini </w:t>
      </w:r>
      <w:r w:rsidR="005A1E25">
        <w:rPr>
          <w:rFonts w:ascii="Trebuchet MS" w:hAnsi="Trebuchet MS"/>
          <w:sz w:val="22"/>
          <w:szCs w:val="22"/>
        </w:rPr>
        <w:t>pri izvajanju aktivnosti</w:t>
      </w:r>
      <w:r w:rsidR="007147BC">
        <w:rPr>
          <w:rFonts w:ascii="Trebuchet MS" w:hAnsi="Trebuchet MS"/>
          <w:sz w:val="22"/>
          <w:szCs w:val="22"/>
        </w:rPr>
        <w:t>,</w:t>
      </w:r>
      <w:r w:rsidR="00B4301E" w:rsidRPr="00E93854">
        <w:rPr>
          <w:rFonts w:ascii="Trebuchet MS" w:hAnsi="Trebuchet MS"/>
          <w:sz w:val="22"/>
          <w:szCs w:val="22"/>
        </w:rPr>
        <w:t xml:space="preserve"> povezanih z internacionalizacijo slovenskega gospodarstva</w:t>
      </w:r>
      <w:r w:rsidR="00D57C22">
        <w:rPr>
          <w:rFonts w:ascii="Trebuchet MS" w:hAnsi="Trebuchet MS"/>
          <w:sz w:val="22"/>
          <w:szCs w:val="22"/>
        </w:rPr>
        <w:t>.</w:t>
      </w:r>
      <w:r w:rsidRPr="00E93854">
        <w:rPr>
          <w:rFonts w:ascii="Trebuchet MS" w:hAnsi="Trebuchet MS"/>
          <w:sz w:val="22"/>
          <w:szCs w:val="22"/>
        </w:rPr>
        <w:t xml:space="preserve"> </w:t>
      </w:r>
    </w:p>
    <w:p w14:paraId="54D37F8D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b/>
          <w:sz w:val="22"/>
          <w:szCs w:val="22"/>
        </w:rPr>
      </w:pPr>
    </w:p>
    <w:p w14:paraId="50D11C6A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b/>
          <w:sz w:val="22"/>
          <w:szCs w:val="22"/>
        </w:rPr>
      </w:pPr>
    </w:p>
    <w:p w14:paraId="013BE055" w14:textId="77777777" w:rsidR="0005575C" w:rsidRPr="00E93854" w:rsidRDefault="0005575C" w:rsidP="00377F0C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>Upravičeni prejemniki sredstev</w:t>
      </w:r>
    </w:p>
    <w:p w14:paraId="7119DDD7" w14:textId="77777777" w:rsidR="0005575C" w:rsidRDefault="0005575C" w:rsidP="0005575C">
      <w:pPr>
        <w:pStyle w:val="Blockquote"/>
        <w:spacing w:before="0" w:after="0"/>
        <w:ind w:right="0"/>
        <w:jc w:val="both"/>
        <w:rPr>
          <w:rFonts w:ascii="Trebuchet MS" w:hAnsi="Trebuchet MS"/>
          <w:b/>
          <w:sz w:val="22"/>
          <w:szCs w:val="22"/>
        </w:rPr>
      </w:pPr>
    </w:p>
    <w:p w14:paraId="08606D75" w14:textId="78AC7AD0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Upravičeni prejemniki sredstev </w:t>
      </w:r>
      <w:r w:rsidRPr="00964275">
        <w:rPr>
          <w:rFonts w:ascii="Trebuchet MS" w:hAnsi="Trebuchet MS"/>
          <w:sz w:val="22"/>
          <w:szCs w:val="22"/>
        </w:rPr>
        <w:t xml:space="preserve">so </w:t>
      </w:r>
      <w:r w:rsidR="005536FC" w:rsidRPr="00964275">
        <w:rPr>
          <w:rFonts w:ascii="Trebuchet MS" w:hAnsi="Trebuchet MS"/>
          <w:sz w:val="22"/>
          <w:szCs w:val="22"/>
        </w:rPr>
        <w:t>aktivno</w:t>
      </w:r>
      <w:r w:rsidR="005536FC">
        <w:rPr>
          <w:rFonts w:ascii="Trebuchet MS" w:hAnsi="Trebuchet MS"/>
          <w:sz w:val="22"/>
          <w:szCs w:val="22"/>
        </w:rPr>
        <w:t xml:space="preserve"> </w:t>
      </w:r>
      <w:r w:rsidR="00446678" w:rsidRPr="00E93854">
        <w:rPr>
          <w:rFonts w:ascii="Trebuchet MS" w:hAnsi="Trebuchet MS"/>
          <w:sz w:val="22"/>
          <w:szCs w:val="22"/>
        </w:rPr>
        <w:t>delujoči</w:t>
      </w:r>
      <w:r w:rsidRPr="00E93854">
        <w:rPr>
          <w:rFonts w:ascii="Trebuchet MS" w:hAnsi="Trebuchet MS"/>
          <w:sz w:val="22"/>
          <w:szCs w:val="22"/>
        </w:rPr>
        <w:t xml:space="preserve"> </w:t>
      </w:r>
      <w:r w:rsidR="00A55BF2">
        <w:rPr>
          <w:rFonts w:ascii="Trebuchet MS" w:hAnsi="Trebuchet MS"/>
          <w:sz w:val="22"/>
          <w:szCs w:val="22"/>
        </w:rPr>
        <w:t>subjekti v tujini, ki izvajajo aktivnosti slovenskih poslovnih klubov</w:t>
      </w:r>
      <w:r w:rsidRPr="00E93854">
        <w:rPr>
          <w:rFonts w:ascii="Trebuchet MS" w:hAnsi="Trebuchet MS"/>
          <w:sz w:val="22"/>
          <w:szCs w:val="22"/>
        </w:rPr>
        <w:t>.</w:t>
      </w:r>
    </w:p>
    <w:p w14:paraId="7653D32E" w14:textId="77777777" w:rsidR="0005575C" w:rsidRPr="00E93854" w:rsidRDefault="0005575C" w:rsidP="0005575C">
      <w:pPr>
        <w:pStyle w:val="Blockquote"/>
        <w:spacing w:before="0" w:after="0"/>
        <w:ind w:right="0"/>
        <w:jc w:val="both"/>
        <w:rPr>
          <w:rFonts w:ascii="Trebuchet MS" w:hAnsi="Trebuchet MS"/>
          <w:b/>
          <w:sz w:val="22"/>
          <w:szCs w:val="22"/>
        </w:rPr>
      </w:pPr>
    </w:p>
    <w:p w14:paraId="08D975F7" w14:textId="77777777" w:rsidR="002F5BD0" w:rsidRPr="00E93854" w:rsidRDefault="002F5BD0" w:rsidP="0005575C">
      <w:pPr>
        <w:pStyle w:val="Blockquote"/>
        <w:spacing w:before="0" w:after="0"/>
        <w:ind w:right="0"/>
        <w:jc w:val="both"/>
        <w:rPr>
          <w:rFonts w:ascii="Trebuchet MS" w:hAnsi="Trebuchet MS"/>
          <w:b/>
          <w:sz w:val="22"/>
          <w:szCs w:val="22"/>
        </w:rPr>
      </w:pPr>
    </w:p>
    <w:p w14:paraId="198F27BA" w14:textId="77777777" w:rsidR="0005575C" w:rsidRPr="00E93854" w:rsidRDefault="00DE7C7D" w:rsidP="00377F0C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Splošni in posebni pogoji za prijavo</w:t>
      </w:r>
    </w:p>
    <w:p w14:paraId="23F3B761" w14:textId="77777777" w:rsidR="0005575C" w:rsidRPr="00E93854" w:rsidRDefault="0005575C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57CECF8A" w14:textId="77777777" w:rsidR="0005575C" w:rsidRPr="00E93854" w:rsidRDefault="0005575C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Na javnem razpisu lahko kandidira</w:t>
      </w:r>
      <w:r w:rsidR="00C80655" w:rsidRPr="00E93854">
        <w:rPr>
          <w:rFonts w:ascii="Trebuchet MS" w:hAnsi="Trebuchet MS"/>
          <w:sz w:val="22"/>
          <w:szCs w:val="22"/>
        </w:rPr>
        <w:t>jo</w:t>
      </w:r>
      <w:r w:rsidR="008074A3">
        <w:rPr>
          <w:rFonts w:ascii="Trebuchet MS" w:hAnsi="Trebuchet MS"/>
          <w:sz w:val="22"/>
          <w:szCs w:val="22"/>
        </w:rPr>
        <w:t xml:space="preserve"> </w:t>
      </w:r>
      <w:r w:rsidR="006912BA">
        <w:rPr>
          <w:rFonts w:ascii="Trebuchet MS" w:hAnsi="Trebuchet MS"/>
          <w:sz w:val="22"/>
          <w:szCs w:val="22"/>
        </w:rPr>
        <w:t>subjekti</w:t>
      </w:r>
      <w:r w:rsidR="008074A3">
        <w:rPr>
          <w:rFonts w:ascii="Trebuchet MS" w:hAnsi="Trebuchet MS"/>
          <w:sz w:val="22"/>
          <w:szCs w:val="22"/>
        </w:rPr>
        <w:t>, ki izvajajo aktivnosti slovenskega poslovnega kluba in</w:t>
      </w:r>
      <w:r w:rsidRPr="00E93854">
        <w:rPr>
          <w:rFonts w:ascii="Trebuchet MS" w:hAnsi="Trebuchet MS"/>
          <w:sz w:val="22"/>
          <w:szCs w:val="22"/>
        </w:rPr>
        <w:t xml:space="preserve"> ki izpolnjuje</w:t>
      </w:r>
      <w:r w:rsidR="00C80655" w:rsidRPr="00E93854">
        <w:rPr>
          <w:rFonts w:ascii="Trebuchet MS" w:hAnsi="Trebuchet MS"/>
          <w:sz w:val="22"/>
          <w:szCs w:val="22"/>
        </w:rPr>
        <w:t>jo</w:t>
      </w:r>
      <w:r w:rsidRPr="00E93854">
        <w:rPr>
          <w:rFonts w:ascii="Trebuchet MS" w:hAnsi="Trebuchet MS"/>
          <w:sz w:val="22"/>
          <w:szCs w:val="22"/>
        </w:rPr>
        <w:t xml:space="preserve"> naslednje pogoje:</w:t>
      </w:r>
    </w:p>
    <w:p w14:paraId="33FCD007" w14:textId="77777777" w:rsidR="008A1A9D" w:rsidRPr="00E93854" w:rsidRDefault="00377F0C" w:rsidP="008A1A9D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A.</w:t>
      </w:r>
      <w:r w:rsidR="008A1A9D" w:rsidRPr="00E9385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F</w:t>
      </w:r>
      <w:r w:rsidRPr="00E93854">
        <w:rPr>
          <w:rFonts w:ascii="Trebuchet MS" w:hAnsi="Trebuchet MS"/>
          <w:b/>
          <w:sz w:val="22"/>
          <w:szCs w:val="22"/>
        </w:rPr>
        <w:t xml:space="preserve">ormalno pravni status </w:t>
      </w:r>
    </w:p>
    <w:p w14:paraId="04C56FCB" w14:textId="77777777" w:rsidR="008A1A9D" w:rsidRPr="00E93854" w:rsidRDefault="006912BA" w:rsidP="008A1A9D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Subjekt</w:t>
      </w:r>
      <w:r w:rsidRPr="00E93854">
        <w:rPr>
          <w:rFonts w:ascii="Trebuchet MS" w:hAnsi="Trebuchet MS"/>
          <w:sz w:val="22"/>
          <w:szCs w:val="22"/>
        </w:rPr>
        <w:t xml:space="preserve"> </w:t>
      </w:r>
      <w:r w:rsidR="008A1A9D" w:rsidRPr="00E93854">
        <w:rPr>
          <w:rFonts w:ascii="Trebuchet MS" w:hAnsi="Trebuchet MS"/>
          <w:sz w:val="22"/>
          <w:szCs w:val="22"/>
        </w:rPr>
        <w:t>mora biti uradno registriran</w:t>
      </w:r>
      <w:r w:rsidR="000D7668">
        <w:rPr>
          <w:rFonts w:ascii="Trebuchet MS" w:hAnsi="Trebuchet MS"/>
          <w:sz w:val="22"/>
          <w:szCs w:val="22"/>
        </w:rPr>
        <w:t>a pravna oseba</w:t>
      </w:r>
      <w:r w:rsidR="008A1A9D" w:rsidRPr="00E93854">
        <w:rPr>
          <w:rFonts w:ascii="Trebuchet MS" w:hAnsi="Trebuchet MS"/>
          <w:sz w:val="22"/>
          <w:szCs w:val="22"/>
        </w:rPr>
        <w:t xml:space="preserve"> </w:t>
      </w:r>
      <w:r w:rsidR="00F42881" w:rsidRPr="00E93854">
        <w:rPr>
          <w:rFonts w:ascii="Trebuchet MS" w:hAnsi="Trebuchet MS"/>
          <w:sz w:val="22"/>
          <w:szCs w:val="22"/>
        </w:rPr>
        <w:t xml:space="preserve">v tujini </w:t>
      </w:r>
      <w:r w:rsidR="008A1A9D" w:rsidRPr="00E93854"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2"/>
          <w:szCs w:val="22"/>
        </w:rPr>
        <w:t>evidentirana</w:t>
      </w:r>
      <w:r w:rsidRPr="00E93854">
        <w:rPr>
          <w:rFonts w:ascii="Trebuchet MS" w:hAnsi="Trebuchet MS"/>
          <w:sz w:val="22"/>
          <w:szCs w:val="22"/>
        </w:rPr>
        <w:t xml:space="preserve"> </w:t>
      </w:r>
      <w:r w:rsidR="008A1A9D" w:rsidRPr="00E93854">
        <w:rPr>
          <w:rFonts w:ascii="Trebuchet MS" w:hAnsi="Trebuchet MS"/>
          <w:sz w:val="22"/>
          <w:szCs w:val="22"/>
        </w:rPr>
        <w:t xml:space="preserve">v </w:t>
      </w:r>
      <w:r>
        <w:rPr>
          <w:rFonts w:ascii="Trebuchet MS" w:hAnsi="Trebuchet MS"/>
          <w:sz w:val="22"/>
          <w:szCs w:val="22"/>
        </w:rPr>
        <w:t>uradnem</w:t>
      </w:r>
      <w:r w:rsidRPr="00E93854">
        <w:rPr>
          <w:rFonts w:ascii="Trebuchet MS" w:hAnsi="Trebuchet MS"/>
          <w:sz w:val="22"/>
          <w:szCs w:val="22"/>
        </w:rPr>
        <w:t xml:space="preserve"> </w:t>
      </w:r>
      <w:r w:rsidR="008A1A9D" w:rsidRPr="00E93854">
        <w:rPr>
          <w:rFonts w:ascii="Trebuchet MS" w:hAnsi="Trebuchet MS"/>
          <w:sz w:val="22"/>
          <w:szCs w:val="22"/>
        </w:rPr>
        <w:t>regist</w:t>
      </w:r>
      <w:r>
        <w:rPr>
          <w:rFonts w:ascii="Trebuchet MS" w:hAnsi="Trebuchet MS"/>
          <w:sz w:val="22"/>
          <w:szCs w:val="22"/>
        </w:rPr>
        <w:t>ru</w:t>
      </w:r>
      <w:r w:rsidR="008A1A9D" w:rsidRPr="00E93854">
        <w:rPr>
          <w:rFonts w:ascii="Trebuchet MS" w:hAnsi="Trebuchet MS"/>
          <w:sz w:val="22"/>
          <w:szCs w:val="22"/>
        </w:rPr>
        <w:t xml:space="preserve"> države, v kateri ima se</w:t>
      </w:r>
      <w:r w:rsidR="00DE7C7D">
        <w:rPr>
          <w:rFonts w:ascii="Trebuchet MS" w:hAnsi="Trebuchet MS"/>
          <w:sz w:val="22"/>
          <w:szCs w:val="22"/>
        </w:rPr>
        <w:t>dež</w:t>
      </w:r>
      <w:r w:rsidR="00DE7C7D" w:rsidRPr="00B61473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>Subjekt</w:t>
      </w:r>
      <w:r w:rsidRPr="00B61473">
        <w:rPr>
          <w:rFonts w:ascii="Trebuchet MS" w:hAnsi="Trebuchet MS"/>
          <w:sz w:val="22"/>
          <w:szCs w:val="22"/>
        </w:rPr>
        <w:t xml:space="preserve"> </w:t>
      </w:r>
      <w:r w:rsidR="00DE7C7D" w:rsidRPr="00B61473">
        <w:rPr>
          <w:rFonts w:ascii="Trebuchet MS" w:hAnsi="Trebuchet MS"/>
          <w:sz w:val="22"/>
          <w:szCs w:val="22"/>
        </w:rPr>
        <w:t xml:space="preserve">mora biti </w:t>
      </w:r>
      <w:r>
        <w:rPr>
          <w:rFonts w:ascii="Trebuchet MS" w:hAnsi="Trebuchet MS"/>
          <w:sz w:val="22"/>
          <w:szCs w:val="22"/>
        </w:rPr>
        <w:t>evidentiran</w:t>
      </w:r>
      <w:r w:rsidRPr="00B61473">
        <w:rPr>
          <w:rFonts w:ascii="Trebuchet MS" w:hAnsi="Trebuchet MS"/>
          <w:sz w:val="22"/>
          <w:szCs w:val="22"/>
        </w:rPr>
        <w:t xml:space="preserve"> </w:t>
      </w:r>
      <w:r w:rsidR="00DE7C7D" w:rsidRPr="00B61473">
        <w:rPr>
          <w:rFonts w:ascii="Trebuchet MS" w:hAnsi="Trebuchet MS"/>
          <w:sz w:val="22"/>
          <w:szCs w:val="22"/>
        </w:rPr>
        <w:t xml:space="preserve">v </w:t>
      </w:r>
      <w:r>
        <w:rPr>
          <w:rFonts w:ascii="Trebuchet MS" w:hAnsi="Trebuchet MS"/>
          <w:sz w:val="22"/>
          <w:szCs w:val="22"/>
        </w:rPr>
        <w:t>uradnem registru</w:t>
      </w:r>
      <w:r w:rsidRPr="00B61473">
        <w:rPr>
          <w:rFonts w:ascii="Trebuchet MS" w:hAnsi="Trebuchet MS"/>
          <w:sz w:val="22"/>
          <w:szCs w:val="22"/>
        </w:rPr>
        <w:t xml:space="preserve"> </w:t>
      </w:r>
      <w:r w:rsidR="00DE7C7D" w:rsidRPr="00B61473">
        <w:rPr>
          <w:rFonts w:ascii="Trebuchet MS" w:hAnsi="Trebuchet MS"/>
          <w:sz w:val="22"/>
          <w:szCs w:val="22"/>
        </w:rPr>
        <w:t>najmanj eno</w:t>
      </w:r>
      <w:r w:rsidR="00F67EE2">
        <w:rPr>
          <w:rFonts w:ascii="Trebuchet MS" w:hAnsi="Trebuchet MS"/>
          <w:sz w:val="22"/>
          <w:szCs w:val="22"/>
        </w:rPr>
        <w:t xml:space="preserve"> (1)</w:t>
      </w:r>
      <w:r w:rsidR="00DE7C7D" w:rsidRPr="00B61473">
        <w:rPr>
          <w:rFonts w:ascii="Trebuchet MS" w:hAnsi="Trebuchet MS"/>
          <w:sz w:val="22"/>
          <w:szCs w:val="22"/>
        </w:rPr>
        <w:t xml:space="preserve"> leto pred dnevom objave javnega razpisa.</w:t>
      </w:r>
      <w:r w:rsidR="008074A3">
        <w:rPr>
          <w:rFonts w:ascii="Trebuchet MS" w:hAnsi="Trebuchet MS"/>
          <w:sz w:val="22"/>
          <w:szCs w:val="22"/>
        </w:rPr>
        <w:t xml:space="preserve"> </w:t>
      </w:r>
    </w:p>
    <w:p w14:paraId="255E6AA8" w14:textId="77777777" w:rsidR="00D7642F" w:rsidRPr="00E93854" w:rsidRDefault="00377F0C" w:rsidP="00D7642F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B.</w:t>
      </w:r>
      <w:r w:rsidR="008A1A9D" w:rsidRPr="00E9385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</w:t>
      </w:r>
      <w:r w:rsidRPr="00E93854">
        <w:rPr>
          <w:rFonts w:ascii="Trebuchet MS" w:hAnsi="Trebuchet MS"/>
          <w:b/>
          <w:sz w:val="22"/>
          <w:szCs w:val="22"/>
        </w:rPr>
        <w:t xml:space="preserve">ejavnost </w:t>
      </w:r>
    </w:p>
    <w:p w14:paraId="322E7371" w14:textId="77777777" w:rsidR="00D7642F" w:rsidRPr="00E93854" w:rsidRDefault="009961BB" w:rsidP="00D7642F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Subjekt mora izvajati aktivnosti slovenskega poslovnega kluba</w:t>
      </w:r>
      <w:r w:rsidRPr="008074A3">
        <w:rPr>
          <w:rFonts w:ascii="Trebuchet MS" w:hAnsi="Trebuchet MS"/>
          <w:sz w:val="22"/>
          <w:szCs w:val="22"/>
        </w:rPr>
        <w:t xml:space="preserve"> </w:t>
      </w:r>
      <w:r w:rsidRPr="00B61473">
        <w:rPr>
          <w:rFonts w:ascii="Trebuchet MS" w:hAnsi="Trebuchet MS"/>
          <w:sz w:val="22"/>
          <w:szCs w:val="22"/>
        </w:rPr>
        <w:t>najmanj eno</w:t>
      </w:r>
      <w:r>
        <w:rPr>
          <w:rFonts w:ascii="Trebuchet MS" w:hAnsi="Trebuchet MS"/>
          <w:sz w:val="22"/>
          <w:szCs w:val="22"/>
        </w:rPr>
        <w:t xml:space="preserve"> (1)</w:t>
      </w:r>
      <w:r w:rsidRPr="00B61473">
        <w:rPr>
          <w:rFonts w:ascii="Trebuchet MS" w:hAnsi="Trebuchet MS"/>
          <w:sz w:val="22"/>
          <w:szCs w:val="22"/>
        </w:rPr>
        <w:t xml:space="preserve"> leto pred dnevom objave javnega razpisa</w:t>
      </w:r>
      <w:r>
        <w:rPr>
          <w:rFonts w:ascii="Trebuchet MS" w:hAnsi="Trebuchet MS"/>
          <w:sz w:val="22"/>
          <w:szCs w:val="22"/>
        </w:rPr>
        <w:t xml:space="preserve">. </w:t>
      </w:r>
      <w:r w:rsidR="00F46D30">
        <w:rPr>
          <w:rFonts w:ascii="Trebuchet MS" w:hAnsi="Trebuchet MS"/>
          <w:sz w:val="22"/>
          <w:szCs w:val="22"/>
        </w:rPr>
        <w:t>D</w:t>
      </w:r>
      <w:r w:rsidR="00D7642F" w:rsidRPr="00E93854">
        <w:rPr>
          <w:rFonts w:ascii="Trebuchet MS" w:hAnsi="Trebuchet MS"/>
          <w:sz w:val="22"/>
          <w:szCs w:val="22"/>
        </w:rPr>
        <w:t>e</w:t>
      </w:r>
      <w:r w:rsidR="00FE5E12" w:rsidRPr="00E93854">
        <w:rPr>
          <w:rFonts w:ascii="Trebuchet MS" w:hAnsi="Trebuchet MS"/>
          <w:sz w:val="22"/>
          <w:szCs w:val="22"/>
        </w:rPr>
        <w:t>lovanj</w:t>
      </w:r>
      <w:r w:rsidR="00F46D30">
        <w:rPr>
          <w:rFonts w:ascii="Trebuchet MS" w:hAnsi="Trebuchet MS"/>
          <w:sz w:val="22"/>
          <w:szCs w:val="22"/>
        </w:rPr>
        <w:t>e</w:t>
      </w:r>
      <w:r w:rsidR="00D7642F" w:rsidRPr="00E93854">
        <w:rPr>
          <w:rFonts w:ascii="Trebuchet MS" w:hAnsi="Trebuchet MS"/>
          <w:sz w:val="22"/>
          <w:szCs w:val="22"/>
        </w:rPr>
        <w:t xml:space="preserve"> </w:t>
      </w:r>
      <w:r w:rsidR="006912BA">
        <w:rPr>
          <w:rFonts w:ascii="Trebuchet MS" w:hAnsi="Trebuchet MS"/>
          <w:sz w:val="22"/>
          <w:szCs w:val="22"/>
        </w:rPr>
        <w:t>subjekta</w:t>
      </w:r>
      <w:r w:rsidR="00F115AD">
        <w:rPr>
          <w:rFonts w:ascii="Trebuchet MS" w:hAnsi="Trebuchet MS"/>
          <w:sz w:val="22"/>
          <w:szCs w:val="22"/>
        </w:rPr>
        <w:t xml:space="preserve"> </w:t>
      </w:r>
      <w:r w:rsidR="00D7642F" w:rsidRPr="00E93854">
        <w:rPr>
          <w:rFonts w:ascii="Trebuchet MS" w:hAnsi="Trebuchet MS"/>
          <w:sz w:val="22"/>
          <w:szCs w:val="22"/>
        </w:rPr>
        <w:t>mora biti usmerjen</w:t>
      </w:r>
      <w:r w:rsidR="00F46D30">
        <w:rPr>
          <w:rFonts w:ascii="Trebuchet MS" w:hAnsi="Trebuchet MS"/>
          <w:sz w:val="22"/>
          <w:szCs w:val="22"/>
        </w:rPr>
        <w:t>o</w:t>
      </w:r>
      <w:r w:rsidR="00D7642F" w:rsidRPr="00E93854">
        <w:rPr>
          <w:rFonts w:ascii="Trebuchet MS" w:hAnsi="Trebuchet MS"/>
          <w:sz w:val="22"/>
          <w:szCs w:val="22"/>
        </w:rPr>
        <w:t xml:space="preserve"> v gospodarsko sodelovanje med Republiko Slovenijo in državo, v kateri ima </w:t>
      </w:r>
      <w:r w:rsidR="006912BA">
        <w:rPr>
          <w:rFonts w:ascii="Trebuchet MS" w:hAnsi="Trebuchet MS"/>
          <w:sz w:val="22"/>
          <w:szCs w:val="22"/>
        </w:rPr>
        <w:t xml:space="preserve">subjekt </w:t>
      </w:r>
      <w:r w:rsidR="00D7642F" w:rsidRPr="00E93854">
        <w:rPr>
          <w:rFonts w:ascii="Trebuchet MS" w:hAnsi="Trebuchet MS"/>
          <w:sz w:val="22"/>
          <w:szCs w:val="22"/>
        </w:rPr>
        <w:t>sedež</w:t>
      </w:r>
      <w:r w:rsidR="00C118E3">
        <w:rPr>
          <w:rFonts w:ascii="Trebuchet MS" w:hAnsi="Trebuchet MS"/>
          <w:sz w:val="22"/>
          <w:szCs w:val="22"/>
        </w:rPr>
        <w:t xml:space="preserve">, kar mora biti razvidno iz internih aktov </w:t>
      </w:r>
      <w:r w:rsidR="006912BA">
        <w:rPr>
          <w:rFonts w:ascii="Trebuchet MS" w:hAnsi="Trebuchet MS"/>
          <w:sz w:val="22"/>
          <w:szCs w:val="22"/>
        </w:rPr>
        <w:t>subjekta</w:t>
      </w:r>
      <w:r w:rsidR="00C118E3">
        <w:rPr>
          <w:rFonts w:ascii="Trebuchet MS" w:hAnsi="Trebuchet MS"/>
          <w:sz w:val="22"/>
          <w:szCs w:val="22"/>
        </w:rPr>
        <w:t>.</w:t>
      </w:r>
      <w:r w:rsidR="00D7642F" w:rsidRPr="00E93854">
        <w:rPr>
          <w:rFonts w:ascii="Trebuchet MS" w:hAnsi="Trebuchet MS"/>
          <w:sz w:val="22"/>
          <w:szCs w:val="22"/>
        </w:rPr>
        <w:t xml:space="preserve"> </w:t>
      </w:r>
    </w:p>
    <w:p w14:paraId="3B0F89AC" w14:textId="77777777" w:rsidR="00A56265" w:rsidRPr="00E93854" w:rsidRDefault="00377F0C" w:rsidP="00A56265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C.</w:t>
      </w:r>
      <w:r w:rsidR="00A56265" w:rsidRPr="00E9385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R</w:t>
      </w:r>
      <w:r w:rsidRPr="00E93854">
        <w:rPr>
          <w:rFonts w:ascii="Trebuchet MS" w:hAnsi="Trebuchet MS"/>
          <w:b/>
          <w:sz w:val="22"/>
          <w:szCs w:val="22"/>
        </w:rPr>
        <w:t>ačun upravičenca</w:t>
      </w:r>
    </w:p>
    <w:p w14:paraId="5E215A3C" w14:textId="77777777" w:rsidR="0005575C" w:rsidRPr="00E93854" w:rsidRDefault="00F115AD" w:rsidP="00A56265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931252">
        <w:rPr>
          <w:rFonts w:ascii="Trebuchet MS" w:hAnsi="Trebuchet MS"/>
          <w:sz w:val="22"/>
          <w:szCs w:val="22"/>
        </w:rPr>
        <w:t xml:space="preserve">Subjekt </w:t>
      </w:r>
      <w:r w:rsidR="00A56265" w:rsidRPr="00931252">
        <w:rPr>
          <w:rFonts w:ascii="Trebuchet MS" w:hAnsi="Trebuchet MS"/>
          <w:sz w:val="22"/>
          <w:szCs w:val="22"/>
        </w:rPr>
        <w:t>mora imeti</w:t>
      </w:r>
      <w:r w:rsidR="008D04EB" w:rsidRPr="00931252">
        <w:rPr>
          <w:rFonts w:ascii="Trebuchet MS" w:hAnsi="Trebuchet MS"/>
          <w:sz w:val="22"/>
          <w:szCs w:val="22"/>
        </w:rPr>
        <w:t xml:space="preserve"> </w:t>
      </w:r>
      <w:r w:rsidR="00D7642F" w:rsidRPr="00931252">
        <w:rPr>
          <w:rFonts w:ascii="Trebuchet MS" w:hAnsi="Trebuchet MS"/>
          <w:sz w:val="22"/>
          <w:szCs w:val="22"/>
        </w:rPr>
        <w:t xml:space="preserve">odprt </w:t>
      </w:r>
      <w:r w:rsidR="008D04EB" w:rsidRPr="00931252">
        <w:rPr>
          <w:rFonts w:ascii="Trebuchet MS" w:hAnsi="Trebuchet MS"/>
          <w:sz w:val="22"/>
          <w:szCs w:val="22"/>
        </w:rPr>
        <w:t xml:space="preserve">svoj </w:t>
      </w:r>
      <w:r w:rsidR="00446678" w:rsidRPr="00931252">
        <w:rPr>
          <w:rFonts w:ascii="Trebuchet MS" w:hAnsi="Trebuchet MS"/>
          <w:sz w:val="22"/>
          <w:szCs w:val="22"/>
        </w:rPr>
        <w:t>transakcijski</w:t>
      </w:r>
      <w:r w:rsidR="00210AFF" w:rsidRPr="00931252">
        <w:rPr>
          <w:rFonts w:ascii="Trebuchet MS" w:hAnsi="Trebuchet MS"/>
          <w:sz w:val="22"/>
          <w:szCs w:val="22"/>
        </w:rPr>
        <w:t xml:space="preserve"> račun v državi</w:t>
      </w:r>
      <w:r w:rsidR="00EF6848" w:rsidRPr="00931252">
        <w:rPr>
          <w:rFonts w:ascii="Trebuchet MS" w:hAnsi="Trebuchet MS"/>
          <w:sz w:val="22"/>
          <w:szCs w:val="22"/>
        </w:rPr>
        <w:t>,</w:t>
      </w:r>
      <w:r w:rsidR="00210AFF" w:rsidRPr="00931252">
        <w:rPr>
          <w:rFonts w:ascii="Trebuchet MS" w:hAnsi="Trebuchet MS"/>
          <w:sz w:val="22"/>
          <w:szCs w:val="22"/>
        </w:rPr>
        <w:t xml:space="preserve"> kjer je registriran.</w:t>
      </w:r>
    </w:p>
    <w:p w14:paraId="408F85F7" w14:textId="77777777" w:rsidR="00A56265" w:rsidRPr="00E93854" w:rsidRDefault="00377F0C" w:rsidP="00A56265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D.</w:t>
      </w:r>
      <w:r w:rsidR="00A56265" w:rsidRPr="00E9385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Č</w:t>
      </w:r>
      <w:r w:rsidRPr="00E93854">
        <w:rPr>
          <w:rFonts w:ascii="Trebuchet MS" w:hAnsi="Trebuchet MS"/>
          <w:b/>
          <w:sz w:val="22"/>
          <w:szCs w:val="22"/>
        </w:rPr>
        <w:t>lanstvo</w:t>
      </w:r>
    </w:p>
    <w:p w14:paraId="5D132A39" w14:textId="77777777" w:rsidR="00035AB9" w:rsidRDefault="00F85CB7" w:rsidP="00A56265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Subjekt </w:t>
      </w:r>
      <w:r w:rsidR="006748B2" w:rsidRPr="00E93854">
        <w:rPr>
          <w:rFonts w:ascii="Trebuchet MS" w:hAnsi="Trebuchet MS"/>
          <w:sz w:val="22"/>
          <w:szCs w:val="22"/>
        </w:rPr>
        <w:t>mora</w:t>
      </w:r>
      <w:r w:rsidR="008A1A9D" w:rsidRPr="00E93854">
        <w:rPr>
          <w:rFonts w:ascii="Trebuchet MS" w:hAnsi="Trebuchet MS"/>
          <w:sz w:val="22"/>
          <w:szCs w:val="22"/>
        </w:rPr>
        <w:t xml:space="preserve"> </w:t>
      </w:r>
      <w:r w:rsidR="00F115AD">
        <w:rPr>
          <w:rFonts w:ascii="Trebuchet MS" w:hAnsi="Trebuchet MS"/>
          <w:sz w:val="22"/>
          <w:szCs w:val="22"/>
        </w:rPr>
        <w:t xml:space="preserve">izkazati članstvo </w:t>
      </w:r>
      <w:r w:rsidR="00F115AD" w:rsidRPr="00816593">
        <w:rPr>
          <w:rFonts w:ascii="Trebuchet MS" w:hAnsi="Trebuchet MS"/>
          <w:sz w:val="22"/>
          <w:szCs w:val="22"/>
        </w:rPr>
        <w:t>vsaj 30 podjetij</w:t>
      </w:r>
      <w:r w:rsidR="00AB65C7">
        <w:rPr>
          <w:rFonts w:ascii="Trebuchet MS" w:hAnsi="Trebuchet MS"/>
          <w:sz w:val="22"/>
          <w:szCs w:val="22"/>
        </w:rPr>
        <w:t xml:space="preserve">, za katere izvaja aktivnosti </w:t>
      </w:r>
      <w:r w:rsidR="006B0E29">
        <w:rPr>
          <w:rFonts w:ascii="Trebuchet MS" w:hAnsi="Trebuchet MS"/>
          <w:sz w:val="22"/>
          <w:szCs w:val="22"/>
        </w:rPr>
        <w:t>slovenske</w:t>
      </w:r>
      <w:r w:rsidR="00AB65C7">
        <w:rPr>
          <w:rFonts w:ascii="Trebuchet MS" w:hAnsi="Trebuchet MS"/>
          <w:sz w:val="22"/>
          <w:szCs w:val="22"/>
        </w:rPr>
        <w:t>ga</w:t>
      </w:r>
      <w:r w:rsidR="006B0E29">
        <w:rPr>
          <w:rFonts w:ascii="Trebuchet MS" w:hAnsi="Trebuchet MS"/>
          <w:sz w:val="22"/>
          <w:szCs w:val="22"/>
        </w:rPr>
        <w:t xml:space="preserve"> poslovne</w:t>
      </w:r>
      <w:r w:rsidR="00AB65C7">
        <w:rPr>
          <w:rFonts w:ascii="Trebuchet MS" w:hAnsi="Trebuchet MS"/>
          <w:sz w:val="22"/>
          <w:szCs w:val="22"/>
        </w:rPr>
        <w:t>ga</w:t>
      </w:r>
      <w:r w:rsidR="006B0E29">
        <w:rPr>
          <w:rFonts w:ascii="Trebuchet MS" w:hAnsi="Trebuchet MS"/>
          <w:sz w:val="22"/>
          <w:szCs w:val="22"/>
        </w:rPr>
        <w:t xml:space="preserve"> klub</w:t>
      </w:r>
      <w:r w:rsidR="00AB65C7">
        <w:rPr>
          <w:rFonts w:ascii="Trebuchet MS" w:hAnsi="Trebuchet MS"/>
          <w:sz w:val="22"/>
          <w:szCs w:val="22"/>
        </w:rPr>
        <w:t>a</w:t>
      </w:r>
      <w:r w:rsidR="00280263">
        <w:rPr>
          <w:rFonts w:ascii="Trebuchet MS" w:hAnsi="Trebuchet MS"/>
          <w:sz w:val="22"/>
          <w:szCs w:val="22"/>
        </w:rPr>
        <w:t>.</w:t>
      </w:r>
      <w:r w:rsidR="000D7668">
        <w:rPr>
          <w:rFonts w:ascii="Trebuchet MS" w:hAnsi="Trebuchet MS"/>
          <w:sz w:val="22"/>
          <w:szCs w:val="22"/>
        </w:rPr>
        <w:t xml:space="preserve"> </w:t>
      </w:r>
      <w:r w:rsidR="00280263">
        <w:rPr>
          <w:rFonts w:ascii="Trebuchet MS" w:hAnsi="Trebuchet MS"/>
          <w:sz w:val="22"/>
          <w:szCs w:val="22"/>
        </w:rPr>
        <w:t xml:space="preserve">Med podjetja štejemo </w:t>
      </w:r>
      <w:r w:rsidR="00BC3DF2">
        <w:rPr>
          <w:rFonts w:ascii="Trebuchet MS" w:hAnsi="Trebuchet MS"/>
          <w:sz w:val="22"/>
          <w:szCs w:val="22"/>
        </w:rPr>
        <w:t xml:space="preserve">tudi </w:t>
      </w:r>
      <w:r w:rsidR="00757D73" w:rsidRPr="000D7668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uradno </w:t>
      </w:r>
      <w:r w:rsidR="008C65BD" w:rsidRPr="000D7668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registrirana gospodarsko interesna </w:t>
      </w:r>
      <w:r w:rsidR="00280263" w:rsidRPr="000D7668">
        <w:rPr>
          <w:rFonts w:ascii="Trebuchet MS" w:hAnsi="Trebuchet MS"/>
          <w:sz w:val="22"/>
          <w:szCs w:val="22"/>
          <w:shd w:val="clear" w:color="auto" w:fill="FFFFFF" w:themeFill="background1"/>
        </w:rPr>
        <w:t>združenja</w:t>
      </w:r>
      <w:r w:rsidR="00180240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podjetij</w:t>
      </w:r>
      <w:r w:rsidR="00CB71FA" w:rsidRPr="000D7668">
        <w:rPr>
          <w:rFonts w:ascii="Trebuchet MS" w:hAnsi="Trebuchet MS"/>
          <w:sz w:val="22"/>
          <w:szCs w:val="22"/>
          <w:shd w:val="clear" w:color="auto" w:fill="FFFFFF" w:themeFill="background1"/>
        </w:rPr>
        <w:t>,</w:t>
      </w:r>
      <w:r w:rsidR="00CB71FA" w:rsidRPr="000D7668">
        <w:rPr>
          <w:rFonts w:ascii="Trebuchet MS" w:hAnsi="Trebuchet MS"/>
          <w:sz w:val="22"/>
          <w:szCs w:val="22"/>
        </w:rPr>
        <w:t xml:space="preserve"> </w:t>
      </w:r>
      <w:r w:rsidR="00280263">
        <w:rPr>
          <w:rFonts w:ascii="Trebuchet MS" w:hAnsi="Trebuchet MS"/>
          <w:sz w:val="22"/>
          <w:szCs w:val="22"/>
        </w:rPr>
        <w:t xml:space="preserve">pri čemer se šteje eno združenje </w:t>
      </w:r>
      <w:r w:rsidR="008C65BD">
        <w:rPr>
          <w:rFonts w:ascii="Trebuchet MS" w:hAnsi="Trebuchet MS"/>
          <w:sz w:val="22"/>
          <w:szCs w:val="22"/>
        </w:rPr>
        <w:t xml:space="preserve">za enega </w:t>
      </w:r>
      <w:r w:rsidR="008C65BD" w:rsidRPr="00666B4B">
        <w:rPr>
          <w:rFonts w:ascii="Trebuchet MS" w:hAnsi="Trebuchet MS"/>
          <w:sz w:val="22"/>
          <w:szCs w:val="22"/>
        </w:rPr>
        <w:t>člana</w:t>
      </w:r>
      <w:r w:rsidR="00B001A5" w:rsidRPr="00666B4B">
        <w:rPr>
          <w:rFonts w:ascii="Trebuchet MS" w:hAnsi="Trebuchet MS"/>
          <w:sz w:val="22"/>
          <w:szCs w:val="22"/>
        </w:rPr>
        <w:t xml:space="preserve">. </w:t>
      </w:r>
      <w:r w:rsidR="000D7668" w:rsidRPr="00666B4B">
        <w:rPr>
          <w:rFonts w:ascii="Trebuchet MS" w:hAnsi="Trebuchet MS"/>
          <w:sz w:val="22"/>
          <w:szCs w:val="22"/>
        </w:rPr>
        <w:t>Med podjetja se štejejo tudi tista podjetja, ki so v k</w:t>
      </w:r>
      <w:r w:rsidR="00EB0F8B" w:rsidRPr="00666B4B">
        <w:rPr>
          <w:rFonts w:ascii="Trebuchet MS" w:hAnsi="Trebuchet MS"/>
          <w:sz w:val="22"/>
          <w:szCs w:val="22"/>
        </w:rPr>
        <w:t>lub včlanjena preko pooblaščenih</w:t>
      </w:r>
      <w:r w:rsidR="000D7668" w:rsidRPr="00666B4B">
        <w:rPr>
          <w:rFonts w:ascii="Trebuchet MS" w:hAnsi="Trebuchet MS"/>
          <w:sz w:val="22"/>
          <w:szCs w:val="22"/>
        </w:rPr>
        <w:t xml:space="preserve"> </w:t>
      </w:r>
      <w:r w:rsidR="00F115AD">
        <w:rPr>
          <w:rFonts w:ascii="Trebuchet MS" w:hAnsi="Trebuchet MS"/>
          <w:sz w:val="22"/>
          <w:szCs w:val="22"/>
        </w:rPr>
        <w:t xml:space="preserve">fizičnih </w:t>
      </w:r>
      <w:r w:rsidR="000D7668" w:rsidRPr="00666B4B">
        <w:rPr>
          <w:rFonts w:ascii="Trebuchet MS" w:hAnsi="Trebuchet MS"/>
          <w:sz w:val="22"/>
          <w:szCs w:val="22"/>
        </w:rPr>
        <w:t>oseb</w:t>
      </w:r>
      <w:r w:rsidR="00F115AD">
        <w:rPr>
          <w:rFonts w:ascii="Trebuchet MS" w:hAnsi="Trebuchet MS"/>
          <w:sz w:val="22"/>
          <w:szCs w:val="22"/>
        </w:rPr>
        <w:t xml:space="preserve"> teh podjetij</w:t>
      </w:r>
      <w:r w:rsidR="000D7668" w:rsidRPr="00666B4B">
        <w:rPr>
          <w:rFonts w:ascii="Trebuchet MS" w:hAnsi="Trebuchet MS"/>
          <w:sz w:val="22"/>
          <w:szCs w:val="22"/>
        </w:rPr>
        <w:t>.</w:t>
      </w:r>
    </w:p>
    <w:p w14:paraId="4347B036" w14:textId="77777777" w:rsidR="008D04EB" w:rsidRPr="00E93854" w:rsidRDefault="00377F0C" w:rsidP="008D04EB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E.</w:t>
      </w:r>
      <w:r w:rsidR="008D04EB" w:rsidRPr="00E9385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Č</w:t>
      </w:r>
      <w:r w:rsidRPr="00E93854">
        <w:rPr>
          <w:rFonts w:ascii="Trebuchet MS" w:hAnsi="Trebuchet MS"/>
          <w:b/>
          <w:sz w:val="22"/>
          <w:szCs w:val="22"/>
        </w:rPr>
        <w:t>lanarina</w:t>
      </w:r>
    </w:p>
    <w:p w14:paraId="303FE9D9" w14:textId="77777777" w:rsidR="00816593" w:rsidRPr="008E5AE2" w:rsidRDefault="008D04EB" w:rsidP="008D04EB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Č</w:t>
      </w:r>
      <w:r w:rsidR="0005575C" w:rsidRPr="00E93854">
        <w:rPr>
          <w:rFonts w:ascii="Trebuchet MS" w:hAnsi="Trebuchet MS"/>
          <w:sz w:val="22"/>
          <w:szCs w:val="22"/>
        </w:rPr>
        <w:t xml:space="preserve">lani </w:t>
      </w:r>
      <w:r w:rsidR="00F85CB7">
        <w:rPr>
          <w:rFonts w:ascii="Trebuchet MS" w:hAnsi="Trebuchet MS"/>
          <w:sz w:val="22"/>
          <w:szCs w:val="22"/>
        </w:rPr>
        <w:t>subjekta</w:t>
      </w:r>
      <w:r w:rsidR="00CD0991">
        <w:rPr>
          <w:rFonts w:ascii="Trebuchet MS" w:hAnsi="Trebuchet MS"/>
          <w:sz w:val="22"/>
          <w:szCs w:val="22"/>
        </w:rPr>
        <w:t>, za katere</w:t>
      </w:r>
      <w:r w:rsidR="00F65C16">
        <w:rPr>
          <w:rFonts w:ascii="Trebuchet MS" w:hAnsi="Trebuchet MS"/>
          <w:sz w:val="22"/>
          <w:szCs w:val="22"/>
        </w:rPr>
        <w:t xml:space="preserve"> le-ta</w:t>
      </w:r>
      <w:r w:rsidR="00CD0991">
        <w:rPr>
          <w:rFonts w:ascii="Trebuchet MS" w:hAnsi="Trebuchet MS"/>
          <w:sz w:val="22"/>
          <w:szCs w:val="22"/>
        </w:rPr>
        <w:t xml:space="preserve"> izvaja aktivnosti slovenskega poslovnega kluba, </w:t>
      </w:r>
      <w:r w:rsidR="005536FC" w:rsidRPr="00964275">
        <w:rPr>
          <w:rFonts w:ascii="Trebuchet MS" w:hAnsi="Trebuchet MS"/>
          <w:sz w:val="22"/>
          <w:szCs w:val="22"/>
        </w:rPr>
        <w:t xml:space="preserve">so zavezani </w:t>
      </w:r>
      <w:r w:rsidR="005536FC" w:rsidRPr="00964275">
        <w:rPr>
          <w:rFonts w:ascii="Trebuchet MS" w:hAnsi="Trebuchet MS"/>
          <w:sz w:val="22"/>
          <w:szCs w:val="22"/>
        </w:rPr>
        <w:lastRenderedPageBreak/>
        <w:t>plačati</w:t>
      </w:r>
      <w:r w:rsidR="0005575C" w:rsidRPr="00964275">
        <w:rPr>
          <w:rFonts w:ascii="Trebuchet MS" w:hAnsi="Trebuchet MS"/>
          <w:sz w:val="22"/>
          <w:szCs w:val="22"/>
        </w:rPr>
        <w:t xml:space="preserve"> čla</w:t>
      </w:r>
      <w:r w:rsidRPr="00964275">
        <w:rPr>
          <w:rFonts w:ascii="Trebuchet MS" w:hAnsi="Trebuchet MS"/>
          <w:sz w:val="22"/>
          <w:szCs w:val="22"/>
        </w:rPr>
        <w:t>narino,</w:t>
      </w:r>
      <w:r w:rsidRPr="00E93854">
        <w:rPr>
          <w:rFonts w:ascii="Trebuchet MS" w:hAnsi="Trebuchet MS"/>
          <w:sz w:val="22"/>
          <w:szCs w:val="22"/>
        </w:rPr>
        <w:t xml:space="preserve"> ki je vir financiranja </w:t>
      </w:r>
      <w:r w:rsidR="00CD0991">
        <w:rPr>
          <w:rFonts w:ascii="Trebuchet MS" w:hAnsi="Trebuchet MS"/>
          <w:sz w:val="22"/>
          <w:szCs w:val="22"/>
        </w:rPr>
        <w:t>aktivnosti slovenskega poslovnega kluba</w:t>
      </w:r>
      <w:r w:rsidR="00675E33">
        <w:rPr>
          <w:rFonts w:ascii="Trebuchet MS" w:hAnsi="Trebuchet MS"/>
          <w:sz w:val="22"/>
          <w:szCs w:val="22"/>
        </w:rPr>
        <w:t xml:space="preserve">, kar mora biti razvidno iz internih aktov </w:t>
      </w:r>
      <w:r w:rsidR="00F115AD">
        <w:rPr>
          <w:rFonts w:ascii="Trebuchet MS" w:hAnsi="Trebuchet MS"/>
          <w:sz w:val="22"/>
          <w:szCs w:val="22"/>
        </w:rPr>
        <w:t>subjekta</w:t>
      </w:r>
      <w:r w:rsidR="00486CAC">
        <w:rPr>
          <w:rFonts w:ascii="Trebuchet MS" w:hAnsi="Trebuchet MS"/>
          <w:sz w:val="22"/>
          <w:szCs w:val="22"/>
        </w:rPr>
        <w:t>.</w:t>
      </w:r>
    </w:p>
    <w:p w14:paraId="1EFB08B2" w14:textId="77777777" w:rsidR="008D04EB" w:rsidRPr="00E93854" w:rsidRDefault="00377F0C" w:rsidP="008D04EB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F.</w:t>
      </w:r>
      <w:r w:rsidR="008D04EB" w:rsidRPr="00E9385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P</w:t>
      </w:r>
      <w:r w:rsidRPr="00E93854">
        <w:rPr>
          <w:rFonts w:ascii="Trebuchet MS" w:hAnsi="Trebuchet MS"/>
          <w:b/>
          <w:sz w:val="22"/>
          <w:szCs w:val="22"/>
        </w:rPr>
        <w:t>rogram dela in finančni načrt</w:t>
      </w:r>
    </w:p>
    <w:p w14:paraId="70622198" w14:textId="13799A0A" w:rsidR="00A304B8" w:rsidRPr="00186E15" w:rsidRDefault="00F85CB7" w:rsidP="008D04EB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Subjekt </w:t>
      </w:r>
      <w:r w:rsidR="008D04EB" w:rsidRPr="00E93854">
        <w:rPr>
          <w:rFonts w:ascii="Trebuchet MS" w:hAnsi="Trebuchet MS"/>
          <w:sz w:val="22"/>
          <w:szCs w:val="22"/>
        </w:rPr>
        <w:t xml:space="preserve">mora imeti </w:t>
      </w:r>
      <w:r w:rsidR="00DE7C7D">
        <w:rPr>
          <w:rFonts w:ascii="Trebuchet MS" w:hAnsi="Trebuchet MS"/>
          <w:sz w:val="22"/>
          <w:szCs w:val="22"/>
        </w:rPr>
        <w:t>sprejet</w:t>
      </w:r>
      <w:r w:rsidR="008D04EB" w:rsidRPr="00E93854">
        <w:rPr>
          <w:rFonts w:ascii="Trebuchet MS" w:hAnsi="Trebuchet MS"/>
          <w:sz w:val="22"/>
          <w:szCs w:val="22"/>
        </w:rPr>
        <w:t xml:space="preserve"> </w:t>
      </w:r>
      <w:r w:rsidR="006748B2" w:rsidRPr="00E93854">
        <w:rPr>
          <w:rFonts w:ascii="Trebuchet MS" w:hAnsi="Trebuchet MS"/>
          <w:sz w:val="22"/>
          <w:szCs w:val="22"/>
        </w:rPr>
        <w:t>P</w:t>
      </w:r>
      <w:r w:rsidR="0005575C" w:rsidRPr="00E93854">
        <w:rPr>
          <w:rFonts w:ascii="Trebuchet MS" w:hAnsi="Trebuchet MS"/>
          <w:sz w:val="22"/>
          <w:szCs w:val="22"/>
        </w:rPr>
        <w:t xml:space="preserve">rogram dela </w:t>
      </w:r>
      <w:r w:rsidR="00C80655" w:rsidRPr="00E93854">
        <w:rPr>
          <w:rFonts w:ascii="Trebuchet MS" w:hAnsi="Trebuchet MS"/>
          <w:sz w:val="22"/>
          <w:szCs w:val="22"/>
        </w:rPr>
        <w:t xml:space="preserve">in </w:t>
      </w:r>
      <w:r w:rsidR="006748B2" w:rsidRPr="00E93854">
        <w:rPr>
          <w:rFonts w:ascii="Trebuchet MS" w:hAnsi="Trebuchet MS"/>
          <w:sz w:val="22"/>
          <w:szCs w:val="22"/>
        </w:rPr>
        <w:t>F</w:t>
      </w:r>
      <w:r w:rsidR="00C80655" w:rsidRPr="00E93854">
        <w:rPr>
          <w:rFonts w:ascii="Trebuchet MS" w:hAnsi="Trebuchet MS"/>
          <w:sz w:val="22"/>
          <w:szCs w:val="22"/>
        </w:rPr>
        <w:t xml:space="preserve">inančni načrt </w:t>
      </w:r>
      <w:r w:rsidR="00972823">
        <w:rPr>
          <w:rFonts w:ascii="Trebuchet MS" w:hAnsi="Trebuchet MS"/>
          <w:sz w:val="22"/>
          <w:szCs w:val="22"/>
        </w:rPr>
        <w:t xml:space="preserve">za leto </w:t>
      </w:r>
      <w:r w:rsidR="00F115AD" w:rsidRPr="00972823">
        <w:rPr>
          <w:rFonts w:ascii="Trebuchet MS" w:hAnsi="Trebuchet MS"/>
          <w:sz w:val="22"/>
          <w:szCs w:val="22"/>
        </w:rPr>
        <w:t>201</w:t>
      </w:r>
      <w:r w:rsidR="001E7A44">
        <w:rPr>
          <w:rFonts w:ascii="Trebuchet MS" w:hAnsi="Trebuchet MS"/>
          <w:sz w:val="22"/>
          <w:szCs w:val="22"/>
        </w:rPr>
        <w:t>6</w:t>
      </w:r>
      <w:r w:rsidR="00D42EBF" w:rsidRPr="00972823">
        <w:rPr>
          <w:rFonts w:ascii="Trebuchet MS" w:hAnsi="Trebuchet MS"/>
          <w:sz w:val="22"/>
          <w:szCs w:val="22"/>
        </w:rPr>
        <w:t xml:space="preserve"> ali drug ekvivalenten dokument</w:t>
      </w:r>
      <w:r w:rsidR="0027791E" w:rsidRPr="00972823">
        <w:rPr>
          <w:rFonts w:ascii="Trebuchet MS" w:hAnsi="Trebuchet MS"/>
          <w:sz w:val="22"/>
          <w:szCs w:val="22"/>
        </w:rPr>
        <w:t>, ki vsebuje tudi aktivnosti slovenskega poslovnega kluba</w:t>
      </w:r>
      <w:r w:rsidR="00C305C1" w:rsidRPr="00972823">
        <w:rPr>
          <w:rFonts w:ascii="Trebuchet MS" w:hAnsi="Trebuchet MS"/>
          <w:sz w:val="22"/>
          <w:szCs w:val="22"/>
        </w:rPr>
        <w:t>.</w:t>
      </w:r>
    </w:p>
    <w:p w14:paraId="7FAFAB8B" w14:textId="77777777" w:rsidR="00CB29C6" w:rsidRDefault="00CB29C6" w:rsidP="008D04EB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F46D30">
        <w:rPr>
          <w:rFonts w:ascii="Trebuchet MS" w:hAnsi="Trebuchet MS"/>
          <w:b/>
          <w:sz w:val="22"/>
          <w:szCs w:val="22"/>
        </w:rPr>
        <w:t>G.</w:t>
      </w:r>
      <w:r>
        <w:rPr>
          <w:rFonts w:ascii="Trebuchet MS" w:hAnsi="Trebuchet MS"/>
          <w:sz w:val="22"/>
          <w:szCs w:val="22"/>
        </w:rPr>
        <w:t xml:space="preserve"> </w:t>
      </w:r>
      <w:r w:rsidRPr="00CB29C6">
        <w:rPr>
          <w:rFonts w:ascii="Trebuchet MS" w:hAnsi="Trebuchet MS"/>
          <w:b/>
          <w:sz w:val="22"/>
          <w:szCs w:val="22"/>
        </w:rPr>
        <w:t>Zaprta finančna konstrukcija</w:t>
      </w:r>
    </w:p>
    <w:p w14:paraId="1154DFEC" w14:textId="77777777" w:rsidR="00CB29C6" w:rsidRDefault="006B0E29" w:rsidP="008D04EB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Subjekt</w:t>
      </w:r>
      <w:r w:rsidRPr="00CB29C6">
        <w:rPr>
          <w:rFonts w:ascii="Trebuchet MS" w:hAnsi="Trebuchet MS"/>
          <w:sz w:val="22"/>
          <w:szCs w:val="22"/>
        </w:rPr>
        <w:t xml:space="preserve"> </w:t>
      </w:r>
      <w:r w:rsidR="00CB29C6" w:rsidRPr="00CB29C6">
        <w:rPr>
          <w:rFonts w:ascii="Trebuchet MS" w:hAnsi="Trebuchet MS"/>
          <w:sz w:val="22"/>
          <w:szCs w:val="22"/>
        </w:rPr>
        <w:t xml:space="preserve">mora zagotoviti zaprto finančno konstrukcijo, kar pomeni, da mora </w:t>
      </w:r>
      <w:r w:rsidR="00D05069" w:rsidRPr="00CB29C6">
        <w:rPr>
          <w:rFonts w:ascii="Trebuchet MS" w:hAnsi="Trebuchet MS"/>
          <w:sz w:val="22"/>
          <w:szCs w:val="22"/>
        </w:rPr>
        <w:t>za izvajanje aktivnosti, ki so predmet tega javnega razpisa</w:t>
      </w:r>
      <w:r w:rsidR="00D05069">
        <w:rPr>
          <w:rFonts w:ascii="Trebuchet MS" w:hAnsi="Trebuchet MS"/>
          <w:sz w:val="22"/>
          <w:szCs w:val="22"/>
        </w:rPr>
        <w:t>,</w:t>
      </w:r>
      <w:r w:rsidR="00D05069" w:rsidRPr="00CB29C6">
        <w:rPr>
          <w:rFonts w:ascii="Trebuchet MS" w:hAnsi="Trebuchet MS"/>
          <w:sz w:val="22"/>
          <w:szCs w:val="22"/>
        </w:rPr>
        <w:t xml:space="preserve"> </w:t>
      </w:r>
      <w:r w:rsidR="00CB29C6" w:rsidRPr="00CB29C6">
        <w:rPr>
          <w:rFonts w:ascii="Trebuchet MS" w:hAnsi="Trebuchet MS"/>
          <w:sz w:val="22"/>
          <w:szCs w:val="22"/>
        </w:rPr>
        <w:t>zagotoviti lastna finančna sredstva vsaj v višini 20% od načrtovanih finančnih sredstev.</w:t>
      </w:r>
      <w:r w:rsidR="00EA4BAC">
        <w:rPr>
          <w:rFonts w:ascii="Trebuchet MS" w:hAnsi="Trebuchet MS"/>
          <w:sz w:val="22"/>
          <w:szCs w:val="22"/>
        </w:rPr>
        <w:t xml:space="preserve"> Zaprta finančna konstrukcija mora bit</w:t>
      </w:r>
      <w:r w:rsidR="006031C6">
        <w:rPr>
          <w:rFonts w:ascii="Trebuchet MS" w:hAnsi="Trebuchet MS"/>
          <w:sz w:val="22"/>
          <w:szCs w:val="22"/>
        </w:rPr>
        <w:t xml:space="preserve">i razvidna iz Finančnega načrta </w:t>
      </w:r>
      <w:r w:rsidR="00EA4BAC">
        <w:rPr>
          <w:rFonts w:ascii="Trebuchet MS" w:hAnsi="Trebuchet MS"/>
          <w:sz w:val="22"/>
          <w:szCs w:val="22"/>
        </w:rPr>
        <w:t>za leto 201</w:t>
      </w:r>
      <w:r w:rsidR="001E7A44">
        <w:rPr>
          <w:rFonts w:ascii="Trebuchet MS" w:hAnsi="Trebuchet MS"/>
          <w:sz w:val="22"/>
          <w:szCs w:val="22"/>
        </w:rPr>
        <w:t>6</w:t>
      </w:r>
      <w:r w:rsidR="00EA4BAC">
        <w:rPr>
          <w:rFonts w:ascii="Trebuchet MS" w:hAnsi="Trebuchet MS"/>
          <w:sz w:val="22"/>
          <w:szCs w:val="22"/>
        </w:rPr>
        <w:t>.</w:t>
      </w:r>
    </w:p>
    <w:p w14:paraId="001F0DEC" w14:textId="77777777" w:rsidR="00C64B33" w:rsidRDefault="00CB29C6" w:rsidP="008D04EB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H</w:t>
      </w:r>
      <w:r w:rsidR="00C64B33" w:rsidRPr="00C64B33">
        <w:rPr>
          <w:rFonts w:ascii="Trebuchet MS" w:hAnsi="Trebuchet MS"/>
          <w:b/>
          <w:sz w:val="22"/>
          <w:szCs w:val="22"/>
        </w:rPr>
        <w:t xml:space="preserve">. </w:t>
      </w:r>
      <w:r w:rsidR="00C64B33">
        <w:rPr>
          <w:rFonts w:ascii="Trebuchet MS" w:hAnsi="Trebuchet MS"/>
          <w:b/>
          <w:sz w:val="22"/>
          <w:szCs w:val="22"/>
        </w:rPr>
        <w:t>Kontaktna oseba z znanjem slovenskega jezika</w:t>
      </w:r>
    </w:p>
    <w:p w14:paraId="4265B827" w14:textId="77777777" w:rsidR="00C64B33" w:rsidRPr="00C64B33" w:rsidRDefault="00F85CB7" w:rsidP="008D04EB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Subjekt </w:t>
      </w:r>
      <w:r w:rsidR="00C64B33" w:rsidRPr="000D7668">
        <w:rPr>
          <w:rFonts w:ascii="Trebuchet MS" w:hAnsi="Trebuchet MS"/>
          <w:sz w:val="22"/>
          <w:szCs w:val="22"/>
        </w:rPr>
        <w:t xml:space="preserve">mora imeti kontaktno osebo, </w:t>
      </w:r>
      <w:r w:rsidR="00EB0F8B">
        <w:rPr>
          <w:rFonts w:ascii="Trebuchet MS" w:hAnsi="Trebuchet MS"/>
          <w:sz w:val="22"/>
          <w:szCs w:val="22"/>
        </w:rPr>
        <w:t>ki se s predstavniki slovenskih</w:t>
      </w:r>
      <w:r w:rsidR="00C64B33" w:rsidRPr="000D7668">
        <w:rPr>
          <w:rFonts w:ascii="Trebuchet MS" w:hAnsi="Trebuchet MS"/>
          <w:sz w:val="22"/>
          <w:szCs w:val="22"/>
        </w:rPr>
        <w:t xml:space="preserve"> podjetji sporazumeva v slovenskem jeziku.</w:t>
      </w:r>
    </w:p>
    <w:p w14:paraId="53568A75" w14:textId="77777777" w:rsidR="00221F9C" w:rsidRPr="000D7668" w:rsidRDefault="00CB29C6" w:rsidP="008D04EB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</w:t>
      </w:r>
      <w:r w:rsidR="00221F9C" w:rsidRPr="000D7668">
        <w:rPr>
          <w:rFonts w:ascii="Trebuchet MS" w:hAnsi="Trebuchet MS"/>
          <w:b/>
          <w:sz w:val="22"/>
          <w:szCs w:val="22"/>
        </w:rPr>
        <w:t>.</w:t>
      </w:r>
      <w:r w:rsidR="00221F9C" w:rsidRPr="000D7668">
        <w:rPr>
          <w:rFonts w:ascii="Trebuchet MS" w:hAnsi="Trebuchet MS"/>
          <w:sz w:val="22"/>
          <w:szCs w:val="22"/>
        </w:rPr>
        <w:t xml:space="preserve"> </w:t>
      </w:r>
      <w:r w:rsidR="00221F9C" w:rsidRPr="000D7668">
        <w:rPr>
          <w:rFonts w:ascii="Trebuchet MS" w:hAnsi="Trebuchet MS"/>
          <w:b/>
          <w:sz w:val="22"/>
          <w:szCs w:val="22"/>
        </w:rPr>
        <w:t>Pooblaščenec v Republiki Sloveniji</w:t>
      </w:r>
    </w:p>
    <w:p w14:paraId="3A0A8E02" w14:textId="77777777" w:rsidR="00221F9C" w:rsidRDefault="00D05069" w:rsidP="008D04EB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Subjekt</w:t>
      </w:r>
      <w:r w:rsidRPr="000D7668">
        <w:rPr>
          <w:rFonts w:ascii="Trebuchet MS" w:hAnsi="Trebuchet MS"/>
          <w:sz w:val="22"/>
          <w:szCs w:val="22"/>
        </w:rPr>
        <w:t xml:space="preserve"> </w:t>
      </w:r>
      <w:r w:rsidR="00221F9C" w:rsidRPr="000D7668">
        <w:rPr>
          <w:rFonts w:ascii="Trebuchet MS" w:hAnsi="Trebuchet MS"/>
          <w:sz w:val="22"/>
          <w:szCs w:val="22"/>
        </w:rPr>
        <w:t>mora imeti v Republiki Sloveniji pooblaščenca</w:t>
      </w:r>
      <w:r w:rsidR="000D7668">
        <w:rPr>
          <w:rFonts w:ascii="Trebuchet MS" w:hAnsi="Trebuchet MS"/>
          <w:sz w:val="22"/>
          <w:szCs w:val="22"/>
        </w:rPr>
        <w:t xml:space="preserve"> za vročitve</w:t>
      </w:r>
      <w:r w:rsidR="00221F9C" w:rsidRPr="000D7668">
        <w:rPr>
          <w:rFonts w:ascii="Trebuchet MS" w:hAnsi="Trebuchet MS"/>
          <w:sz w:val="22"/>
          <w:szCs w:val="22"/>
        </w:rPr>
        <w:t xml:space="preserve">, </w:t>
      </w:r>
      <w:r w:rsidR="008C65BD" w:rsidRPr="000D7668">
        <w:rPr>
          <w:rFonts w:ascii="Trebuchet MS" w:hAnsi="Trebuchet MS"/>
          <w:sz w:val="22"/>
          <w:szCs w:val="22"/>
        </w:rPr>
        <w:t xml:space="preserve">ki </w:t>
      </w:r>
      <w:r w:rsidR="004E13C9" w:rsidRPr="000D7668">
        <w:rPr>
          <w:rFonts w:ascii="Trebuchet MS" w:hAnsi="Trebuchet MS"/>
          <w:sz w:val="22"/>
          <w:szCs w:val="22"/>
        </w:rPr>
        <w:t xml:space="preserve">v imenu </w:t>
      </w:r>
      <w:r w:rsidR="00F115AD">
        <w:rPr>
          <w:rFonts w:ascii="Trebuchet MS" w:hAnsi="Trebuchet MS"/>
          <w:sz w:val="22"/>
          <w:szCs w:val="22"/>
        </w:rPr>
        <w:t>subjekta</w:t>
      </w:r>
      <w:r w:rsidR="00F115AD" w:rsidRPr="000D7668">
        <w:rPr>
          <w:rFonts w:ascii="Trebuchet MS" w:hAnsi="Trebuchet MS"/>
          <w:sz w:val="22"/>
          <w:szCs w:val="22"/>
        </w:rPr>
        <w:t xml:space="preserve"> </w:t>
      </w:r>
      <w:r w:rsidR="004E13C9" w:rsidRPr="000D7668">
        <w:rPr>
          <w:rFonts w:ascii="Trebuchet MS" w:hAnsi="Trebuchet MS"/>
          <w:sz w:val="22"/>
          <w:szCs w:val="22"/>
        </w:rPr>
        <w:t>sp</w:t>
      </w:r>
      <w:r w:rsidR="008C65BD" w:rsidRPr="000D7668">
        <w:rPr>
          <w:rFonts w:ascii="Trebuchet MS" w:hAnsi="Trebuchet MS"/>
          <w:sz w:val="22"/>
          <w:szCs w:val="22"/>
        </w:rPr>
        <w:t xml:space="preserve">rejema </w:t>
      </w:r>
      <w:r w:rsidR="004E13C9" w:rsidRPr="000D7668">
        <w:rPr>
          <w:rFonts w:ascii="Trebuchet MS" w:hAnsi="Trebuchet MS"/>
          <w:sz w:val="22"/>
          <w:szCs w:val="22"/>
        </w:rPr>
        <w:t xml:space="preserve">vse pošiljke </w:t>
      </w:r>
      <w:r w:rsidR="00BB76C4" w:rsidRPr="00BB76C4">
        <w:rPr>
          <w:rFonts w:ascii="Trebuchet MS" w:hAnsi="Trebuchet MS"/>
          <w:sz w:val="22"/>
          <w:szCs w:val="22"/>
        </w:rPr>
        <w:t xml:space="preserve">Javne agencije Republike Slovenije za spodbujanje podjetništva, </w:t>
      </w:r>
      <w:r w:rsidR="00333FBA">
        <w:rPr>
          <w:rFonts w:ascii="Trebuchet MS" w:hAnsi="Trebuchet MS"/>
          <w:sz w:val="22"/>
          <w:szCs w:val="22"/>
        </w:rPr>
        <w:t xml:space="preserve">internacionalizacije, tujih </w:t>
      </w:r>
      <w:r w:rsidR="00BB76C4" w:rsidRPr="00BB76C4">
        <w:rPr>
          <w:rFonts w:ascii="Trebuchet MS" w:hAnsi="Trebuchet MS"/>
          <w:sz w:val="22"/>
          <w:szCs w:val="22"/>
        </w:rPr>
        <w:t xml:space="preserve">investicij in </w:t>
      </w:r>
      <w:r w:rsidR="00333FBA">
        <w:rPr>
          <w:rFonts w:ascii="Trebuchet MS" w:hAnsi="Trebuchet MS"/>
          <w:sz w:val="22"/>
          <w:szCs w:val="22"/>
        </w:rPr>
        <w:t>tehnologije</w:t>
      </w:r>
      <w:r w:rsidR="00BB76C4" w:rsidRPr="00CD4DFF">
        <w:rPr>
          <w:rFonts w:ascii="Trebuchet MS" w:hAnsi="Trebuchet MS"/>
          <w:sz w:val="22"/>
          <w:szCs w:val="22"/>
        </w:rPr>
        <w:t xml:space="preserve"> (v nadaljevanju: SPIRIT Slovenija)</w:t>
      </w:r>
      <w:r w:rsidR="00BB76C4">
        <w:rPr>
          <w:rFonts w:ascii="Trebuchet MS" w:hAnsi="Trebuchet MS"/>
          <w:sz w:val="22"/>
          <w:szCs w:val="22"/>
        </w:rPr>
        <w:t xml:space="preserve"> </w:t>
      </w:r>
      <w:r w:rsidR="00413BAF">
        <w:rPr>
          <w:rFonts w:ascii="Trebuchet MS" w:hAnsi="Trebuchet MS"/>
          <w:sz w:val="22"/>
          <w:szCs w:val="22"/>
        </w:rPr>
        <w:t>in Ministrstva za gospodarski razvoj in tehnologijo</w:t>
      </w:r>
      <w:r w:rsidR="004E13C9" w:rsidRPr="000D7668">
        <w:rPr>
          <w:rFonts w:ascii="Trebuchet MS" w:hAnsi="Trebuchet MS"/>
          <w:sz w:val="22"/>
          <w:szCs w:val="22"/>
        </w:rPr>
        <w:t xml:space="preserve"> v postopku obravnavanja vloge</w:t>
      </w:r>
      <w:r w:rsidR="00DA66BC">
        <w:rPr>
          <w:rFonts w:ascii="Trebuchet MS" w:hAnsi="Trebuchet MS"/>
          <w:sz w:val="22"/>
          <w:szCs w:val="22"/>
        </w:rPr>
        <w:t>,</w:t>
      </w:r>
      <w:r w:rsidR="004E13C9" w:rsidRPr="000D7668">
        <w:rPr>
          <w:rFonts w:ascii="Trebuchet MS" w:hAnsi="Trebuchet MS"/>
          <w:sz w:val="22"/>
          <w:szCs w:val="22"/>
        </w:rPr>
        <w:t xml:space="preserve"> prispele na Javni razpis za sofinanciranje izvajanja dejavnosti slovenskih poslovnih klubov v tujini v letu </w:t>
      </w:r>
      <w:r w:rsidR="00F115AD" w:rsidRPr="000D7668">
        <w:rPr>
          <w:rFonts w:ascii="Trebuchet MS" w:hAnsi="Trebuchet MS"/>
          <w:sz w:val="22"/>
          <w:szCs w:val="22"/>
        </w:rPr>
        <w:t>201</w:t>
      </w:r>
      <w:r w:rsidR="001E7A44">
        <w:rPr>
          <w:rFonts w:ascii="Trebuchet MS" w:hAnsi="Trebuchet MS"/>
          <w:sz w:val="22"/>
          <w:szCs w:val="22"/>
        </w:rPr>
        <w:t>6</w:t>
      </w:r>
      <w:r w:rsidR="00280263" w:rsidRPr="000D7668">
        <w:rPr>
          <w:rFonts w:ascii="Trebuchet MS" w:hAnsi="Trebuchet MS"/>
          <w:sz w:val="22"/>
          <w:szCs w:val="22"/>
        </w:rPr>
        <w:t>.</w:t>
      </w:r>
      <w:r w:rsidR="00221F9C" w:rsidRPr="000D7668">
        <w:rPr>
          <w:rFonts w:ascii="Trebuchet MS" w:hAnsi="Trebuchet MS"/>
          <w:sz w:val="22"/>
          <w:szCs w:val="22"/>
        </w:rPr>
        <w:t xml:space="preserve"> Pooblaščenec je lahko fizična ali pravna oseba s stalnim </w:t>
      </w:r>
      <w:r w:rsidR="00280263" w:rsidRPr="000D7668">
        <w:rPr>
          <w:rFonts w:ascii="Trebuchet MS" w:hAnsi="Trebuchet MS"/>
          <w:sz w:val="22"/>
          <w:szCs w:val="22"/>
        </w:rPr>
        <w:t>bivališčem</w:t>
      </w:r>
      <w:r w:rsidR="00221F9C" w:rsidRPr="000D7668">
        <w:rPr>
          <w:rFonts w:ascii="Trebuchet MS" w:hAnsi="Trebuchet MS"/>
          <w:sz w:val="22"/>
          <w:szCs w:val="22"/>
        </w:rPr>
        <w:t xml:space="preserve"> oziroma sedežem v Republiki Sloveniji.</w:t>
      </w:r>
      <w:r w:rsidR="00221F9C">
        <w:rPr>
          <w:rFonts w:ascii="Trebuchet MS" w:hAnsi="Trebuchet MS"/>
          <w:sz w:val="22"/>
          <w:szCs w:val="22"/>
        </w:rPr>
        <w:t xml:space="preserve"> </w:t>
      </w:r>
    </w:p>
    <w:p w14:paraId="41F6C4F5" w14:textId="77777777" w:rsidR="00763B79" w:rsidRDefault="00763B79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32EEC9DD" w14:textId="77777777" w:rsidR="00E70B16" w:rsidRDefault="00E70B16" w:rsidP="00E70B16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E70B16">
        <w:rPr>
          <w:rFonts w:ascii="Trebuchet MS" w:hAnsi="Trebuchet MS"/>
          <w:sz w:val="22"/>
          <w:szCs w:val="22"/>
        </w:rPr>
        <w:t xml:space="preserve">Na javnem razpisu lahko kandidirajo subjekti, ki lahko prejmejo državno </w:t>
      </w:r>
      <w:r w:rsidRPr="00F97A8C">
        <w:rPr>
          <w:rFonts w:ascii="Trebuchet MS" w:hAnsi="Trebuchet MS"/>
          <w:sz w:val="22"/>
          <w:szCs w:val="22"/>
        </w:rPr>
        <w:t xml:space="preserve">pomoč v skladu s shemo državne pomoči </w:t>
      </w:r>
      <w:r w:rsidR="001A1C88" w:rsidRPr="00F00CEA">
        <w:rPr>
          <w:rFonts w:ascii="Trebuchet MS" w:hAnsi="Trebuchet MS"/>
          <w:sz w:val="22"/>
          <w:szCs w:val="22"/>
        </w:rPr>
        <w:t>»Program izvajanja finančnih spodbud MGRT – de minimis« (št. priglasitve M001-2399245-2015)</w:t>
      </w:r>
      <w:r w:rsidR="001A1C88">
        <w:rPr>
          <w:rFonts w:ascii="Trebuchet MS" w:hAnsi="Trebuchet MS"/>
          <w:sz w:val="22"/>
          <w:szCs w:val="22"/>
        </w:rPr>
        <w:t xml:space="preserve"> </w:t>
      </w:r>
      <w:r w:rsidRPr="00F97A8C">
        <w:rPr>
          <w:rFonts w:ascii="Trebuchet MS" w:hAnsi="Trebuchet MS"/>
          <w:sz w:val="22"/>
          <w:szCs w:val="22"/>
        </w:rPr>
        <w:t xml:space="preserve">in v skladu z </w:t>
      </w:r>
      <w:r w:rsidR="00F97A8C" w:rsidRPr="00F97A8C">
        <w:rPr>
          <w:rFonts w:ascii="Trebuchet MS" w:hAnsi="Trebuchet MS"/>
          <w:sz w:val="22"/>
          <w:szCs w:val="22"/>
        </w:rPr>
        <w:t xml:space="preserve">Uredbo Komisije (EU) št. 1407/2013 </w:t>
      </w:r>
      <w:r w:rsidRPr="00F97A8C">
        <w:rPr>
          <w:rFonts w:ascii="Trebuchet MS" w:hAnsi="Trebuchet MS"/>
          <w:sz w:val="22"/>
          <w:szCs w:val="22"/>
        </w:rPr>
        <w:t>z dne 1</w:t>
      </w:r>
      <w:r w:rsidR="00F97A8C" w:rsidRPr="00F97A8C">
        <w:rPr>
          <w:rFonts w:ascii="Trebuchet MS" w:hAnsi="Trebuchet MS"/>
          <w:sz w:val="22"/>
          <w:szCs w:val="22"/>
        </w:rPr>
        <w:t>8</w:t>
      </w:r>
      <w:r w:rsidRPr="00F97A8C">
        <w:rPr>
          <w:rFonts w:ascii="Trebuchet MS" w:hAnsi="Trebuchet MS"/>
          <w:sz w:val="22"/>
          <w:szCs w:val="22"/>
        </w:rPr>
        <w:t>. decembra 20</w:t>
      </w:r>
      <w:r w:rsidR="00F97A8C" w:rsidRPr="00F97A8C">
        <w:rPr>
          <w:rFonts w:ascii="Trebuchet MS" w:hAnsi="Trebuchet MS"/>
          <w:sz w:val="22"/>
          <w:szCs w:val="22"/>
        </w:rPr>
        <w:t>13 o uporabi členov 107</w:t>
      </w:r>
      <w:r w:rsidRPr="00F97A8C">
        <w:rPr>
          <w:rFonts w:ascii="Trebuchet MS" w:hAnsi="Trebuchet MS"/>
          <w:sz w:val="22"/>
          <w:szCs w:val="22"/>
        </w:rPr>
        <w:t xml:space="preserve"> in </w:t>
      </w:r>
      <w:r w:rsidR="00F97A8C" w:rsidRPr="00F97A8C">
        <w:rPr>
          <w:rFonts w:ascii="Trebuchet MS" w:hAnsi="Trebuchet MS"/>
          <w:sz w:val="22"/>
          <w:szCs w:val="22"/>
        </w:rPr>
        <w:t>108</w:t>
      </w:r>
      <w:r w:rsidRPr="00F97A8C">
        <w:rPr>
          <w:rFonts w:ascii="Trebuchet MS" w:hAnsi="Trebuchet MS"/>
          <w:sz w:val="22"/>
          <w:szCs w:val="22"/>
        </w:rPr>
        <w:t xml:space="preserve"> Pogodbe </w:t>
      </w:r>
      <w:r w:rsidR="00F97A8C" w:rsidRPr="00F97A8C">
        <w:rPr>
          <w:rFonts w:ascii="Trebuchet MS" w:hAnsi="Trebuchet MS"/>
          <w:sz w:val="22"/>
          <w:szCs w:val="22"/>
        </w:rPr>
        <w:t xml:space="preserve">o delovanju Evropske unije pri pomoči de minimis </w:t>
      </w:r>
      <w:r w:rsidRPr="00F97A8C">
        <w:rPr>
          <w:rFonts w:ascii="Trebuchet MS" w:hAnsi="Trebuchet MS"/>
          <w:sz w:val="22"/>
          <w:szCs w:val="22"/>
        </w:rPr>
        <w:t>(</w:t>
      </w:r>
      <w:hyperlink r:id="rId11" w:tgtFrame="_blank" w:history="1">
        <w:r w:rsidRPr="00F97A8C">
          <w:rPr>
            <w:rFonts w:ascii="Trebuchet MS" w:hAnsi="Trebuchet MS"/>
            <w:sz w:val="22"/>
            <w:szCs w:val="22"/>
          </w:rPr>
          <w:t>Uradni list L 3</w:t>
        </w:r>
        <w:r w:rsidR="00F97A8C" w:rsidRPr="00F97A8C">
          <w:rPr>
            <w:rFonts w:ascii="Trebuchet MS" w:hAnsi="Trebuchet MS"/>
            <w:sz w:val="22"/>
            <w:szCs w:val="22"/>
          </w:rPr>
          <w:t>52/1</w:t>
        </w:r>
        <w:r w:rsidRPr="00F97A8C">
          <w:rPr>
            <w:rFonts w:ascii="Trebuchet MS" w:hAnsi="Trebuchet MS"/>
            <w:sz w:val="22"/>
            <w:szCs w:val="22"/>
          </w:rPr>
          <w:t>, 2</w:t>
        </w:r>
        <w:r w:rsidR="00F97A8C" w:rsidRPr="00F97A8C">
          <w:rPr>
            <w:rFonts w:ascii="Trebuchet MS" w:hAnsi="Trebuchet MS"/>
            <w:sz w:val="22"/>
            <w:szCs w:val="22"/>
          </w:rPr>
          <w:t>4</w:t>
        </w:r>
        <w:r w:rsidRPr="00F97A8C">
          <w:rPr>
            <w:rFonts w:ascii="Trebuchet MS" w:hAnsi="Trebuchet MS"/>
            <w:sz w:val="22"/>
            <w:szCs w:val="22"/>
          </w:rPr>
          <w:t>/12/20</w:t>
        </w:r>
        <w:r w:rsidR="00F97A8C" w:rsidRPr="00F97A8C">
          <w:rPr>
            <w:rFonts w:ascii="Trebuchet MS" w:hAnsi="Trebuchet MS"/>
            <w:sz w:val="22"/>
            <w:szCs w:val="22"/>
          </w:rPr>
          <w:t>13</w:t>
        </w:r>
      </w:hyperlink>
      <w:r w:rsidRPr="00F97A8C">
        <w:rPr>
          <w:rFonts w:ascii="Trebuchet MS" w:hAnsi="Trebuchet MS"/>
          <w:sz w:val="22"/>
          <w:szCs w:val="22"/>
        </w:rPr>
        <w:t>).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DC2FB7B" w14:textId="77777777" w:rsidR="00F97A8C" w:rsidRDefault="00F97A8C" w:rsidP="00F97A8C">
      <w:pPr>
        <w:pStyle w:val="Default"/>
      </w:pPr>
    </w:p>
    <w:p w14:paraId="0C364925" w14:textId="77777777" w:rsidR="00C15CB1" w:rsidRPr="00E93854" w:rsidRDefault="00C15CB1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19A0D168" w14:textId="77777777" w:rsidR="002F5BD0" w:rsidRPr="00E93854" w:rsidRDefault="002F5BD0" w:rsidP="00377F0C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 xml:space="preserve">Merila in </w:t>
      </w:r>
      <w:r w:rsidR="002F4044">
        <w:rPr>
          <w:rFonts w:ascii="Trebuchet MS" w:hAnsi="Trebuchet MS"/>
          <w:b/>
          <w:sz w:val="22"/>
          <w:szCs w:val="22"/>
        </w:rPr>
        <w:t>način izbora prejemnikov</w:t>
      </w:r>
    </w:p>
    <w:p w14:paraId="498E48C4" w14:textId="77777777" w:rsidR="002F5BD0" w:rsidRPr="00E93854" w:rsidRDefault="002F5BD0" w:rsidP="002F5BD0">
      <w:pPr>
        <w:jc w:val="both"/>
        <w:rPr>
          <w:rFonts w:ascii="Trebuchet MS" w:hAnsi="Trebuchet MS"/>
          <w:sz w:val="22"/>
          <w:szCs w:val="22"/>
        </w:rPr>
      </w:pPr>
    </w:p>
    <w:p w14:paraId="728A53B4" w14:textId="77777777" w:rsidR="000D7668" w:rsidRDefault="002F5BD0" w:rsidP="002F5BD0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Vse pravočasne in formalno popolne vloge, ki bodo izpolnjevale </w:t>
      </w:r>
      <w:r>
        <w:rPr>
          <w:rFonts w:ascii="Trebuchet MS" w:hAnsi="Trebuchet MS"/>
          <w:sz w:val="22"/>
          <w:szCs w:val="22"/>
        </w:rPr>
        <w:t xml:space="preserve">vse </w:t>
      </w:r>
      <w:r w:rsidRPr="00E93854">
        <w:rPr>
          <w:rFonts w:ascii="Trebuchet MS" w:hAnsi="Trebuchet MS"/>
          <w:sz w:val="22"/>
          <w:szCs w:val="22"/>
        </w:rPr>
        <w:t>pogoje</w:t>
      </w:r>
      <w:r>
        <w:rPr>
          <w:rFonts w:ascii="Trebuchet MS" w:hAnsi="Trebuchet MS"/>
          <w:sz w:val="22"/>
          <w:szCs w:val="22"/>
        </w:rPr>
        <w:t xml:space="preserve"> za prijavo</w:t>
      </w:r>
      <w:r w:rsidRPr="00E93854">
        <w:rPr>
          <w:rFonts w:ascii="Trebuchet MS" w:hAnsi="Trebuchet MS"/>
          <w:sz w:val="22"/>
          <w:szCs w:val="22"/>
        </w:rPr>
        <w:t>, bo ocenila komisija</w:t>
      </w:r>
      <w:r w:rsidR="007A7440">
        <w:rPr>
          <w:rFonts w:ascii="Trebuchet MS" w:hAnsi="Trebuchet MS"/>
          <w:sz w:val="22"/>
          <w:szCs w:val="22"/>
        </w:rPr>
        <w:t xml:space="preserve">, </w:t>
      </w:r>
      <w:r w:rsidRPr="00E93854">
        <w:rPr>
          <w:rFonts w:ascii="Trebuchet MS" w:hAnsi="Trebuchet MS"/>
          <w:sz w:val="22"/>
          <w:szCs w:val="22"/>
        </w:rPr>
        <w:t>imen</w:t>
      </w:r>
      <w:r>
        <w:rPr>
          <w:rFonts w:ascii="Trebuchet MS" w:hAnsi="Trebuchet MS"/>
          <w:sz w:val="22"/>
          <w:szCs w:val="22"/>
        </w:rPr>
        <w:t xml:space="preserve">ovana s strani direktorja </w:t>
      </w:r>
      <w:r w:rsidR="00CD4DFF">
        <w:rPr>
          <w:rFonts w:ascii="Trebuchet MS" w:hAnsi="Trebuchet MS"/>
          <w:sz w:val="22"/>
          <w:szCs w:val="22"/>
        </w:rPr>
        <w:t>SPIRIT S</w:t>
      </w:r>
      <w:r w:rsidR="005523A0">
        <w:rPr>
          <w:rFonts w:ascii="Trebuchet MS" w:hAnsi="Trebuchet MS"/>
          <w:sz w:val="22"/>
          <w:szCs w:val="22"/>
        </w:rPr>
        <w:t>lovenija</w:t>
      </w:r>
      <w:r>
        <w:rPr>
          <w:rFonts w:ascii="Trebuchet MS" w:hAnsi="Trebuchet MS"/>
          <w:sz w:val="22"/>
          <w:szCs w:val="22"/>
        </w:rPr>
        <w:t>.</w:t>
      </w:r>
    </w:p>
    <w:p w14:paraId="3FBA0BB0" w14:textId="77777777" w:rsidR="000D7668" w:rsidRDefault="000D7668" w:rsidP="002F5BD0">
      <w:pPr>
        <w:jc w:val="both"/>
        <w:rPr>
          <w:rFonts w:ascii="Trebuchet MS" w:hAnsi="Trebuchet MS"/>
          <w:sz w:val="22"/>
          <w:szCs w:val="22"/>
        </w:rPr>
      </w:pPr>
    </w:p>
    <w:p w14:paraId="5F5F3CF9" w14:textId="77777777" w:rsidR="002F5BD0" w:rsidRDefault="002F5BD0" w:rsidP="002F5BD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 formalno popolno vlogo se šteje</w:t>
      </w:r>
      <w:r w:rsidR="005402BF">
        <w:rPr>
          <w:rFonts w:ascii="Trebuchet MS" w:hAnsi="Trebuchet MS"/>
          <w:sz w:val="22"/>
          <w:szCs w:val="22"/>
        </w:rPr>
        <w:t xml:space="preserve"> vloga, ki</w:t>
      </w:r>
      <w:r>
        <w:rPr>
          <w:rFonts w:ascii="Trebuchet MS" w:hAnsi="Trebuchet MS"/>
          <w:sz w:val="22"/>
          <w:szCs w:val="22"/>
        </w:rPr>
        <w:t>:</w:t>
      </w:r>
    </w:p>
    <w:p w14:paraId="63B2F4B9" w14:textId="77777777" w:rsidR="002F5BD0" w:rsidRPr="002F5BD0" w:rsidRDefault="005402BF" w:rsidP="002F5BD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pravočasno prispe</w:t>
      </w:r>
      <w:r w:rsidR="002F5BD0" w:rsidRPr="002F5BD0">
        <w:rPr>
          <w:rFonts w:ascii="Trebuchet MS" w:hAnsi="Trebuchet MS"/>
          <w:sz w:val="22"/>
          <w:szCs w:val="22"/>
        </w:rPr>
        <w:t xml:space="preserve"> na naslov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5523A0">
        <w:rPr>
          <w:rFonts w:ascii="Trebuchet MS" w:hAnsi="Trebuchet MS"/>
          <w:sz w:val="22"/>
          <w:szCs w:val="22"/>
        </w:rPr>
        <w:t>Slovenija</w:t>
      </w:r>
      <w:r w:rsidR="002F5BD0" w:rsidRPr="002F5BD0">
        <w:rPr>
          <w:rFonts w:ascii="Trebuchet MS" w:hAnsi="Trebuchet MS"/>
          <w:sz w:val="22"/>
          <w:szCs w:val="22"/>
        </w:rPr>
        <w:t xml:space="preserve"> v zaprti in pravilno opremljeni ovojnici (glej </w:t>
      </w:r>
      <w:r w:rsidR="002F5BD0" w:rsidRPr="00C0479B">
        <w:rPr>
          <w:rFonts w:ascii="Trebuchet MS" w:hAnsi="Trebuchet MS"/>
          <w:sz w:val="22"/>
          <w:szCs w:val="22"/>
        </w:rPr>
        <w:t>1</w:t>
      </w:r>
      <w:r w:rsidR="0054055B">
        <w:rPr>
          <w:rFonts w:ascii="Trebuchet MS" w:hAnsi="Trebuchet MS"/>
          <w:sz w:val="22"/>
          <w:szCs w:val="22"/>
        </w:rPr>
        <w:t>1</w:t>
      </w:r>
      <w:r w:rsidR="002F5BD0" w:rsidRPr="00C0479B">
        <w:rPr>
          <w:rFonts w:ascii="Trebuchet MS" w:hAnsi="Trebuchet MS"/>
          <w:sz w:val="22"/>
          <w:szCs w:val="22"/>
        </w:rPr>
        <w:t>.</w:t>
      </w:r>
      <w:r w:rsidR="002F5BD0" w:rsidRPr="002F5BD0">
        <w:rPr>
          <w:rFonts w:ascii="Trebuchet MS" w:hAnsi="Trebuchet MS"/>
          <w:sz w:val="22"/>
          <w:szCs w:val="22"/>
        </w:rPr>
        <w:t xml:space="preserve"> </w:t>
      </w:r>
      <w:r w:rsidR="009F29A3">
        <w:rPr>
          <w:rFonts w:ascii="Trebuchet MS" w:hAnsi="Trebuchet MS"/>
          <w:sz w:val="22"/>
          <w:szCs w:val="22"/>
        </w:rPr>
        <w:t xml:space="preserve">in 16. </w:t>
      </w:r>
      <w:r w:rsidR="002F5BD0" w:rsidRPr="002F5BD0">
        <w:rPr>
          <w:rFonts w:ascii="Trebuchet MS" w:hAnsi="Trebuchet MS"/>
          <w:sz w:val="22"/>
          <w:szCs w:val="22"/>
        </w:rPr>
        <w:t>poglavje tega javnega razpisa),</w:t>
      </w:r>
    </w:p>
    <w:p w14:paraId="636335FF" w14:textId="77777777" w:rsidR="002F5BD0" w:rsidRPr="002F5BD0" w:rsidRDefault="002F5BD0" w:rsidP="002F5BD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  <w:r w:rsidRPr="002F5BD0">
        <w:rPr>
          <w:rFonts w:ascii="Trebuchet MS" w:hAnsi="Trebuchet MS"/>
          <w:sz w:val="22"/>
          <w:szCs w:val="22"/>
        </w:rPr>
        <w:t>vse</w:t>
      </w:r>
      <w:r w:rsidR="005402BF">
        <w:rPr>
          <w:rFonts w:ascii="Trebuchet MS" w:hAnsi="Trebuchet MS"/>
          <w:sz w:val="22"/>
          <w:szCs w:val="22"/>
        </w:rPr>
        <w:t>buje</w:t>
      </w:r>
      <w:r w:rsidRPr="002F5BD0">
        <w:rPr>
          <w:rFonts w:ascii="Trebuchet MS" w:hAnsi="Trebuchet MS"/>
          <w:sz w:val="22"/>
          <w:szCs w:val="22"/>
        </w:rPr>
        <w:t xml:space="preserve"> vse </w:t>
      </w:r>
      <w:r w:rsidR="005402BF">
        <w:rPr>
          <w:rFonts w:ascii="Trebuchet MS" w:hAnsi="Trebuchet MS"/>
          <w:sz w:val="22"/>
          <w:szCs w:val="22"/>
        </w:rPr>
        <w:t>obvezne obrazce (glej</w:t>
      </w:r>
      <w:r w:rsidRPr="002F5BD0">
        <w:rPr>
          <w:rFonts w:ascii="Trebuchet MS" w:hAnsi="Trebuchet MS"/>
          <w:sz w:val="22"/>
          <w:szCs w:val="22"/>
        </w:rPr>
        <w:t xml:space="preserve"> </w:t>
      </w:r>
      <w:r w:rsidR="00C0479B" w:rsidRPr="00C0479B">
        <w:rPr>
          <w:rFonts w:ascii="Trebuchet MS" w:hAnsi="Trebuchet MS"/>
          <w:sz w:val="22"/>
          <w:szCs w:val="22"/>
        </w:rPr>
        <w:t>1</w:t>
      </w:r>
      <w:r w:rsidR="0054055B">
        <w:rPr>
          <w:rFonts w:ascii="Trebuchet MS" w:hAnsi="Trebuchet MS"/>
          <w:sz w:val="22"/>
          <w:szCs w:val="22"/>
        </w:rPr>
        <w:t>6</w:t>
      </w:r>
      <w:r w:rsidRPr="00C0479B">
        <w:rPr>
          <w:rFonts w:ascii="Trebuchet MS" w:hAnsi="Trebuchet MS"/>
          <w:sz w:val="22"/>
          <w:szCs w:val="22"/>
        </w:rPr>
        <w:t>.</w:t>
      </w:r>
      <w:r w:rsidR="005402BF">
        <w:rPr>
          <w:rFonts w:ascii="Trebuchet MS" w:hAnsi="Trebuchet MS"/>
          <w:sz w:val="22"/>
          <w:szCs w:val="22"/>
        </w:rPr>
        <w:t xml:space="preserve"> poglavje</w:t>
      </w:r>
      <w:r w:rsidRPr="002F5BD0">
        <w:rPr>
          <w:rFonts w:ascii="Trebuchet MS" w:hAnsi="Trebuchet MS"/>
          <w:sz w:val="22"/>
          <w:szCs w:val="22"/>
        </w:rPr>
        <w:t xml:space="preserve"> tega javnega razpisa</w:t>
      </w:r>
      <w:r w:rsidR="005402BF">
        <w:rPr>
          <w:rFonts w:ascii="Trebuchet MS" w:hAnsi="Trebuchet MS"/>
          <w:sz w:val="22"/>
          <w:szCs w:val="22"/>
        </w:rPr>
        <w:t>)</w:t>
      </w:r>
      <w:r w:rsidRPr="002F5BD0">
        <w:rPr>
          <w:rFonts w:ascii="Trebuchet MS" w:hAnsi="Trebuchet MS"/>
          <w:sz w:val="22"/>
          <w:szCs w:val="22"/>
        </w:rPr>
        <w:t>,</w:t>
      </w:r>
    </w:p>
    <w:p w14:paraId="701B5AD7" w14:textId="77777777" w:rsidR="002F5BD0" w:rsidRPr="00EF3157" w:rsidRDefault="005402BF" w:rsidP="002F5BD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je pripravljena</w:t>
      </w:r>
      <w:r w:rsidR="002F5BD0" w:rsidRPr="002F5BD0">
        <w:rPr>
          <w:rFonts w:ascii="Trebuchet MS" w:hAnsi="Trebuchet MS"/>
          <w:sz w:val="22"/>
          <w:szCs w:val="22"/>
        </w:rPr>
        <w:t xml:space="preserve"> v skladu z določili tega javnega razpisa, razpisne dokumentacije in </w:t>
      </w:r>
      <w:r w:rsidR="002F5BD0" w:rsidRPr="00EF3157">
        <w:rPr>
          <w:rFonts w:ascii="Trebuchet MS" w:hAnsi="Trebuchet MS"/>
          <w:sz w:val="22"/>
          <w:szCs w:val="22"/>
        </w:rPr>
        <w:t xml:space="preserve">navodili, ki so </w:t>
      </w:r>
      <w:r w:rsidR="00115ED3" w:rsidRPr="00EF3157">
        <w:rPr>
          <w:rFonts w:ascii="Trebuchet MS" w:hAnsi="Trebuchet MS"/>
          <w:sz w:val="22"/>
          <w:szCs w:val="22"/>
        </w:rPr>
        <w:t xml:space="preserve">navedeni </w:t>
      </w:r>
      <w:r w:rsidR="002F5BD0" w:rsidRPr="00EF3157">
        <w:rPr>
          <w:rFonts w:ascii="Trebuchet MS" w:hAnsi="Trebuchet MS"/>
          <w:sz w:val="22"/>
          <w:szCs w:val="22"/>
        </w:rPr>
        <w:t xml:space="preserve">na </w:t>
      </w:r>
      <w:r w:rsidRPr="00EF3157">
        <w:rPr>
          <w:rFonts w:ascii="Trebuchet MS" w:hAnsi="Trebuchet MS"/>
          <w:sz w:val="22"/>
          <w:szCs w:val="22"/>
        </w:rPr>
        <w:t xml:space="preserve">posameznih </w:t>
      </w:r>
      <w:r w:rsidR="002F5BD0" w:rsidRPr="00EF3157">
        <w:rPr>
          <w:rFonts w:ascii="Trebuchet MS" w:hAnsi="Trebuchet MS"/>
          <w:sz w:val="22"/>
          <w:szCs w:val="22"/>
        </w:rPr>
        <w:t>obrazcih.</w:t>
      </w:r>
    </w:p>
    <w:p w14:paraId="6478D6D3" w14:textId="77777777" w:rsidR="002F5BD0" w:rsidRPr="00EF3157" w:rsidRDefault="002F5BD0" w:rsidP="002F5BD0">
      <w:pPr>
        <w:jc w:val="both"/>
        <w:rPr>
          <w:rFonts w:ascii="Trebuchet MS" w:hAnsi="Trebuchet MS"/>
          <w:sz w:val="22"/>
          <w:szCs w:val="22"/>
        </w:rPr>
      </w:pPr>
    </w:p>
    <w:p w14:paraId="0AD64C13" w14:textId="77777777" w:rsidR="002F5BD0" w:rsidRPr="00EF3157" w:rsidRDefault="00DB494E" w:rsidP="002F5BD0">
      <w:pPr>
        <w:jc w:val="both"/>
        <w:rPr>
          <w:rFonts w:ascii="Trebuchet MS" w:hAnsi="Trebuchet MS"/>
          <w:sz w:val="22"/>
          <w:szCs w:val="22"/>
        </w:rPr>
      </w:pPr>
      <w:r w:rsidRPr="00EF3157">
        <w:rPr>
          <w:rFonts w:ascii="Trebuchet MS" w:hAnsi="Trebuchet MS"/>
          <w:sz w:val="22"/>
          <w:szCs w:val="22"/>
        </w:rPr>
        <w:t>Vloge bodo ocenjene</w:t>
      </w:r>
      <w:r w:rsidR="003F51BD" w:rsidRPr="00EF3157">
        <w:rPr>
          <w:rFonts w:ascii="Trebuchet MS" w:hAnsi="Trebuchet MS"/>
          <w:sz w:val="22"/>
          <w:szCs w:val="22"/>
        </w:rPr>
        <w:t xml:space="preserve"> </w:t>
      </w:r>
      <w:r w:rsidR="002F5BD0" w:rsidRPr="00EF3157">
        <w:rPr>
          <w:rFonts w:ascii="Trebuchet MS" w:hAnsi="Trebuchet MS"/>
          <w:sz w:val="22"/>
          <w:szCs w:val="22"/>
        </w:rPr>
        <w:t xml:space="preserve">na </w:t>
      </w:r>
      <w:r w:rsidR="009D6E7A" w:rsidRPr="00EF3157">
        <w:rPr>
          <w:rFonts w:ascii="Trebuchet MS" w:hAnsi="Trebuchet MS"/>
          <w:sz w:val="22"/>
          <w:szCs w:val="22"/>
        </w:rPr>
        <w:t xml:space="preserve">podlagi </w:t>
      </w:r>
      <w:r w:rsidR="002F5BD0" w:rsidRPr="00EF3157">
        <w:rPr>
          <w:rFonts w:ascii="Trebuchet MS" w:hAnsi="Trebuchet MS"/>
          <w:sz w:val="22"/>
          <w:szCs w:val="22"/>
        </w:rPr>
        <w:t>naslednjih</w:t>
      </w:r>
      <w:r w:rsidR="002F5BD0" w:rsidRPr="00EF3157">
        <w:rPr>
          <w:rFonts w:ascii="Trebuchet MS" w:hAnsi="Trebuchet MS"/>
          <w:b/>
          <w:sz w:val="22"/>
          <w:szCs w:val="22"/>
        </w:rPr>
        <w:t xml:space="preserve"> meril</w:t>
      </w:r>
      <w:r w:rsidR="002F5BD0" w:rsidRPr="00EF3157">
        <w:rPr>
          <w:rFonts w:ascii="Trebuchet MS" w:hAnsi="Trebuchet MS"/>
          <w:sz w:val="22"/>
          <w:szCs w:val="22"/>
        </w:rPr>
        <w:t xml:space="preserve">: </w:t>
      </w:r>
    </w:p>
    <w:p w14:paraId="5A312C33" w14:textId="77777777" w:rsidR="002F5BD0" w:rsidRPr="00EF3157" w:rsidRDefault="005536FC" w:rsidP="002F5BD0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F3157">
        <w:rPr>
          <w:rFonts w:ascii="Trebuchet MS" w:hAnsi="Trebuchet MS"/>
          <w:sz w:val="22"/>
          <w:szCs w:val="22"/>
        </w:rPr>
        <w:t>prispevek</w:t>
      </w:r>
      <w:r w:rsidR="00C0479B" w:rsidRPr="00EF3157">
        <w:rPr>
          <w:rFonts w:ascii="Trebuchet MS" w:hAnsi="Trebuchet MS"/>
          <w:sz w:val="22"/>
          <w:szCs w:val="22"/>
        </w:rPr>
        <w:t xml:space="preserve"> k pospeševanju internacionalizacije slovenskega gospodarstva</w:t>
      </w:r>
      <w:r w:rsidRPr="00EF3157">
        <w:rPr>
          <w:rFonts w:ascii="Trebuchet MS" w:hAnsi="Trebuchet MS"/>
          <w:sz w:val="22"/>
          <w:szCs w:val="22"/>
        </w:rPr>
        <w:t xml:space="preserve"> v </w:t>
      </w:r>
      <w:r w:rsidR="00DB494E" w:rsidRPr="00EF3157">
        <w:rPr>
          <w:rFonts w:ascii="Trebuchet MS" w:hAnsi="Trebuchet MS"/>
          <w:sz w:val="22"/>
          <w:szCs w:val="22"/>
        </w:rPr>
        <w:t xml:space="preserve">letu </w:t>
      </w:r>
      <w:r w:rsidR="00F115AD" w:rsidRPr="00EF3157">
        <w:rPr>
          <w:rFonts w:ascii="Trebuchet MS" w:hAnsi="Trebuchet MS"/>
          <w:sz w:val="22"/>
          <w:szCs w:val="22"/>
        </w:rPr>
        <w:t>201</w:t>
      </w:r>
      <w:r w:rsidR="001E7A44" w:rsidRPr="00EF3157">
        <w:rPr>
          <w:rFonts w:ascii="Trebuchet MS" w:hAnsi="Trebuchet MS"/>
          <w:sz w:val="22"/>
          <w:szCs w:val="22"/>
        </w:rPr>
        <w:t>5</w:t>
      </w:r>
      <w:r w:rsidR="00F115AD" w:rsidRPr="00EF3157">
        <w:rPr>
          <w:rFonts w:ascii="Trebuchet MS" w:hAnsi="Trebuchet MS"/>
          <w:sz w:val="22"/>
          <w:szCs w:val="22"/>
        </w:rPr>
        <w:t xml:space="preserve"> </w:t>
      </w:r>
      <w:r w:rsidR="002F5BD0" w:rsidRPr="00EF3157">
        <w:rPr>
          <w:rFonts w:ascii="Trebuchet MS" w:hAnsi="Trebuchet MS"/>
          <w:sz w:val="22"/>
          <w:szCs w:val="22"/>
        </w:rPr>
        <w:t xml:space="preserve">(največ </w:t>
      </w:r>
      <w:r w:rsidR="007E4D8D" w:rsidRPr="00EF3157">
        <w:rPr>
          <w:rFonts w:ascii="Trebuchet MS" w:hAnsi="Trebuchet MS"/>
          <w:sz w:val="22"/>
          <w:szCs w:val="22"/>
        </w:rPr>
        <w:t>8</w:t>
      </w:r>
      <w:r w:rsidR="009F29A3" w:rsidRPr="00EF3157">
        <w:rPr>
          <w:rFonts w:ascii="Trebuchet MS" w:hAnsi="Trebuchet MS"/>
          <w:sz w:val="22"/>
          <w:szCs w:val="22"/>
        </w:rPr>
        <w:t>5</w:t>
      </w:r>
      <w:r w:rsidR="00F5762A" w:rsidRPr="00EF3157">
        <w:rPr>
          <w:rFonts w:ascii="Trebuchet MS" w:hAnsi="Trebuchet MS"/>
          <w:sz w:val="22"/>
          <w:szCs w:val="22"/>
        </w:rPr>
        <w:t xml:space="preserve"> </w:t>
      </w:r>
      <w:r w:rsidR="002F5BD0" w:rsidRPr="00EF3157">
        <w:rPr>
          <w:rFonts w:ascii="Trebuchet MS" w:hAnsi="Trebuchet MS"/>
          <w:sz w:val="22"/>
          <w:szCs w:val="22"/>
        </w:rPr>
        <w:t>točk),</w:t>
      </w:r>
    </w:p>
    <w:p w14:paraId="2B797C51" w14:textId="77777777" w:rsidR="002F5BD0" w:rsidRPr="00EF3157" w:rsidRDefault="005536FC" w:rsidP="002F5BD0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F3157">
        <w:rPr>
          <w:rFonts w:ascii="Trebuchet MS" w:hAnsi="Trebuchet MS"/>
          <w:sz w:val="22"/>
          <w:szCs w:val="22"/>
        </w:rPr>
        <w:t xml:space="preserve">obseg in </w:t>
      </w:r>
      <w:r w:rsidR="00BC3DF2" w:rsidRPr="00EF3157">
        <w:rPr>
          <w:rFonts w:ascii="Trebuchet MS" w:hAnsi="Trebuchet MS"/>
          <w:sz w:val="22"/>
          <w:szCs w:val="22"/>
        </w:rPr>
        <w:t>raznolikost</w:t>
      </w:r>
      <w:r w:rsidR="00C0479B" w:rsidRPr="00EF3157">
        <w:rPr>
          <w:rFonts w:ascii="Trebuchet MS" w:hAnsi="Trebuchet MS"/>
          <w:sz w:val="22"/>
          <w:szCs w:val="22"/>
        </w:rPr>
        <w:t xml:space="preserve"> </w:t>
      </w:r>
      <w:r w:rsidR="002F5BD0" w:rsidRPr="00EF3157">
        <w:rPr>
          <w:rFonts w:ascii="Trebuchet MS" w:hAnsi="Trebuchet MS"/>
          <w:sz w:val="22"/>
          <w:szCs w:val="22"/>
        </w:rPr>
        <w:t>načrtovan</w:t>
      </w:r>
      <w:r w:rsidR="00C0479B" w:rsidRPr="00EF3157">
        <w:rPr>
          <w:rFonts w:ascii="Trebuchet MS" w:hAnsi="Trebuchet MS"/>
          <w:sz w:val="22"/>
          <w:szCs w:val="22"/>
        </w:rPr>
        <w:t>ih</w:t>
      </w:r>
      <w:r w:rsidR="002F5BD0" w:rsidRPr="00EF3157">
        <w:rPr>
          <w:rFonts w:ascii="Trebuchet MS" w:hAnsi="Trebuchet MS"/>
          <w:sz w:val="22"/>
          <w:szCs w:val="22"/>
        </w:rPr>
        <w:t xml:space="preserve"> aktivnosti</w:t>
      </w:r>
      <w:r w:rsidR="00DB494E" w:rsidRPr="00EF3157">
        <w:rPr>
          <w:rFonts w:ascii="Trebuchet MS" w:hAnsi="Trebuchet MS"/>
          <w:sz w:val="22"/>
          <w:szCs w:val="22"/>
        </w:rPr>
        <w:t xml:space="preserve"> v letu </w:t>
      </w:r>
      <w:r w:rsidR="00F115AD" w:rsidRPr="00EF3157">
        <w:rPr>
          <w:rFonts w:ascii="Trebuchet MS" w:hAnsi="Trebuchet MS"/>
          <w:sz w:val="22"/>
          <w:szCs w:val="22"/>
        </w:rPr>
        <w:t>201</w:t>
      </w:r>
      <w:r w:rsidR="001E7A44" w:rsidRPr="00EF3157">
        <w:rPr>
          <w:rFonts w:ascii="Trebuchet MS" w:hAnsi="Trebuchet MS"/>
          <w:sz w:val="22"/>
          <w:szCs w:val="22"/>
        </w:rPr>
        <w:t>6</w:t>
      </w:r>
      <w:r w:rsidR="00F115AD" w:rsidRPr="00EF3157">
        <w:rPr>
          <w:rFonts w:ascii="Trebuchet MS" w:hAnsi="Trebuchet MS"/>
          <w:sz w:val="22"/>
          <w:szCs w:val="22"/>
        </w:rPr>
        <w:t xml:space="preserve"> </w:t>
      </w:r>
      <w:r w:rsidR="002F5BD0" w:rsidRPr="00EF3157">
        <w:rPr>
          <w:rFonts w:ascii="Trebuchet MS" w:hAnsi="Trebuchet MS"/>
          <w:sz w:val="22"/>
          <w:szCs w:val="22"/>
        </w:rPr>
        <w:t xml:space="preserve">(največ </w:t>
      </w:r>
      <w:r w:rsidR="009F29A3" w:rsidRPr="00EF3157">
        <w:rPr>
          <w:rFonts w:ascii="Trebuchet MS" w:hAnsi="Trebuchet MS"/>
          <w:sz w:val="22"/>
          <w:szCs w:val="22"/>
        </w:rPr>
        <w:t>35</w:t>
      </w:r>
      <w:r w:rsidR="00F5762A" w:rsidRPr="00EF3157">
        <w:rPr>
          <w:rFonts w:ascii="Trebuchet MS" w:hAnsi="Trebuchet MS"/>
          <w:sz w:val="22"/>
          <w:szCs w:val="22"/>
        </w:rPr>
        <w:t xml:space="preserve"> </w:t>
      </w:r>
      <w:r w:rsidR="002F5BD0" w:rsidRPr="00EF3157">
        <w:rPr>
          <w:rFonts w:ascii="Trebuchet MS" w:hAnsi="Trebuchet MS"/>
          <w:sz w:val="22"/>
          <w:szCs w:val="22"/>
        </w:rPr>
        <w:t>točk);</w:t>
      </w:r>
    </w:p>
    <w:p w14:paraId="6EA2F675" w14:textId="77777777" w:rsidR="002F4044" w:rsidRPr="00E93854" w:rsidRDefault="002F4044" w:rsidP="002F4044">
      <w:pPr>
        <w:jc w:val="both"/>
        <w:rPr>
          <w:rFonts w:ascii="Trebuchet MS" w:hAnsi="Trebuchet MS"/>
          <w:sz w:val="22"/>
          <w:szCs w:val="22"/>
        </w:rPr>
      </w:pPr>
    </w:p>
    <w:p w14:paraId="7CD5C7D5" w14:textId="77777777" w:rsidR="00CB2E59" w:rsidRDefault="00263821" w:rsidP="00263821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Maksimalno število točk, ki jih je mogoče doseči, je 1</w:t>
      </w:r>
      <w:r w:rsidR="001E7A44">
        <w:rPr>
          <w:rFonts w:ascii="Trebuchet MS" w:hAnsi="Trebuchet MS"/>
          <w:sz w:val="22"/>
          <w:szCs w:val="22"/>
        </w:rPr>
        <w:t>2</w:t>
      </w:r>
      <w:r w:rsidRPr="00E93854">
        <w:rPr>
          <w:rFonts w:ascii="Trebuchet MS" w:hAnsi="Trebuchet MS"/>
          <w:sz w:val="22"/>
          <w:szCs w:val="22"/>
        </w:rPr>
        <w:t xml:space="preserve">0. </w:t>
      </w:r>
    </w:p>
    <w:p w14:paraId="306034C9" w14:textId="77777777" w:rsidR="00CB2E59" w:rsidRDefault="00CB2E59" w:rsidP="00263821">
      <w:pPr>
        <w:jc w:val="both"/>
        <w:rPr>
          <w:rFonts w:ascii="Trebuchet MS" w:hAnsi="Trebuchet MS"/>
          <w:sz w:val="22"/>
          <w:szCs w:val="22"/>
        </w:rPr>
      </w:pPr>
    </w:p>
    <w:p w14:paraId="75D5C6FA" w14:textId="247E8C1A" w:rsidR="00263821" w:rsidRDefault="00263821" w:rsidP="00263821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Za sofinanciranje bodo </w:t>
      </w:r>
      <w:r w:rsidR="00EA77C7">
        <w:rPr>
          <w:rFonts w:ascii="Trebuchet MS" w:hAnsi="Trebuchet MS"/>
          <w:sz w:val="22"/>
          <w:szCs w:val="22"/>
        </w:rPr>
        <w:t xml:space="preserve">lahko </w:t>
      </w:r>
      <w:r w:rsidRPr="00E93854">
        <w:rPr>
          <w:rFonts w:ascii="Trebuchet MS" w:hAnsi="Trebuchet MS"/>
          <w:sz w:val="22"/>
          <w:szCs w:val="22"/>
        </w:rPr>
        <w:t xml:space="preserve">izbrani </w:t>
      </w:r>
      <w:r w:rsidR="00EA77C7">
        <w:rPr>
          <w:rFonts w:ascii="Trebuchet MS" w:hAnsi="Trebuchet MS"/>
          <w:sz w:val="22"/>
          <w:szCs w:val="22"/>
        </w:rPr>
        <w:t xml:space="preserve">le </w:t>
      </w:r>
      <w:r w:rsidRPr="00E93854">
        <w:rPr>
          <w:rFonts w:ascii="Trebuchet MS" w:hAnsi="Trebuchet MS"/>
          <w:sz w:val="22"/>
          <w:szCs w:val="22"/>
        </w:rPr>
        <w:t>tisti prijavitelji, ki bodo v postopku ocenjevanja dosegli prag najmanj</w:t>
      </w:r>
      <w:r w:rsidR="0096263E">
        <w:rPr>
          <w:rFonts w:ascii="Trebuchet MS" w:hAnsi="Trebuchet MS"/>
          <w:sz w:val="22"/>
          <w:szCs w:val="22"/>
        </w:rPr>
        <w:t xml:space="preserve"> </w:t>
      </w:r>
      <w:r w:rsidR="002D6AFE">
        <w:rPr>
          <w:rFonts w:ascii="Trebuchet MS" w:hAnsi="Trebuchet MS"/>
          <w:sz w:val="22"/>
          <w:szCs w:val="22"/>
        </w:rPr>
        <w:t>50</w:t>
      </w:r>
      <w:r w:rsidRPr="00E93854">
        <w:rPr>
          <w:rFonts w:ascii="Trebuchet MS" w:hAnsi="Trebuchet MS"/>
          <w:sz w:val="22"/>
          <w:szCs w:val="22"/>
        </w:rPr>
        <w:t xml:space="preserve"> točk.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53F5B5C" w14:textId="77777777" w:rsidR="00263821" w:rsidRDefault="00263821" w:rsidP="002F5BD0">
      <w:pPr>
        <w:jc w:val="both"/>
        <w:rPr>
          <w:rFonts w:ascii="Trebuchet MS" w:hAnsi="Trebuchet MS"/>
          <w:sz w:val="22"/>
          <w:szCs w:val="22"/>
        </w:rPr>
      </w:pPr>
    </w:p>
    <w:p w14:paraId="0AA099B0" w14:textId="77777777" w:rsidR="00263821" w:rsidRDefault="00263821" w:rsidP="00263821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Način uporabe meril je opredeljen v navodilu za prijavo, ki je sestavni del razpisne dokumentacije.</w:t>
      </w:r>
    </w:p>
    <w:p w14:paraId="4E34B06E" w14:textId="77777777" w:rsidR="00CA6030" w:rsidRDefault="00CA6030" w:rsidP="001C4272">
      <w:pPr>
        <w:jc w:val="both"/>
        <w:rPr>
          <w:rFonts w:ascii="Trebuchet MS" w:hAnsi="Trebuchet MS"/>
          <w:sz w:val="22"/>
          <w:szCs w:val="22"/>
        </w:rPr>
      </w:pPr>
    </w:p>
    <w:p w14:paraId="56614E57" w14:textId="77777777" w:rsidR="002F5BD0" w:rsidRDefault="001F31CA" w:rsidP="001C427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K</w:t>
      </w:r>
      <w:r w:rsidR="002F5BD0" w:rsidRPr="00E93854">
        <w:rPr>
          <w:rFonts w:ascii="Trebuchet MS" w:hAnsi="Trebuchet MS"/>
          <w:sz w:val="22"/>
          <w:szCs w:val="22"/>
        </w:rPr>
        <w:t xml:space="preserve">omisija bo pri ocenjevanju vlog upoštevala </w:t>
      </w:r>
      <w:r w:rsidR="0046531E">
        <w:rPr>
          <w:rFonts w:ascii="Trebuchet MS" w:hAnsi="Trebuchet MS"/>
          <w:sz w:val="22"/>
          <w:szCs w:val="22"/>
        </w:rPr>
        <w:t xml:space="preserve">tudi </w:t>
      </w:r>
      <w:r w:rsidR="00EA77C7">
        <w:rPr>
          <w:rFonts w:ascii="Trebuchet MS" w:hAnsi="Trebuchet MS"/>
          <w:sz w:val="22"/>
          <w:szCs w:val="22"/>
        </w:rPr>
        <w:t>dodaten pogoj oz. omejitev</w:t>
      </w:r>
      <w:r w:rsidR="00DA66BC">
        <w:rPr>
          <w:rFonts w:ascii="Trebuchet MS" w:hAnsi="Trebuchet MS"/>
          <w:sz w:val="22"/>
          <w:szCs w:val="22"/>
        </w:rPr>
        <w:t>,</w:t>
      </w:r>
      <w:r w:rsidR="00EB0F8B">
        <w:rPr>
          <w:rFonts w:ascii="Trebuchet MS" w:hAnsi="Trebuchet MS"/>
          <w:sz w:val="22"/>
          <w:szCs w:val="22"/>
        </w:rPr>
        <w:t xml:space="preserve"> in sic</w:t>
      </w:r>
      <w:r w:rsidR="001C4272">
        <w:rPr>
          <w:rFonts w:ascii="Trebuchet MS" w:hAnsi="Trebuchet MS"/>
          <w:sz w:val="22"/>
          <w:szCs w:val="22"/>
        </w:rPr>
        <w:t xml:space="preserve">er da </w:t>
      </w:r>
      <w:r w:rsidR="00F52DF2">
        <w:rPr>
          <w:rFonts w:ascii="Trebuchet MS" w:hAnsi="Trebuchet MS"/>
          <w:sz w:val="22"/>
          <w:szCs w:val="22"/>
        </w:rPr>
        <w:t xml:space="preserve">prijavitelj </w:t>
      </w:r>
      <w:r w:rsidR="002F5BD0" w:rsidRPr="00E93854">
        <w:rPr>
          <w:rFonts w:ascii="Trebuchet MS" w:hAnsi="Trebuchet MS"/>
          <w:sz w:val="22"/>
          <w:szCs w:val="22"/>
        </w:rPr>
        <w:t xml:space="preserve">v okviru razpisa ne more prejeti več sredstev, kot jih je za izvedbo aktivnosti, ki so predmet sofinanciranja, planiral v finančnem načrtu za leto </w:t>
      </w:r>
      <w:r w:rsidR="00F52DF2" w:rsidRPr="00E93854">
        <w:rPr>
          <w:rFonts w:ascii="Trebuchet MS" w:hAnsi="Trebuchet MS"/>
          <w:sz w:val="22"/>
          <w:szCs w:val="22"/>
        </w:rPr>
        <w:t>201</w:t>
      </w:r>
      <w:r w:rsidR="001E7A44">
        <w:rPr>
          <w:rFonts w:ascii="Trebuchet MS" w:hAnsi="Trebuchet MS"/>
          <w:sz w:val="22"/>
          <w:szCs w:val="22"/>
        </w:rPr>
        <w:t>6</w:t>
      </w:r>
      <w:r w:rsidR="00B537DA">
        <w:rPr>
          <w:rFonts w:ascii="Trebuchet MS" w:hAnsi="Trebuchet MS"/>
          <w:sz w:val="22"/>
          <w:szCs w:val="22"/>
        </w:rPr>
        <w:t>.</w:t>
      </w:r>
    </w:p>
    <w:p w14:paraId="6E074C66" w14:textId="77777777" w:rsidR="00263821" w:rsidRPr="00E93854" w:rsidRDefault="00263821" w:rsidP="009D6E7A">
      <w:pPr>
        <w:jc w:val="both"/>
        <w:rPr>
          <w:rFonts w:ascii="Trebuchet MS" w:hAnsi="Trebuchet MS"/>
          <w:sz w:val="22"/>
          <w:szCs w:val="22"/>
        </w:rPr>
      </w:pPr>
    </w:p>
    <w:p w14:paraId="6B97A32F" w14:textId="77777777" w:rsidR="003F22BF" w:rsidRDefault="002F5BD0" w:rsidP="003F22BF">
      <w:pPr>
        <w:widowControl w:val="0"/>
        <w:jc w:val="both"/>
        <w:rPr>
          <w:rFonts w:ascii="Trebuchet MS" w:hAnsi="Trebuchet MS"/>
          <w:sz w:val="22"/>
          <w:szCs w:val="22"/>
          <w:u w:val="single"/>
        </w:rPr>
      </w:pPr>
      <w:r w:rsidRPr="00E93854">
        <w:rPr>
          <w:rFonts w:ascii="Trebuchet MS" w:hAnsi="Trebuchet MS"/>
          <w:sz w:val="22"/>
          <w:szCs w:val="22"/>
        </w:rPr>
        <w:t xml:space="preserve">Iz ene države bo izbran le en </w:t>
      </w:r>
      <w:r w:rsidR="00F52DF2">
        <w:rPr>
          <w:rFonts w:ascii="Trebuchet MS" w:hAnsi="Trebuchet MS"/>
          <w:sz w:val="22"/>
          <w:szCs w:val="22"/>
        </w:rPr>
        <w:t>subjekt</w:t>
      </w:r>
      <w:r w:rsidR="004F6D93">
        <w:rPr>
          <w:rFonts w:ascii="Trebuchet MS" w:hAnsi="Trebuchet MS"/>
          <w:sz w:val="22"/>
          <w:szCs w:val="22"/>
        </w:rPr>
        <w:t>, ki izvaja aktivnosti</w:t>
      </w:r>
      <w:r w:rsidR="00F52DF2">
        <w:rPr>
          <w:rFonts w:ascii="Trebuchet MS" w:hAnsi="Trebuchet MS"/>
          <w:sz w:val="22"/>
          <w:szCs w:val="22"/>
        </w:rPr>
        <w:t xml:space="preserve"> slovenski</w:t>
      </w:r>
      <w:r w:rsidR="004F6D93">
        <w:rPr>
          <w:rFonts w:ascii="Trebuchet MS" w:hAnsi="Trebuchet MS"/>
          <w:sz w:val="22"/>
          <w:szCs w:val="22"/>
        </w:rPr>
        <w:t>h</w:t>
      </w:r>
      <w:r w:rsidR="00F52DF2">
        <w:rPr>
          <w:rFonts w:ascii="Trebuchet MS" w:hAnsi="Trebuchet MS"/>
          <w:sz w:val="22"/>
          <w:szCs w:val="22"/>
        </w:rPr>
        <w:t xml:space="preserve"> poslovni</w:t>
      </w:r>
      <w:r w:rsidR="004F6D93">
        <w:rPr>
          <w:rFonts w:ascii="Trebuchet MS" w:hAnsi="Trebuchet MS"/>
          <w:sz w:val="22"/>
          <w:szCs w:val="22"/>
        </w:rPr>
        <w:t>h</w:t>
      </w:r>
      <w:r w:rsidR="00F52DF2">
        <w:rPr>
          <w:rFonts w:ascii="Trebuchet MS" w:hAnsi="Trebuchet MS"/>
          <w:sz w:val="22"/>
          <w:szCs w:val="22"/>
        </w:rPr>
        <w:t xml:space="preserve"> </w:t>
      </w:r>
      <w:r w:rsidRPr="00E93854">
        <w:rPr>
          <w:rFonts w:ascii="Trebuchet MS" w:hAnsi="Trebuchet MS"/>
          <w:sz w:val="22"/>
          <w:szCs w:val="22"/>
        </w:rPr>
        <w:t>klub</w:t>
      </w:r>
      <w:r w:rsidR="004F6D93">
        <w:rPr>
          <w:rFonts w:ascii="Trebuchet MS" w:hAnsi="Trebuchet MS"/>
          <w:sz w:val="22"/>
          <w:szCs w:val="22"/>
        </w:rPr>
        <w:t>ov</w:t>
      </w:r>
      <w:r w:rsidR="00F52DF2">
        <w:rPr>
          <w:rFonts w:ascii="Trebuchet MS" w:hAnsi="Trebuchet MS"/>
          <w:sz w:val="22"/>
          <w:szCs w:val="22"/>
        </w:rPr>
        <w:t xml:space="preserve"> (v</w:t>
      </w:r>
      <w:r w:rsidR="00A304B8">
        <w:rPr>
          <w:rFonts w:ascii="Trebuchet MS" w:hAnsi="Trebuchet MS"/>
          <w:sz w:val="22"/>
          <w:szCs w:val="22"/>
        </w:rPr>
        <w:t xml:space="preserve"> </w:t>
      </w:r>
      <w:r w:rsidR="00F52DF2">
        <w:rPr>
          <w:rFonts w:ascii="Trebuchet MS" w:hAnsi="Trebuchet MS"/>
          <w:sz w:val="22"/>
          <w:szCs w:val="22"/>
        </w:rPr>
        <w:t>nadaljevanju: klub)</w:t>
      </w:r>
      <w:r w:rsidRPr="00140D26">
        <w:rPr>
          <w:rFonts w:ascii="Trebuchet MS" w:hAnsi="Trebuchet MS"/>
          <w:sz w:val="22"/>
          <w:szCs w:val="22"/>
        </w:rPr>
        <w:t>. V kolikor je država deljena na avtonomne dele (zvezne države, dežele ali druge avtonomije), je lahko na razpisu izbran en klub za vsak avtonomni del države. V kolikor bosta iz iste države oziroma avtonomnega dela države kandidirala dva kluba, bo sredstva pridobil tisti, ki bo v fazi ocenjevanja dobil več točk.</w:t>
      </w:r>
      <w:r w:rsidR="009D6E7A" w:rsidRPr="00140D26">
        <w:rPr>
          <w:rFonts w:ascii="Trebuchet MS" w:hAnsi="Trebuchet MS"/>
          <w:sz w:val="22"/>
          <w:szCs w:val="22"/>
        </w:rPr>
        <w:t xml:space="preserve"> </w:t>
      </w:r>
      <w:r w:rsidRPr="00140D26">
        <w:rPr>
          <w:rFonts w:ascii="Trebuchet MS" w:hAnsi="Trebuchet MS"/>
          <w:sz w:val="22"/>
          <w:szCs w:val="22"/>
        </w:rPr>
        <w:t>V primeru enakega števila točk klubov iz iste države oziroma avtonomnega dela, sredstva</w:t>
      </w:r>
      <w:r w:rsidRPr="00E93854">
        <w:rPr>
          <w:rFonts w:ascii="Trebuchet MS" w:hAnsi="Trebuchet MS"/>
          <w:sz w:val="22"/>
          <w:szCs w:val="22"/>
        </w:rPr>
        <w:t xml:space="preserve"> dobi klub, ki ima več članov, oziroma v kolikor imajo klubi enako število članov, dobi sredstva klub, </w:t>
      </w:r>
      <w:r w:rsidR="003F22BF" w:rsidRPr="00E93854">
        <w:rPr>
          <w:rFonts w:ascii="Trebuchet MS" w:hAnsi="Trebuchet MS"/>
          <w:sz w:val="22"/>
          <w:szCs w:val="22"/>
        </w:rPr>
        <w:t>ki je dalj časa registriran</w:t>
      </w:r>
      <w:r w:rsidR="003F22BF">
        <w:rPr>
          <w:rFonts w:ascii="Trebuchet MS" w:hAnsi="Trebuchet MS"/>
          <w:sz w:val="22"/>
          <w:szCs w:val="22"/>
        </w:rPr>
        <w:t xml:space="preserve">. </w:t>
      </w:r>
      <w:r w:rsidR="003F22BF" w:rsidRPr="00E93854">
        <w:rPr>
          <w:rFonts w:ascii="Trebuchet MS" w:hAnsi="Trebuchet MS"/>
          <w:sz w:val="22"/>
          <w:szCs w:val="22"/>
        </w:rPr>
        <w:t>V kolikor so bili klubi registrirani na isti dan, dobi sredstva klub, čigar vloga je prispela prva.</w:t>
      </w:r>
    </w:p>
    <w:p w14:paraId="290ADB5E" w14:textId="24B269F5" w:rsidR="003D2A42" w:rsidRDefault="003D2A42" w:rsidP="002F4044">
      <w:pPr>
        <w:widowControl w:val="0"/>
        <w:jc w:val="both"/>
        <w:rPr>
          <w:rFonts w:ascii="Trebuchet MS" w:hAnsi="Trebuchet MS"/>
          <w:sz w:val="22"/>
          <w:szCs w:val="22"/>
          <w:u w:val="single"/>
        </w:rPr>
      </w:pPr>
    </w:p>
    <w:p w14:paraId="14968E00" w14:textId="335C3158" w:rsidR="003D2A42" w:rsidRDefault="003D2A42" w:rsidP="002F4044">
      <w:pPr>
        <w:widowControl w:val="0"/>
        <w:jc w:val="both"/>
        <w:rPr>
          <w:rFonts w:ascii="Trebuchet MS" w:hAnsi="Trebuchet MS"/>
          <w:sz w:val="22"/>
          <w:szCs w:val="22"/>
          <w:u w:val="single"/>
        </w:rPr>
      </w:pPr>
    </w:p>
    <w:p w14:paraId="6ED25503" w14:textId="77777777" w:rsidR="002F4044" w:rsidRPr="002F4044" w:rsidRDefault="002F4044" w:rsidP="002F4044">
      <w:pPr>
        <w:widowControl w:val="0"/>
        <w:jc w:val="both"/>
        <w:rPr>
          <w:rFonts w:ascii="Trebuchet MS" w:hAnsi="Trebuchet MS"/>
          <w:sz w:val="22"/>
          <w:szCs w:val="22"/>
          <w:u w:val="single"/>
        </w:rPr>
      </w:pPr>
      <w:r w:rsidRPr="002F4044">
        <w:rPr>
          <w:rFonts w:ascii="Trebuchet MS" w:hAnsi="Trebuchet MS"/>
          <w:sz w:val="22"/>
          <w:szCs w:val="22"/>
          <w:u w:val="single"/>
        </w:rPr>
        <w:t>Višina dodeljenih sredstev se preračuna po naslednjem modelu</w:t>
      </w:r>
    </w:p>
    <w:p w14:paraId="16144B14" w14:textId="77777777" w:rsidR="002F4044" w:rsidRDefault="002F4044" w:rsidP="002F4044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239102D4" w14:textId="77777777" w:rsidR="002F4044" w:rsidRDefault="002F4044" w:rsidP="002F4044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FAZA 1</w:t>
      </w:r>
    </w:p>
    <w:p w14:paraId="0D263A36" w14:textId="42B67DA2" w:rsidR="00414076" w:rsidRDefault="00414076" w:rsidP="004A1A10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Klubom, ki na podlagi meril dosežejo prag </w:t>
      </w:r>
      <w:r w:rsidR="002D6AFE">
        <w:rPr>
          <w:rFonts w:ascii="Trebuchet MS" w:hAnsi="Trebuchet MS"/>
          <w:sz w:val="22"/>
          <w:szCs w:val="22"/>
        </w:rPr>
        <w:t>50</w:t>
      </w:r>
      <w:r>
        <w:rPr>
          <w:rFonts w:ascii="Trebuchet MS" w:hAnsi="Trebuchet MS"/>
          <w:sz w:val="22"/>
          <w:szCs w:val="22"/>
        </w:rPr>
        <w:t xml:space="preserve"> točk, se sredstva dodelijo na podlagi naslednje formule:</w:t>
      </w:r>
    </w:p>
    <w:p w14:paraId="0E93F021" w14:textId="2AB3EF91" w:rsidR="002F4044" w:rsidRPr="00E93854" w:rsidRDefault="001E7A44" w:rsidP="002F4044">
      <w:p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40</w:t>
      </w:r>
      <w:r w:rsidR="00F52DF2">
        <w:rPr>
          <w:rFonts w:ascii="Trebuchet MS" w:hAnsi="Trebuchet MS"/>
          <w:sz w:val="22"/>
          <w:szCs w:val="22"/>
        </w:rPr>
        <w:t>0</w:t>
      </w:r>
      <w:r w:rsidR="004A1A10">
        <w:rPr>
          <w:rFonts w:ascii="Trebuchet MS" w:hAnsi="Trebuchet MS"/>
          <w:sz w:val="22"/>
          <w:szCs w:val="22"/>
        </w:rPr>
        <w:t>.000 EUR / (deljeno s)</w:t>
      </w:r>
      <w:r w:rsidR="002F4044" w:rsidRPr="00E93854">
        <w:rPr>
          <w:rFonts w:ascii="Trebuchet MS" w:hAnsi="Trebuchet MS"/>
          <w:sz w:val="22"/>
          <w:szCs w:val="22"/>
        </w:rPr>
        <w:t xml:space="preserve"> seštevkom zbranih točk vseh na razpis prijavljenih klubov, ocenjenih z vsaj </w:t>
      </w:r>
      <w:r w:rsidR="002D6AFE">
        <w:rPr>
          <w:rFonts w:ascii="Trebuchet MS" w:hAnsi="Trebuchet MS"/>
          <w:sz w:val="22"/>
          <w:szCs w:val="22"/>
        </w:rPr>
        <w:t>50</w:t>
      </w:r>
      <w:r w:rsidR="002F4044" w:rsidRPr="00E93854">
        <w:rPr>
          <w:rFonts w:ascii="Trebuchet MS" w:hAnsi="Trebuchet MS"/>
          <w:sz w:val="22"/>
          <w:szCs w:val="22"/>
        </w:rPr>
        <w:t xml:space="preserve"> točkami = vrednost ene točke v EUR.</w:t>
      </w:r>
    </w:p>
    <w:p w14:paraId="5C6FD28A" w14:textId="77777777" w:rsidR="002F4044" w:rsidRPr="00E93854" w:rsidRDefault="002F4044" w:rsidP="002F4044">
      <w:p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</w:p>
    <w:p w14:paraId="48ECECF2" w14:textId="01C089EE" w:rsidR="00140D26" w:rsidRDefault="00C43768" w:rsidP="00140D26">
      <w:p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Posameznemu</w:t>
      </w:r>
      <w:r w:rsidR="002F4044" w:rsidRPr="00E93854">
        <w:rPr>
          <w:rFonts w:ascii="Trebuchet MS" w:hAnsi="Trebuchet MS"/>
          <w:sz w:val="22"/>
          <w:szCs w:val="22"/>
        </w:rPr>
        <w:t xml:space="preserve"> klub</w:t>
      </w:r>
      <w:r>
        <w:rPr>
          <w:rFonts w:ascii="Trebuchet MS" w:hAnsi="Trebuchet MS"/>
          <w:sz w:val="22"/>
          <w:szCs w:val="22"/>
        </w:rPr>
        <w:t>u, ocenjenem</w:t>
      </w:r>
      <w:r w:rsidR="005536FC">
        <w:rPr>
          <w:rFonts w:ascii="Trebuchet MS" w:hAnsi="Trebuchet MS"/>
          <w:sz w:val="22"/>
          <w:szCs w:val="22"/>
        </w:rPr>
        <w:t>u</w:t>
      </w:r>
      <w:r>
        <w:rPr>
          <w:rFonts w:ascii="Trebuchet MS" w:hAnsi="Trebuchet MS"/>
          <w:sz w:val="22"/>
          <w:szCs w:val="22"/>
        </w:rPr>
        <w:t xml:space="preserve"> z vsaj </w:t>
      </w:r>
      <w:r w:rsidR="002D6AFE">
        <w:rPr>
          <w:rFonts w:ascii="Trebuchet MS" w:hAnsi="Trebuchet MS"/>
          <w:sz w:val="22"/>
          <w:szCs w:val="22"/>
        </w:rPr>
        <w:t>50</w:t>
      </w:r>
      <w:r>
        <w:rPr>
          <w:rFonts w:ascii="Trebuchet MS" w:hAnsi="Trebuchet MS"/>
          <w:sz w:val="22"/>
          <w:szCs w:val="22"/>
        </w:rPr>
        <w:t xml:space="preserve"> točkami,</w:t>
      </w:r>
      <w:r w:rsidR="002F4044" w:rsidRPr="00E9385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se dodelijo </w:t>
      </w:r>
      <w:r w:rsidR="002F4044" w:rsidRPr="00E93854">
        <w:rPr>
          <w:rFonts w:ascii="Trebuchet MS" w:hAnsi="Trebuchet MS"/>
          <w:sz w:val="22"/>
          <w:szCs w:val="22"/>
        </w:rPr>
        <w:t>sredstva</w:t>
      </w:r>
      <w:r>
        <w:rPr>
          <w:rFonts w:ascii="Trebuchet MS" w:hAnsi="Trebuchet MS"/>
          <w:sz w:val="22"/>
          <w:szCs w:val="22"/>
        </w:rPr>
        <w:t xml:space="preserve"> po formuli</w:t>
      </w:r>
      <w:r w:rsidR="00EC3C45">
        <w:rPr>
          <w:rFonts w:ascii="Trebuchet MS" w:hAnsi="Trebuchet MS"/>
          <w:sz w:val="22"/>
          <w:szCs w:val="22"/>
        </w:rPr>
        <w:t>: vrednost ene točke v EUR  *</w:t>
      </w:r>
      <w:r w:rsidR="002F4044" w:rsidRPr="00E93854">
        <w:rPr>
          <w:rFonts w:ascii="Trebuchet MS" w:hAnsi="Trebuchet MS"/>
          <w:sz w:val="22"/>
          <w:szCs w:val="22"/>
        </w:rPr>
        <w:t xml:space="preserve"> </w:t>
      </w:r>
      <w:r w:rsidR="00EC3C45">
        <w:rPr>
          <w:rFonts w:ascii="Trebuchet MS" w:hAnsi="Trebuchet MS"/>
          <w:sz w:val="22"/>
          <w:szCs w:val="22"/>
        </w:rPr>
        <w:t xml:space="preserve">(krat) </w:t>
      </w:r>
      <w:r w:rsidR="002F4044" w:rsidRPr="00E93854">
        <w:rPr>
          <w:rFonts w:ascii="Trebuchet MS" w:hAnsi="Trebuchet MS"/>
          <w:sz w:val="22"/>
          <w:szCs w:val="22"/>
        </w:rPr>
        <w:t>število zbranih točk = ____</w:t>
      </w:r>
      <w:r w:rsidR="003D2A42">
        <w:rPr>
          <w:rFonts w:ascii="Trebuchet MS" w:hAnsi="Trebuchet MS"/>
          <w:sz w:val="22"/>
          <w:szCs w:val="22"/>
        </w:rPr>
        <w:t>______</w:t>
      </w:r>
      <w:r w:rsidR="002F4044" w:rsidRPr="00E93854">
        <w:rPr>
          <w:rFonts w:ascii="Trebuchet MS" w:hAnsi="Trebuchet MS"/>
          <w:sz w:val="22"/>
          <w:szCs w:val="22"/>
        </w:rPr>
        <w:t xml:space="preserve"> EUR</w:t>
      </w:r>
    </w:p>
    <w:p w14:paraId="444AE092" w14:textId="77777777" w:rsidR="004D57B7" w:rsidRDefault="004D57B7" w:rsidP="00140D26">
      <w:p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</w:p>
    <w:p w14:paraId="07962705" w14:textId="77777777" w:rsidR="002F4044" w:rsidRPr="000D7DA1" w:rsidRDefault="002F4044" w:rsidP="00140D26">
      <w:pPr>
        <w:overflowPunct/>
        <w:autoSpaceDE/>
        <w:autoSpaceDN/>
        <w:adjustRightInd/>
        <w:jc w:val="both"/>
        <w:textAlignment w:val="auto"/>
        <w:rPr>
          <w:rFonts w:ascii="Trebuchet MS" w:hAnsi="Trebuchet MS"/>
          <w:sz w:val="22"/>
          <w:szCs w:val="22"/>
        </w:rPr>
      </w:pPr>
      <w:r w:rsidRPr="000D7DA1">
        <w:rPr>
          <w:rFonts w:ascii="Trebuchet MS" w:hAnsi="Trebuchet MS"/>
          <w:sz w:val="22"/>
          <w:szCs w:val="22"/>
        </w:rPr>
        <w:t xml:space="preserve">FAZA </w:t>
      </w:r>
      <w:r w:rsidR="004F4BFC">
        <w:rPr>
          <w:rFonts w:ascii="Trebuchet MS" w:hAnsi="Trebuchet MS"/>
          <w:sz w:val="22"/>
          <w:szCs w:val="22"/>
        </w:rPr>
        <w:t>2</w:t>
      </w:r>
    </w:p>
    <w:p w14:paraId="2663A676" w14:textId="346AE900" w:rsidR="002F4044" w:rsidRPr="00E93854" w:rsidRDefault="002F4044" w:rsidP="002F4044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0D7DA1">
        <w:rPr>
          <w:rFonts w:ascii="Trebuchet MS" w:hAnsi="Trebuchet MS"/>
          <w:sz w:val="22"/>
          <w:szCs w:val="22"/>
        </w:rPr>
        <w:t xml:space="preserve">Po upoštevanju </w:t>
      </w:r>
      <w:r w:rsidR="004F4BFC">
        <w:rPr>
          <w:rFonts w:ascii="Trebuchet MS" w:hAnsi="Trebuchet MS"/>
          <w:sz w:val="22"/>
          <w:szCs w:val="22"/>
        </w:rPr>
        <w:t>dodatnega</w:t>
      </w:r>
      <w:r w:rsidR="0046531E" w:rsidRPr="000D7DA1">
        <w:rPr>
          <w:rFonts w:ascii="Trebuchet MS" w:hAnsi="Trebuchet MS"/>
          <w:sz w:val="22"/>
          <w:szCs w:val="22"/>
        </w:rPr>
        <w:t xml:space="preserve"> </w:t>
      </w:r>
      <w:r w:rsidR="00EA77C7">
        <w:rPr>
          <w:rFonts w:ascii="Trebuchet MS" w:hAnsi="Trebuchet MS"/>
          <w:sz w:val="22"/>
          <w:szCs w:val="22"/>
        </w:rPr>
        <w:t>pogoja oz. omejitve</w:t>
      </w:r>
      <w:r w:rsidR="00D56572">
        <w:rPr>
          <w:rFonts w:ascii="Trebuchet MS" w:hAnsi="Trebuchet MS"/>
          <w:sz w:val="22"/>
          <w:szCs w:val="22"/>
        </w:rPr>
        <w:t xml:space="preserve"> </w:t>
      </w:r>
      <w:r w:rsidR="00CA6030">
        <w:rPr>
          <w:rFonts w:ascii="Trebuchet MS" w:hAnsi="Trebuchet MS"/>
          <w:sz w:val="22"/>
          <w:szCs w:val="22"/>
        </w:rPr>
        <w:t>(po katerem k</w:t>
      </w:r>
      <w:r w:rsidR="00CA6030" w:rsidRPr="00E93854">
        <w:rPr>
          <w:rFonts w:ascii="Trebuchet MS" w:hAnsi="Trebuchet MS"/>
          <w:sz w:val="22"/>
          <w:szCs w:val="22"/>
        </w:rPr>
        <w:t>lub v okviru razpisa ne more prejeti več sredstev, kot jih je za izvedbo aktivnosti, ki so predmet sofinanciranja, planiral v finančnem načrtu za leto 201</w:t>
      </w:r>
      <w:r w:rsidR="001E7A44">
        <w:rPr>
          <w:rFonts w:ascii="Trebuchet MS" w:hAnsi="Trebuchet MS"/>
          <w:sz w:val="22"/>
          <w:szCs w:val="22"/>
        </w:rPr>
        <w:t>6</w:t>
      </w:r>
      <w:r w:rsidR="00CA6030">
        <w:rPr>
          <w:rFonts w:ascii="Trebuchet MS" w:hAnsi="Trebuchet MS"/>
          <w:sz w:val="22"/>
          <w:szCs w:val="22"/>
        </w:rPr>
        <w:t>)</w:t>
      </w:r>
      <w:r w:rsidR="00CA6030" w:rsidRPr="00482769">
        <w:rPr>
          <w:rFonts w:ascii="Trebuchet MS" w:hAnsi="Trebuchet MS"/>
          <w:sz w:val="22"/>
          <w:szCs w:val="22"/>
        </w:rPr>
        <w:t xml:space="preserve"> </w:t>
      </w:r>
      <w:r w:rsidRPr="000D7DA1">
        <w:rPr>
          <w:rFonts w:ascii="Trebuchet MS" w:hAnsi="Trebuchet MS"/>
          <w:sz w:val="22"/>
          <w:szCs w:val="22"/>
        </w:rPr>
        <w:t xml:space="preserve">se </w:t>
      </w:r>
      <w:r w:rsidR="005F6E37" w:rsidRPr="000D7DA1">
        <w:rPr>
          <w:rFonts w:ascii="Trebuchet MS" w:hAnsi="Trebuchet MS"/>
          <w:sz w:val="22"/>
          <w:szCs w:val="22"/>
        </w:rPr>
        <w:t xml:space="preserve">ostanek </w:t>
      </w:r>
      <w:r w:rsidRPr="000D7DA1">
        <w:rPr>
          <w:rFonts w:ascii="Trebuchet MS" w:hAnsi="Trebuchet MS"/>
          <w:sz w:val="22"/>
          <w:szCs w:val="22"/>
        </w:rPr>
        <w:t xml:space="preserve">sredstev razdeli </w:t>
      </w:r>
      <w:r w:rsidR="005F6E37" w:rsidRPr="000D7DA1">
        <w:rPr>
          <w:rFonts w:ascii="Trebuchet MS" w:hAnsi="Trebuchet MS"/>
          <w:sz w:val="22"/>
          <w:szCs w:val="22"/>
        </w:rPr>
        <w:t xml:space="preserve">na klube, ki </w:t>
      </w:r>
      <w:r w:rsidR="001F31CA" w:rsidRPr="000D7DA1">
        <w:rPr>
          <w:rFonts w:ascii="Trebuchet MS" w:hAnsi="Trebuchet MS"/>
          <w:sz w:val="22"/>
          <w:szCs w:val="22"/>
        </w:rPr>
        <w:t xml:space="preserve">so dosegli prag </w:t>
      </w:r>
      <w:r w:rsidR="002D6AFE">
        <w:rPr>
          <w:rFonts w:ascii="Trebuchet MS" w:hAnsi="Trebuchet MS"/>
          <w:sz w:val="22"/>
          <w:szCs w:val="22"/>
        </w:rPr>
        <w:t xml:space="preserve">50 </w:t>
      </w:r>
      <w:r w:rsidR="001F31CA" w:rsidRPr="000D7DA1">
        <w:rPr>
          <w:rFonts w:ascii="Trebuchet MS" w:hAnsi="Trebuchet MS"/>
          <w:sz w:val="22"/>
          <w:szCs w:val="22"/>
        </w:rPr>
        <w:t xml:space="preserve">točk in jih </w:t>
      </w:r>
      <w:r w:rsidR="005F6E37" w:rsidRPr="000D7DA1">
        <w:rPr>
          <w:rFonts w:ascii="Trebuchet MS" w:hAnsi="Trebuchet MS"/>
          <w:sz w:val="22"/>
          <w:szCs w:val="22"/>
        </w:rPr>
        <w:t>komisija ni ocenjevala na podlagi dodatn</w:t>
      </w:r>
      <w:r w:rsidR="00DF195E">
        <w:rPr>
          <w:rFonts w:ascii="Trebuchet MS" w:hAnsi="Trebuchet MS"/>
          <w:sz w:val="22"/>
          <w:szCs w:val="22"/>
        </w:rPr>
        <w:t>ega</w:t>
      </w:r>
      <w:r w:rsidR="005F6E37" w:rsidRPr="000D7DA1">
        <w:rPr>
          <w:rFonts w:ascii="Trebuchet MS" w:hAnsi="Trebuchet MS"/>
          <w:sz w:val="22"/>
          <w:szCs w:val="22"/>
        </w:rPr>
        <w:t xml:space="preserve"> meril</w:t>
      </w:r>
      <w:r w:rsidR="00DF195E">
        <w:rPr>
          <w:rFonts w:ascii="Trebuchet MS" w:hAnsi="Trebuchet MS"/>
          <w:sz w:val="22"/>
          <w:szCs w:val="22"/>
        </w:rPr>
        <w:t>a</w:t>
      </w:r>
      <w:r w:rsidR="005F6E37" w:rsidRPr="000D7DA1">
        <w:rPr>
          <w:rFonts w:ascii="Trebuchet MS" w:hAnsi="Trebuchet MS"/>
          <w:sz w:val="22"/>
          <w:szCs w:val="22"/>
        </w:rPr>
        <w:t>.</w:t>
      </w:r>
      <w:r w:rsidR="00414076" w:rsidRPr="000D7DA1">
        <w:rPr>
          <w:rFonts w:ascii="Trebuchet MS" w:hAnsi="Trebuchet MS"/>
          <w:sz w:val="22"/>
          <w:szCs w:val="22"/>
        </w:rPr>
        <w:t xml:space="preserve"> </w:t>
      </w:r>
      <w:r w:rsidR="005F6E37" w:rsidRPr="000D7DA1">
        <w:rPr>
          <w:rFonts w:ascii="Trebuchet MS" w:hAnsi="Trebuchet MS"/>
          <w:sz w:val="22"/>
          <w:szCs w:val="22"/>
        </w:rPr>
        <w:t>Ostanek</w:t>
      </w:r>
      <w:r w:rsidR="00414076" w:rsidRPr="000D7DA1">
        <w:rPr>
          <w:rFonts w:ascii="Trebuchet MS" w:hAnsi="Trebuchet MS"/>
          <w:sz w:val="22"/>
          <w:szCs w:val="22"/>
        </w:rPr>
        <w:t xml:space="preserve"> sredstev se razdeli </w:t>
      </w:r>
      <w:r w:rsidRPr="000D7DA1">
        <w:rPr>
          <w:rFonts w:ascii="Trebuchet MS" w:hAnsi="Trebuchet MS"/>
          <w:sz w:val="22"/>
          <w:szCs w:val="22"/>
        </w:rPr>
        <w:t xml:space="preserve">po enaki formuli, kot v FAZI </w:t>
      </w:r>
      <w:r w:rsidR="004F4BFC">
        <w:rPr>
          <w:rFonts w:ascii="Trebuchet MS" w:hAnsi="Trebuchet MS"/>
          <w:sz w:val="22"/>
          <w:szCs w:val="22"/>
        </w:rPr>
        <w:t>1</w:t>
      </w:r>
      <w:r w:rsidRPr="000D7DA1">
        <w:rPr>
          <w:rFonts w:ascii="Trebuchet MS" w:hAnsi="Trebuchet MS"/>
          <w:sz w:val="22"/>
          <w:szCs w:val="22"/>
        </w:rPr>
        <w:t>.</w:t>
      </w:r>
    </w:p>
    <w:p w14:paraId="57F5C6D2" w14:textId="77777777" w:rsidR="003C78A2" w:rsidRDefault="003C78A2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0AD94AD9" w14:textId="77777777" w:rsidR="00CB71FA" w:rsidRDefault="00CB71FA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4D19112B" w14:textId="77777777" w:rsidR="003C78A2" w:rsidRPr="00E93854" w:rsidRDefault="003C78A2" w:rsidP="003C78A2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Višina sredstev</w:t>
      </w:r>
    </w:p>
    <w:p w14:paraId="55B46A26" w14:textId="77777777" w:rsidR="003C78A2" w:rsidRPr="00E93854" w:rsidRDefault="003C78A2" w:rsidP="003C78A2">
      <w:pPr>
        <w:jc w:val="both"/>
        <w:rPr>
          <w:rFonts w:ascii="Trebuchet MS" w:hAnsi="Trebuchet MS"/>
          <w:b/>
          <w:sz w:val="22"/>
          <w:szCs w:val="22"/>
        </w:rPr>
      </w:pPr>
    </w:p>
    <w:p w14:paraId="0559113F" w14:textId="77777777" w:rsidR="003C78A2" w:rsidRDefault="003C78A2" w:rsidP="003C78A2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Okvirna višina sredstev</w:t>
      </w:r>
      <w:r>
        <w:rPr>
          <w:rFonts w:ascii="Trebuchet MS" w:hAnsi="Trebuchet MS"/>
          <w:sz w:val="22"/>
          <w:szCs w:val="22"/>
        </w:rPr>
        <w:t>, ki je na razpolago za izvedbo predmeta tega javnega razpisa, znaša</w:t>
      </w:r>
      <w:r w:rsidRPr="00E93854">
        <w:rPr>
          <w:rFonts w:ascii="Trebuchet MS" w:hAnsi="Trebuchet MS"/>
          <w:sz w:val="22"/>
          <w:szCs w:val="22"/>
        </w:rPr>
        <w:t xml:space="preserve"> </w:t>
      </w:r>
      <w:r w:rsidR="001E7A44">
        <w:rPr>
          <w:rFonts w:ascii="Trebuchet MS" w:hAnsi="Trebuchet MS"/>
          <w:sz w:val="22"/>
          <w:szCs w:val="22"/>
        </w:rPr>
        <w:t>40</w:t>
      </w:r>
      <w:r w:rsidR="00495C91">
        <w:rPr>
          <w:rFonts w:ascii="Trebuchet MS" w:hAnsi="Trebuchet MS"/>
          <w:sz w:val="22"/>
          <w:szCs w:val="22"/>
        </w:rPr>
        <w:t>0.000</w:t>
      </w:r>
      <w:r>
        <w:rPr>
          <w:rFonts w:ascii="Trebuchet MS" w:hAnsi="Trebuchet MS"/>
          <w:sz w:val="22"/>
          <w:szCs w:val="22"/>
        </w:rPr>
        <w:t xml:space="preserve"> EUR.</w:t>
      </w:r>
    </w:p>
    <w:p w14:paraId="44F73E68" w14:textId="77777777" w:rsidR="000D7668" w:rsidRDefault="000D7668" w:rsidP="003C78A2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5C21EF2D" w14:textId="77777777" w:rsidR="003C78A2" w:rsidRDefault="003C78A2" w:rsidP="003C78A2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Finančna sredstva s</w:t>
      </w:r>
      <w:r w:rsidR="004B52DF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 xml:space="preserve"> </w:t>
      </w:r>
      <w:r w:rsidR="004B52DF">
        <w:rPr>
          <w:rFonts w:ascii="Trebuchet MS" w:hAnsi="Trebuchet MS"/>
          <w:sz w:val="22"/>
          <w:szCs w:val="22"/>
        </w:rPr>
        <w:t>zagotavljajo</w:t>
      </w:r>
      <w:r>
        <w:rPr>
          <w:rFonts w:ascii="Trebuchet MS" w:hAnsi="Trebuchet MS"/>
          <w:sz w:val="22"/>
          <w:szCs w:val="22"/>
        </w:rPr>
        <w:t xml:space="preserve"> v </w:t>
      </w:r>
      <w:r w:rsidR="00F72C65">
        <w:rPr>
          <w:rFonts w:ascii="Trebuchet MS" w:hAnsi="Trebuchet MS"/>
          <w:sz w:val="22"/>
          <w:szCs w:val="22"/>
        </w:rPr>
        <w:t xml:space="preserve">skladu s proračunskimi </w:t>
      </w:r>
      <w:r w:rsidR="004B52DF">
        <w:rPr>
          <w:rFonts w:ascii="Trebuchet MS" w:hAnsi="Trebuchet MS"/>
          <w:sz w:val="22"/>
          <w:szCs w:val="22"/>
        </w:rPr>
        <w:t>zmožnostmi na proračunski post</w:t>
      </w:r>
      <w:r w:rsidR="00413BAF">
        <w:rPr>
          <w:rFonts w:ascii="Trebuchet MS" w:hAnsi="Trebuchet MS"/>
          <w:sz w:val="22"/>
          <w:szCs w:val="22"/>
        </w:rPr>
        <w:t>avki Ministrstva za gospodarski razvoj in tehnologijo</w:t>
      </w:r>
      <w:r w:rsidR="004B52DF">
        <w:rPr>
          <w:rFonts w:ascii="Trebuchet MS" w:hAnsi="Trebuchet MS"/>
          <w:sz w:val="22"/>
          <w:szCs w:val="22"/>
        </w:rPr>
        <w:t xml:space="preserve"> Republike Slovenije</w:t>
      </w:r>
      <w:r w:rsidR="004B52DF" w:rsidRPr="00075812">
        <w:rPr>
          <w:rFonts w:ascii="Trebuchet MS" w:hAnsi="Trebuchet MS"/>
          <w:sz w:val="22"/>
          <w:szCs w:val="22"/>
        </w:rPr>
        <w:t xml:space="preserve">, </w:t>
      </w:r>
      <w:r w:rsidR="00E771A2" w:rsidRPr="00075812">
        <w:rPr>
          <w:rFonts w:ascii="Trebuchet MS" w:hAnsi="Trebuchet MS"/>
          <w:sz w:val="22"/>
          <w:szCs w:val="22"/>
        </w:rPr>
        <w:t>PP 6032</w:t>
      </w:r>
      <w:r w:rsidR="00075812" w:rsidRPr="00075812">
        <w:rPr>
          <w:rFonts w:ascii="Trebuchet MS" w:hAnsi="Trebuchet MS"/>
          <w:sz w:val="22"/>
          <w:szCs w:val="22"/>
        </w:rPr>
        <w:t>10</w:t>
      </w:r>
      <w:r w:rsidR="00E771A2" w:rsidRPr="00075812">
        <w:rPr>
          <w:rFonts w:ascii="Trebuchet MS" w:hAnsi="Trebuchet MS"/>
          <w:sz w:val="22"/>
          <w:szCs w:val="22"/>
        </w:rPr>
        <w:t xml:space="preserve"> -</w:t>
      </w:r>
      <w:r w:rsidR="004B52DF" w:rsidRPr="00075812">
        <w:rPr>
          <w:rFonts w:ascii="Trebuchet MS" w:hAnsi="Trebuchet MS"/>
          <w:sz w:val="22"/>
          <w:szCs w:val="22"/>
        </w:rPr>
        <w:t xml:space="preserve"> spodbujanje internacionalizacije.  </w:t>
      </w:r>
    </w:p>
    <w:p w14:paraId="1CE1718F" w14:textId="77777777" w:rsidR="004B52DF" w:rsidRDefault="004B52DF" w:rsidP="003C78A2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0FCE371F" w14:textId="77777777" w:rsidR="004B52DF" w:rsidRDefault="004B52DF" w:rsidP="003C78A2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 primeru spremembe višine proračunskih omejitev na omenjeni postavki, se uskladi tudi višina sredstev za ta javni razpis.</w:t>
      </w:r>
    </w:p>
    <w:p w14:paraId="75254E44" w14:textId="77777777" w:rsidR="000D7668" w:rsidRPr="00E93854" w:rsidRDefault="000D7668" w:rsidP="003C78A2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333874C6" w14:textId="77777777" w:rsidR="00857C3D" w:rsidRPr="00E93854" w:rsidRDefault="00857C3D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17E4A354" w14:textId="77777777" w:rsidR="0005575C" w:rsidRPr="005523A0" w:rsidRDefault="0005575C" w:rsidP="0044597F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 w:rsidRPr="005523A0">
        <w:rPr>
          <w:rFonts w:ascii="Trebuchet MS" w:hAnsi="Trebuchet MS"/>
          <w:b/>
          <w:sz w:val="22"/>
          <w:szCs w:val="22"/>
        </w:rPr>
        <w:t>Upravičeni stroški</w:t>
      </w:r>
    </w:p>
    <w:p w14:paraId="395A875C" w14:textId="77777777" w:rsidR="00857C3D" w:rsidRDefault="00857C3D" w:rsidP="00857C3D">
      <w:pPr>
        <w:jc w:val="both"/>
        <w:rPr>
          <w:rFonts w:ascii="Trebuchet MS" w:hAnsi="Trebuchet MS"/>
          <w:b/>
          <w:sz w:val="22"/>
          <w:szCs w:val="22"/>
        </w:rPr>
      </w:pPr>
    </w:p>
    <w:p w14:paraId="6107B6F3" w14:textId="77777777" w:rsidR="00857C3D" w:rsidRDefault="00857C3D" w:rsidP="00857C3D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>Upravičeni stroški, ki s</w:t>
      </w:r>
      <w:r>
        <w:rPr>
          <w:rFonts w:ascii="Trebuchet MS" w:hAnsi="Trebuchet MS"/>
          <w:sz w:val="22"/>
          <w:szCs w:val="22"/>
        </w:rPr>
        <w:t>o predmet</w:t>
      </w:r>
      <w:r w:rsidRPr="00E93854">
        <w:rPr>
          <w:rFonts w:ascii="Trebuchet MS" w:hAnsi="Trebuchet MS"/>
          <w:sz w:val="22"/>
          <w:szCs w:val="22"/>
        </w:rPr>
        <w:t xml:space="preserve"> sofinancira</w:t>
      </w:r>
      <w:r>
        <w:rPr>
          <w:rFonts w:ascii="Trebuchet MS" w:hAnsi="Trebuchet MS"/>
          <w:sz w:val="22"/>
          <w:szCs w:val="22"/>
        </w:rPr>
        <w:t>n</w:t>
      </w:r>
      <w:r w:rsidRPr="00E93854">
        <w:rPr>
          <w:rFonts w:ascii="Trebuchet MS" w:hAnsi="Trebuchet MS"/>
          <w:sz w:val="22"/>
          <w:szCs w:val="22"/>
        </w:rPr>
        <w:t>j</w:t>
      </w:r>
      <w:r>
        <w:rPr>
          <w:rFonts w:ascii="Trebuchet MS" w:hAnsi="Trebuchet MS"/>
          <w:sz w:val="22"/>
          <w:szCs w:val="22"/>
        </w:rPr>
        <w:t>a</w:t>
      </w:r>
      <w:r w:rsidRPr="00E93854">
        <w:rPr>
          <w:rFonts w:ascii="Trebuchet MS" w:hAnsi="Trebuchet MS"/>
          <w:sz w:val="22"/>
          <w:szCs w:val="22"/>
        </w:rPr>
        <w:t>, so:</w:t>
      </w:r>
    </w:p>
    <w:p w14:paraId="00028304" w14:textId="77777777" w:rsidR="00857C3D" w:rsidRDefault="00857C3D" w:rsidP="00857C3D">
      <w:pPr>
        <w:jc w:val="both"/>
        <w:rPr>
          <w:rFonts w:ascii="Trebuchet MS" w:hAnsi="Trebuchet MS"/>
          <w:sz w:val="22"/>
          <w:szCs w:val="22"/>
        </w:rPr>
      </w:pPr>
    </w:p>
    <w:p w14:paraId="7B68D1CB" w14:textId="5DE2609E" w:rsidR="00857C3D" w:rsidRDefault="00857C3D" w:rsidP="00A660A1">
      <w:pPr>
        <w:pStyle w:val="Odstavekseznama"/>
        <w:numPr>
          <w:ilvl w:val="0"/>
          <w:numId w:val="15"/>
        </w:numPr>
        <w:shd w:val="clear" w:color="auto" w:fill="FFFFFF" w:themeFill="background1"/>
        <w:jc w:val="both"/>
        <w:rPr>
          <w:rFonts w:ascii="Trebuchet MS" w:hAnsi="Trebuchet MS"/>
          <w:b/>
          <w:sz w:val="22"/>
          <w:szCs w:val="22"/>
        </w:rPr>
      </w:pPr>
      <w:r w:rsidRPr="00A660A1">
        <w:rPr>
          <w:rFonts w:ascii="Trebuchet MS" w:hAnsi="Trebuchet MS"/>
          <w:b/>
          <w:sz w:val="22"/>
          <w:szCs w:val="22"/>
        </w:rPr>
        <w:t>stroški organizacije poslovnih dogodkov</w:t>
      </w:r>
      <w:r w:rsidR="00B37C9D" w:rsidRPr="00A660A1">
        <w:rPr>
          <w:rFonts w:ascii="Trebuchet MS" w:hAnsi="Trebuchet MS"/>
          <w:b/>
          <w:sz w:val="22"/>
          <w:szCs w:val="22"/>
        </w:rPr>
        <w:t>,</w:t>
      </w:r>
      <w:r w:rsidRPr="00A660A1">
        <w:rPr>
          <w:rFonts w:ascii="Trebuchet MS" w:hAnsi="Trebuchet MS"/>
          <w:b/>
          <w:sz w:val="22"/>
          <w:szCs w:val="22"/>
        </w:rPr>
        <w:t xml:space="preserve"> promocije slovenskega gospodarstva</w:t>
      </w:r>
      <w:r w:rsidR="004D57B7" w:rsidRPr="00A660A1">
        <w:rPr>
          <w:rFonts w:ascii="Trebuchet MS" w:hAnsi="Trebuchet MS"/>
          <w:b/>
          <w:sz w:val="22"/>
          <w:szCs w:val="22"/>
        </w:rPr>
        <w:t xml:space="preserve"> </w:t>
      </w:r>
      <w:r w:rsidR="00B37C9D" w:rsidRPr="00A660A1">
        <w:rPr>
          <w:rFonts w:ascii="Trebuchet MS" w:hAnsi="Trebuchet MS"/>
          <w:b/>
          <w:sz w:val="22"/>
          <w:szCs w:val="22"/>
        </w:rPr>
        <w:t>ter individualnih svetovanj podjetjem</w:t>
      </w:r>
      <w:r w:rsidR="00832F5C">
        <w:rPr>
          <w:rFonts w:ascii="Trebuchet MS" w:hAnsi="Trebuchet MS"/>
          <w:b/>
          <w:sz w:val="22"/>
          <w:szCs w:val="22"/>
        </w:rPr>
        <w:t>,</w:t>
      </w:r>
    </w:p>
    <w:p w14:paraId="7B5230EF" w14:textId="694A7B49" w:rsidR="00832F5C" w:rsidRPr="00A660A1" w:rsidRDefault="00832F5C" w:rsidP="00A660A1">
      <w:pPr>
        <w:pStyle w:val="Odstavekseznama"/>
        <w:numPr>
          <w:ilvl w:val="0"/>
          <w:numId w:val="15"/>
        </w:numPr>
        <w:shd w:val="clear" w:color="auto" w:fill="FFFFFF" w:themeFill="background1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stroški vzpostavitve Showrooma -  razstavnega prostora </w:t>
      </w:r>
      <w:r w:rsidR="00186E15">
        <w:rPr>
          <w:rFonts w:ascii="Trebuchet MS" w:hAnsi="Trebuchet MS"/>
          <w:b/>
          <w:sz w:val="22"/>
          <w:szCs w:val="22"/>
        </w:rPr>
        <w:t xml:space="preserve">za </w:t>
      </w:r>
      <w:r>
        <w:rPr>
          <w:rFonts w:ascii="Trebuchet MS" w:hAnsi="Trebuchet MS"/>
          <w:b/>
          <w:sz w:val="22"/>
          <w:szCs w:val="22"/>
        </w:rPr>
        <w:t>stalno predstavitev slovenskega gospodarstva,</w:t>
      </w:r>
    </w:p>
    <w:p w14:paraId="7F45526D" w14:textId="5ECDF51E" w:rsidR="00857C3D" w:rsidRPr="00A660A1" w:rsidRDefault="00857C3D" w:rsidP="00A660A1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b/>
          <w:sz w:val="22"/>
          <w:szCs w:val="22"/>
        </w:rPr>
      </w:pPr>
      <w:r w:rsidRPr="00A660A1">
        <w:rPr>
          <w:rFonts w:ascii="Trebuchet MS" w:hAnsi="Trebuchet MS"/>
          <w:b/>
          <w:sz w:val="22"/>
          <w:szCs w:val="22"/>
        </w:rPr>
        <w:lastRenderedPageBreak/>
        <w:t>stroški promocije kluba</w:t>
      </w:r>
      <w:r w:rsidR="00832F5C">
        <w:rPr>
          <w:rFonts w:ascii="Trebuchet MS" w:hAnsi="Trebuchet MS"/>
          <w:b/>
          <w:sz w:val="22"/>
          <w:szCs w:val="22"/>
        </w:rPr>
        <w:t>,</w:t>
      </w:r>
    </w:p>
    <w:p w14:paraId="21782D24" w14:textId="1E4173D1" w:rsidR="00857C3D" w:rsidRPr="00A660A1" w:rsidRDefault="00857C3D" w:rsidP="00A660A1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A660A1">
        <w:rPr>
          <w:rFonts w:ascii="Trebuchet MS" w:hAnsi="Trebuchet MS"/>
          <w:b/>
          <w:sz w:val="22"/>
          <w:szCs w:val="22"/>
        </w:rPr>
        <w:t>stroški intelektualnih storitev</w:t>
      </w:r>
      <w:r w:rsidR="00832F5C">
        <w:rPr>
          <w:rFonts w:ascii="Trebuchet MS" w:hAnsi="Trebuchet MS"/>
          <w:b/>
          <w:sz w:val="22"/>
          <w:szCs w:val="22"/>
        </w:rPr>
        <w:t>.</w:t>
      </w:r>
      <w:r w:rsidRPr="00A660A1">
        <w:rPr>
          <w:rFonts w:ascii="Trebuchet MS" w:hAnsi="Trebuchet MS"/>
          <w:b/>
          <w:sz w:val="22"/>
          <w:szCs w:val="22"/>
        </w:rPr>
        <w:t xml:space="preserve"> </w:t>
      </w:r>
    </w:p>
    <w:p w14:paraId="1A687634" w14:textId="77777777" w:rsidR="00857C3D" w:rsidRPr="00E93854" w:rsidRDefault="00857C3D" w:rsidP="00857C3D">
      <w:pPr>
        <w:jc w:val="both"/>
        <w:rPr>
          <w:rFonts w:ascii="Trebuchet MS" w:hAnsi="Trebuchet MS"/>
          <w:sz w:val="22"/>
          <w:szCs w:val="22"/>
        </w:rPr>
      </w:pPr>
    </w:p>
    <w:p w14:paraId="454D1AE7" w14:textId="77777777" w:rsidR="006943FD" w:rsidRDefault="006943FD" w:rsidP="00857C3D">
      <w:pPr>
        <w:jc w:val="both"/>
        <w:rPr>
          <w:rFonts w:ascii="Trebuchet MS" w:hAnsi="Trebuchet MS"/>
          <w:i/>
          <w:sz w:val="22"/>
          <w:szCs w:val="22"/>
        </w:rPr>
      </w:pPr>
    </w:p>
    <w:p w14:paraId="348B5E3E" w14:textId="00653273" w:rsidR="00857C3D" w:rsidRDefault="00857C3D" w:rsidP="00857C3D">
      <w:pPr>
        <w:jc w:val="both"/>
        <w:rPr>
          <w:rFonts w:ascii="Trebuchet MS" w:hAnsi="Trebuchet MS"/>
          <w:sz w:val="22"/>
          <w:szCs w:val="22"/>
        </w:rPr>
      </w:pPr>
      <w:r w:rsidRPr="004D57B7">
        <w:rPr>
          <w:rFonts w:ascii="Trebuchet MS" w:hAnsi="Trebuchet MS"/>
          <w:i/>
          <w:sz w:val="22"/>
          <w:szCs w:val="22"/>
        </w:rPr>
        <w:t xml:space="preserve">Stroški organizacije poslovnih dogodkov in promocije slovenskega gospodarstva </w:t>
      </w:r>
      <w:r w:rsidR="004D57B7" w:rsidRPr="004D57B7">
        <w:rPr>
          <w:rFonts w:ascii="Trebuchet MS" w:hAnsi="Trebuchet MS"/>
          <w:i/>
          <w:sz w:val="22"/>
          <w:szCs w:val="22"/>
        </w:rPr>
        <w:t>ter izvedbe individualnih svetovanj podjetjem</w:t>
      </w:r>
      <w:r w:rsidR="004D57B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so stroški najema prostora in opreme</w:t>
      </w:r>
      <w:r w:rsidR="00C2025C">
        <w:rPr>
          <w:rFonts w:ascii="Trebuchet MS" w:hAnsi="Trebuchet MS"/>
          <w:sz w:val="22"/>
          <w:szCs w:val="22"/>
        </w:rPr>
        <w:t xml:space="preserve"> za izvedbo poslovnega dogodka</w:t>
      </w:r>
      <w:r>
        <w:rPr>
          <w:rFonts w:ascii="Trebuchet MS" w:hAnsi="Trebuchet MS"/>
          <w:sz w:val="22"/>
          <w:szCs w:val="22"/>
        </w:rPr>
        <w:t xml:space="preserve">, stroški postrežbe na poslovnem dogodku, stroški promocije poslovnega dogodka, stroški izdelave in pošiljanja vabil, stroški </w:t>
      </w:r>
      <w:r w:rsidRPr="00E93854">
        <w:rPr>
          <w:rFonts w:ascii="Trebuchet MS" w:hAnsi="Trebuchet MS"/>
          <w:sz w:val="22"/>
          <w:szCs w:val="22"/>
        </w:rPr>
        <w:t>izdelav</w:t>
      </w:r>
      <w:r>
        <w:rPr>
          <w:rFonts w:ascii="Trebuchet MS" w:hAnsi="Trebuchet MS"/>
          <w:sz w:val="22"/>
          <w:szCs w:val="22"/>
        </w:rPr>
        <w:t>e</w:t>
      </w:r>
      <w:r w:rsidRPr="00E93854">
        <w:rPr>
          <w:rFonts w:ascii="Trebuchet MS" w:hAnsi="Trebuchet MS"/>
          <w:sz w:val="22"/>
          <w:szCs w:val="22"/>
        </w:rPr>
        <w:t xml:space="preserve"> promocijskih gradiv, panojev, stojnic</w:t>
      </w:r>
      <w:r>
        <w:rPr>
          <w:rFonts w:ascii="Trebuchet MS" w:hAnsi="Trebuchet MS"/>
          <w:sz w:val="22"/>
          <w:szCs w:val="22"/>
        </w:rPr>
        <w:t>, stroški medijskih objav, vezanih na promocijo dogodka ali splošno promocijo slovenskega gospodarstva</w:t>
      </w:r>
      <w:r w:rsidR="00E61BDC">
        <w:rPr>
          <w:rFonts w:ascii="Trebuchet MS" w:hAnsi="Trebuchet MS"/>
          <w:sz w:val="22"/>
          <w:szCs w:val="22"/>
        </w:rPr>
        <w:t xml:space="preserve">, </w:t>
      </w:r>
      <w:r w:rsidR="00E61BDC" w:rsidRPr="004B52DF">
        <w:rPr>
          <w:rFonts w:ascii="Trebuchet MS" w:hAnsi="Trebuchet MS"/>
          <w:sz w:val="22"/>
          <w:szCs w:val="22"/>
        </w:rPr>
        <w:t>stroški pridobivanja in posredovanja relevantnih informacij</w:t>
      </w:r>
      <w:r w:rsidR="00E61BDC">
        <w:rPr>
          <w:rFonts w:ascii="Trebuchet MS" w:hAnsi="Trebuchet MS"/>
          <w:sz w:val="22"/>
          <w:szCs w:val="22"/>
        </w:rPr>
        <w:t xml:space="preserve"> slovenski in tuji poslovni javnosti</w:t>
      </w:r>
      <w:r>
        <w:rPr>
          <w:rFonts w:ascii="Trebuchet MS" w:hAnsi="Trebuchet MS"/>
          <w:sz w:val="22"/>
          <w:szCs w:val="22"/>
        </w:rPr>
        <w:t xml:space="preserve"> ter stroški dela zaposlenih in pogodbenih sodelavcev </w:t>
      </w:r>
      <w:r w:rsidRPr="004D57B7">
        <w:rPr>
          <w:rFonts w:ascii="Trebuchet MS" w:hAnsi="Trebuchet MS"/>
          <w:sz w:val="22"/>
          <w:szCs w:val="22"/>
        </w:rPr>
        <w:t xml:space="preserve">vezanih na </w:t>
      </w:r>
      <w:r w:rsidR="00140D26" w:rsidRPr="004D57B7">
        <w:rPr>
          <w:rFonts w:ascii="Trebuchet MS" w:hAnsi="Trebuchet MS"/>
          <w:sz w:val="22"/>
          <w:szCs w:val="22"/>
        </w:rPr>
        <w:t xml:space="preserve">pripravo, </w:t>
      </w:r>
      <w:r w:rsidRPr="004D57B7">
        <w:rPr>
          <w:rFonts w:ascii="Trebuchet MS" w:hAnsi="Trebuchet MS"/>
          <w:sz w:val="22"/>
          <w:szCs w:val="22"/>
        </w:rPr>
        <w:t>promocijo</w:t>
      </w:r>
      <w:r w:rsidR="00140D26" w:rsidRPr="004D57B7">
        <w:rPr>
          <w:rFonts w:ascii="Trebuchet MS" w:hAnsi="Trebuchet MS"/>
          <w:sz w:val="22"/>
          <w:szCs w:val="22"/>
        </w:rPr>
        <w:t xml:space="preserve"> in izvedbo poslovnih dogodkov, splošno pr</w:t>
      </w:r>
      <w:r w:rsidR="00886497">
        <w:rPr>
          <w:rFonts w:ascii="Trebuchet MS" w:hAnsi="Trebuchet MS"/>
          <w:sz w:val="22"/>
          <w:szCs w:val="22"/>
        </w:rPr>
        <w:t xml:space="preserve">omocijo slovenskega gospodarstva, izvedbo svetovanj </w:t>
      </w:r>
      <w:r w:rsidR="00886497" w:rsidRPr="00133B84">
        <w:rPr>
          <w:rFonts w:ascii="Trebuchet MS" w:hAnsi="Trebuchet MS"/>
          <w:sz w:val="22"/>
          <w:szCs w:val="22"/>
        </w:rPr>
        <w:t xml:space="preserve">potencialnim </w:t>
      </w:r>
      <w:r w:rsidR="005658CA" w:rsidRPr="00133B84">
        <w:rPr>
          <w:rFonts w:ascii="Trebuchet MS" w:hAnsi="Trebuchet MS"/>
          <w:sz w:val="22"/>
          <w:szCs w:val="22"/>
        </w:rPr>
        <w:t>tujim investitorjem</w:t>
      </w:r>
      <w:r w:rsidR="00133B84">
        <w:rPr>
          <w:rFonts w:ascii="Trebuchet MS" w:hAnsi="Trebuchet MS"/>
          <w:sz w:val="22"/>
          <w:szCs w:val="22"/>
        </w:rPr>
        <w:t xml:space="preserve"> in kupcem</w:t>
      </w:r>
      <w:r w:rsidR="00886497">
        <w:rPr>
          <w:rFonts w:ascii="Trebuchet MS" w:hAnsi="Trebuchet MS"/>
          <w:sz w:val="22"/>
          <w:szCs w:val="22"/>
        </w:rPr>
        <w:t xml:space="preserve"> ter </w:t>
      </w:r>
      <w:r w:rsidR="00140D26" w:rsidRPr="004B52DF">
        <w:rPr>
          <w:rFonts w:ascii="Trebuchet MS" w:hAnsi="Trebuchet MS"/>
          <w:sz w:val="22"/>
          <w:szCs w:val="22"/>
        </w:rPr>
        <w:t>izvedbo</w:t>
      </w:r>
      <w:r w:rsidR="00C8098D">
        <w:rPr>
          <w:rFonts w:ascii="Trebuchet MS" w:hAnsi="Trebuchet MS"/>
          <w:sz w:val="22"/>
          <w:szCs w:val="22"/>
        </w:rPr>
        <w:t xml:space="preserve"> individualnih </w:t>
      </w:r>
      <w:r w:rsidR="00140D26" w:rsidRPr="004B52DF">
        <w:rPr>
          <w:rFonts w:ascii="Trebuchet MS" w:hAnsi="Trebuchet MS"/>
          <w:sz w:val="22"/>
          <w:szCs w:val="22"/>
        </w:rPr>
        <w:t>svetovanj slovenskim podjetjem</w:t>
      </w:r>
      <w:r w:rsidR="00D1747E">
        <w:rPr>
          <w:rFonts w:ascii="Trebuchet MS" w:hAnsi="Trebuchet MS"/>
          <w:sz w:val="22"/>
          <w:szCs w:val="22"/>
        </w:rPr>
        <w:t>. V okviru individualnih svetovanj slovenskim podj</w:t>
      </w:r>
      <w:r w:rsidR="00674B9F">
        <w:rPr>
          <w:rFonts w:ascii="Trebuchet MS" w:hAnsi="Trebuchet MS"/>
          <w:sz w:val="22"/>
          <w:szCs w:val="22"/>
        </w:rPr>
        <w:t>etjem so upravičeni stroški do</w:t>
      </w:r>
      <w:r w:rsidR="00D1747E">
        <w:rPr>
          <w:rFonts w:ascii="Trebuchet MS" w:hAnsi="Trebuchet MS"/>
          <w:sz w:val="22"/>
          <w:szCs w:val="22"/>
        </w:rPr>
        <w:t xml:space="preserve"> največ</w:t>
      </w:r>
      <w:r w:rsidR="00674B9F">
        <w:rPr>
          <w:rFonts w:ascii="Trebuchet MS" w:hAnsi="Trebuchet MS"/>
          <w:sz w:val="22"/>
          <w:szCs w:val="22"/>
        </w:rPr>
        <w:t xml:space="preserve"> </w:t>
      </w:r>
      <w:r w:rsidR="00B33DD0">
        <w:rPr>
          <w:rFonts w:ascii="Trebuchet MS" w:hAnsi="Trebuchet MS"/>
          <w:sz w:val="22"/>
          <w:szCs w:val="22"/>
        </w:rPr>
        <w:t>5</w:t>
      </w:r>
      <w:r w:rsidR="00D1747E">
        <w:rPr>
          <w:rFonts w:ascii="Trebuchet MS" w:hAnsi="Trebuchet MS"/>
          <w:sz w:val="22"/>
          <w:szCs w:val="22"/>
        </w:rPr>
        <w:t xml:space="preserve"> ur na posamezno podjetje</w:t>
      </w:r>
      <w:r w:rsidR="00140D26" w:rsidRPr="004B52DF">
        <w:rPr>
          <w:rFonts w:ascii="Trebuchet MS" w:hAnsi="Trebuchet MS"/>
          <w:sz w:val="22"/>
          <w:szCs w:val="22"/>
        </w:rPr>
        <w:t>.</w:t>
      </w:r>
    </w:p>
    <w:p w14:paraId="61AB3096" w14:textId="77777777" w:rsidR="00140D26" w:rsidRDefault="00140D26" w:rsidP="00857C3D">
      <w:pPr>
        <w:jc w:val="both"/>
        <w:rPr>
          <w:rFonts w:ascii="Trebuchet MS" w:hAnsi="Trebuchet MS"/>
          <w:sz w:val="22"/>
          <w:szCs w:val="22"/>
        </w:rPr>
      </w:pPr>
    </w:p>
    <w:p w14:paraId="7F73CFF1" w14:textId="1A5A5264" w:rsidR="00857C3D" w:rsidRDefault="00857C3D" w:rsidP="00857C3D">
      <w:pPr>
        <w:jc w:val="both"/>
        <w:rPr>
          <w:rFonts w:ascii="Trebuchet MS" w:hAnsi="Trebuchet MS"/>
          <w:sz w:val="22"/>
          <w:szCs w:val="22"/>
        </w:rPr>
      </w:pPr>
      <w:r w:rsidRPr="000E68EA">
        <w:rPr>
          <w:rFonts w:ascii="Trebuchet MS" w:hAnsi="Trebuchet MS"/>
          <w:b/>
          <w:sz w:val="22"/>
          <w:szCs w:val="22"/>
        </w:rPr>
        <w:t>Poslovni dogodek</w:t>
      </w:r>
      <w:r w:rsidRPr="000E68EA">
        <w:rPr>
          <w:rFonts w:ascii="Trebuchet MS" w:hAnsi="Trebuchet MS"/>
          <w:sz w:val="22"/>
          <w:szCs w:val="22"/>
        </w:rPr>
        <w:t xml:space="preserve"> je dogodek, ki je organiziran kot </w:t>
      </w:r>
      <w:r w:rsidR="00CB71FA">
        <w:rPr>
          <w:rFonts w:ascii="Trebuchet MS" w:hAnsi="Trebuchet MS"/>
          <w:sz w:val="22"/>
          <w:szCs w:val="22"/>
        </w:rPr>
        <w:t xml:space="preserve">poslovna </w:t>
      </w:r>
      <w:r w:rsidRPr="000E68EA">
        <w:rPr>
          <w:rFonts w:ascii="Trebuchet MS" w:hAnsi="Trebuchet MS"/>
          <w:sz w:val="22"/>
          <w:szCs w:val="22"/>
        </w:rPr>
        <w:t xml:space="preserve">konferenca, </w:t>
      </w:r>
      <w:r w:rsidR="00CB71FA">
        <w:rPr>
          <w:rFonts w:ascii="Trebuchet MS" w:hAnsi="Trebuchet MS"/>
          <w:sz w:val="22"/>
          <w:szCs w:val="22"/>
        </w:rPr>
        <w:t xml:space="preserve">seminar, </w:t>
      </w:r>
      <w:r w:rsidRPr="000E68EA">
        <w:rPr>
          <w:rFonts w:ascii="Trebuchet MS" w:hAnsi="Trebuchet MS"/>
          <w:sz w:val="22"/>
          <w:szCs w:val="22"/>
        </w:rPr>
        <w:t xml:space="preserve">okrogla miza, panel, matchmaking, predavanje ali predstavitev, </w:t>
      </w:r>
      <w:r w:rsidRPr="004B52DF">
        <w:rPr>
          <w:rFonts w:ascii="Trebuchet MS" w:hAnsi="Trebuchet MS"/>
          <w:sz w:val="22"/>
          <w:szCs w:val="22"/>
        </w:rPr>
        <w:t xml:space="preserve">z </w:t>
      </w:r>
      <w:r w:rsidR="00CB71FA" w:rsidRPr="004B52DF">
        <w:rPr>
          <w:rFonts w:ascii="Trebuchet MS" w:hAnsi="Trebuchet MS"/>
          <w:sz w:val="22"/>
          <w:szCs w:val="22"/>
        </w:rPr>
        <w:t xml:space="preserve">namenom in ciljem pomoči slovenskim podjetjem pri vstopu na tuji trg ter </w:t>
      </w:r>
      <w:r w:rsidR="004F4BFC">
        <w:rPr>
          <w:rFonts w:ascii="Trebuchet MS" w:hAnsi="Trebuchet MS"/>
          <w:sz w:val="22"/>
          <w:szCs w:val="22"/>
        </w:rPr>
        <w:t>vzpostavljanja</w:t>
      </w:r>
      <w:r w:rsidR="00CB71FA" w:rsidRPr="004B52DF">
        <w:rPr>
          <w:rFonts w:ascii="Trebuchet MS" w:hAnsi="Trebuchet MS"/>
          <w:sz w:val="22"/>
          <w:szCs w:val="22"/>
        </w:rPr>
        <w:t xml:space="preserve"> poslovnih vezi </w:t>
      </w:r>
      <w:r w:rsidR="00EC0DCE" w:rsidRPr="004B52DF">
        <w:rPr>
          <w:rFonts w:ascii="Trebuchet MS" w:hAnsi="Trebuchet MS"/>
          <w:sz w:val="22"/>
          <w:szCs w:val="22"/>
        </w:rPr>
        <w:t xml:space="preserve">med slovenskimi in </w:t>
      </w:r>
      <w:r w:rsidR="00333FBA">
        <w:rPr>
          <w:rFonts w:ascii="Trebuchet MS" w:hAnsi="Trebuchet MS"/>
          <w:sz w:val="22"/>
          <w:szCs w:val="22"/>
        </w:rPr>
        <w:t>tujimi</w:t>
      </w:r>
      <w:r w:rsidR="00EC0DCE" w:rsidRPr="004B52DF">
        <w:rPr>
          <w:rFonts w:ascii="Trebuchet MS" w:hAnsi="Trebuchet MS"/>
          <w:sz w:val="22"/>
          <w:szCs w:val="22"/>
        </w:rPr>
        <w:t xml:space="preserve"> podjetji in institucijami</w:t>
      </w:r>
      <w:r w:rsidR="00E064A4">
        <w:rPr>
          <w:rFonts w:ascii="Trebuchet MS" w:hAnsi="Trebuchet MS"/>
          <w:sz w:val="22"/>
          <w:szCs w:val="22"/>
        </w:rPr>
        <w:t>, na katerem so prisotna tako slovenska kot tuja podjetja</w:t>
      </w:r>
      <w:r w:rsidR="005402BF">
        <w:rPr>
          <w:rFonts w:ascii="Trebuchet MS" w:hAnsi="Trebuchet MS"/>
          <w:sz w:val="22"/>
          <w:szCs w:val="22"/>
        </w:rPr>
        <w:t>.</w:t>
      </w:r>
      <w:r w:rsidR="00EC0DCE" w:rsidRPr="004B52DF">
        <w:rPr>
          <w:rFonts w:ascii="Trebuchet MS" w:hAnsi="Trebuchet MS"/>
          <w:sz w:val="22"/>
          <w:szCs w:val="22"/>
        </w:rPr>
        <w:t xml:space="preserve"> </w:t>
      </w:r>
      <w:r w:rsidR="004D57B7" w:rsidRPr="004B52DF">
        <w:rPr>
          <w:rFonts w:ascii="Trebuchet MS" w:hAnsi="Trebuchet MS"/>
          <w:sz w:val="22"/>
          <w:szCs w:val="22"/>
        </w:rPr>
        <w:t>Med poslovne dogodke štejemo tudi vse oblike predstavitve slovenskega gospodarstva in predstavitve slovenskega investicijskega okolja</w:t>
      </w:r>
      <w:r w:rsidR="007C4D76">
        <w:rPr>
          <w:rFonts w:ascii="Trebuchet MS" w:hAnsi="Trebuchet MS"/>
          <w:sz w:val="22"/>
          <w:szCs w:val="22"/>
        </w:rPr>
        <w:t>,</w:t>
      </w:r>
      <w:r w:rsidR="004D57B7" w:rsidRPr="004B52DF">
        <w:rPr>
          <w:rFonts w:ascii="Trebuchet MS" w:hAnsi="Trebuchet MS"/>
          <w:sz w:val="22"/>
          <w:szCs w:val="22"/>
        </w:rPr>
        <w:t xml:space="preserve"> na katerih so prisotna zgolj tuja podjetja. </w:t>
      </w:r>
      <w:r w:rsidR="004B52DF">
        <w:rPr>
          <w:rFonts w:ascii="Trebuchet MS" w:hAnsi="Trebuchet MS"/>
          <w:sz w:val="22"/>
          <w:szCs w:val="22"/>
        </w:rPr>
        <w:t xml:space="preserve">Prav tako med poslovne dogodke štejemo predstavitve </w:t>
      </w:r>
      <w:r w:rsidR="00F52DF2">
        <w:rPr>
          <w:rFonts w:ascii="Trebuchet MS" w:hAnsi="Trebuchet MS"/>
          <w:sz w:val="22"/>
          <w:szCs w:val="22"/>
        </w:rPr>
        <w:t xml:space="preserve">načinov in </w:t>
      </w:r>
      <w:r w:rsidR="004B52DF">
        <w:rPr>
          <w:rFonts w:ascii="Trebuchet MS" w:hAnsi="Trebuchet MS"/>
          <w:sz w:val="22"/>
          <w:szCs w:val="22"/>
        </w:rPr>
        <w:t xml:space="preserve">možnosti poslovanja na </w:t>
      </w:r>
      <w:r w:rsidR="00F52DF2">
        <w:rPr>
          <w:rFonts w:ascii="Trebuchet MS" w:hAnsi="Trebuchet MS"/>
          <w:sz w:val="22"/>
          <w:szCs w:val="22"/>
        </w:rPr>
        <w:t>tujem trgu</w:t>
      </w:r>
      <w:r w:rsidR="004B52DF">
        <w:rPr>
          <w:rFonts w:ascii="Trebuchet MS" w:hAnsi="Trebuchet MS"/>
          <w:sz w:val="22"/>
          <w:szCs w:val="22"/>
        </w:rPr>
        <w:t xml:space="preserve">, na katerih so prisotna zgolj slovenska podjetja. </w:t>
      </w:r>
      <w:r w:rsidR="004D57B7" w:rsidRPr="004B52DF">
        <w:rPr>
          <w:rFonts w:ascii="Trebuchet MS" w:hAnsi="Trebuchet MS"/>
          <w:sz w:val="22"/>
          <w:szCs w:val="22"/>
        </w:rPr>
        <w:t>Letna skupščina kluba in redna srečanja članov</w:t>
      </w:r>
      <w:r w:rsidR="004D57B7" w:rsidRPr="000E68EA">
        <w:rPr>
          <w:rFonts w:ascii="Trebuchet MS" w:hAnsi="Trebuchet MS"/>
          <w:sz w:val="22"/>
          <w:szCs w:val="22"/>
        </w:rPr>
        <w:t xml:space="preserve"> kluba, ki ne ustrezajo zgornji opredelitvi poslovnega dogodka, se ne štejejo med poslovne dogodke.</w:t>
      </w:r>
      <w:r w:rsidR="004D57B7">
        <w:rPr>
          <w:rFonts w:ascii="Trebuchet MS" w:hAnsi="Trebuchet MS"/>
          <w:sz w:val="22"/>
          <w:szCs w:val="22"/>
        </w:rPr>
        <w:t xml:space="preserve"> </w:t>
      </w:r>
      <w:r w:rsidRPr="00EC0DCE">
        <w:rPr>
          <w:rFonts w:ascii="Trebuchet MS" w:hAnsi="Trebuchet MS"/>
          <w:sz w:val="22"/>
          <w:szCs w:val="22"/>
        </w:rPr>
        <w:t xml:space="preserve">Klub lahko poslovni dogodek organizira v </w:t>
      </w:r>
      <w:r w:rsidR="004B52DF">
        <w:rPr>
          <w:rFonts w:ascii="Trebuchet MS" w:hAnsi="Trebuchet MS"/>
          <w:sz w:val="22"/>
          <w:szCs w:val="22"/>
        </w:rPr>
        <w:t xml:space="preserve">Sloveniji ali v </w:t>
      </w:r>
      <w:r w:rsidRPr="00EC0DCE">
        <w:rPr>
          <w:rFonts w:ascii="Trebuchet MS" w:hAnsi="Trebuchet MS"/>
          <w:sz w:val="22"/>
          <w:szCs w:val="22"/>
        </w:rPr>
        <w:t>državi</w:t>
      </w:r>
      <w:r w:rsidR="007147BC" w:rsidRPr="00EC0DCE">
        <w:rPr>
          <w:rFonts w:ascii="Trebuchet MS" w:hAnsi="Trebuchet MS"/>
          <w:sz w:val="22"/>
          <w:szCs w:val="22"/>
        </w:rPr>
        <w:t>,</w:t>
      </w:r>
      <w:r w:rsidR="004B52DF">
        <w:rPr>
          <w:rFonts w:ascii="Trebuchet MS" w:hAnsi="Trebuchet MS"/>
          <w:sz w:val="22"/>
          <w:szCs w:val="22"/>
        </w:rPr>
        <w:t xml:space="preserve"> v kateri ima sedež</w:t>
      </w:r>
      <w:r w:rsidRPr="004B52DF">
        <w:rPr>
          <w:rFonts w:ascii="Trebuchet MS" w:hAnsi="Trebuchet MS"/>
          <w:sz w:val="22"/>
          <w:szCs w:val="22"/>
        </w:rPr>
        <w:t xml:space="preserve">. </w:t>
      </w:r>
      <w:r w:rsidR="00CB71FA" w:rsidRPr="004B52DF">
        <w:rPr>
          <w:rFonts w:ascii="Trebuchet MS" w:hAnsi="Trebuchet MS"/>
          <w:sz w:val="22"/>
          <w:szCs w:val="22"/>
        </w:rPr>
        <w:t xml:space="preserve">Klub lahko poslovni dogodek organizira tudi v </w:t>
      </w:r>
      <w:r w:rsidR="004B52DF">
        <w:rPr>
          <w:rFonts w:ascii="Trebuchet MS" w:hAnsi="Trebuchet MS"/>
          <w:sz w:val="22"/>
          <w:szCs w:val="22"/>
        </w:rPr>
        <w:t>kateri izmed sosednjih</w:t>
      </w:r>
      <w:r w:rsidR="00954206">
        <w:rPr>
          <w:rFonts w:ascii="Trebuchet MS" w:hAnsi="Trebuchet MS"/>
          <w:sz w:val="22"/>
          <w:szCs w:val="22"/>
        </w:rPr>
        <w:t xml:space="preserve"> držav</w:t>
      </w:r>
      <w:r w:rsidR="00CB71FA" w:rsidRPr="004B52DF">
        <w:rPr>
          <w:rFonts w:ascii="Trebuchet MS" w:hAnsi="Trebuchet MS"/>
          <w:sz w:val="22"/>
          <w:szCs w:val="22"/>
        </w:rPr>
        <w:t xml:space="preserve">, v kolikor tam ne deluje drug klub, s katerim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5523A0">
        <w:rPr>
          <w:rFonts w:ascii="Trebuchet MS" w:hAnsi="Trebuchet MS"/>
          <w:sz w:val="22"/>
          <w:szCs w:val="22"/>
        </w:rPr>
        <w:t>Slovenija</w:t>
      </w:r>
      <w:r w:rsidR="00CB71FA" w:rsidRPr="004B52DF">
        <w:rPr>
          <w:rFonts w:ascii="Trebuchet MS" w:hAnsi="Trebuchet MS"/>
          <w:sz w:val="22"/>
          <w:szCs w:val="22"/>
        </w:rPr>
        <w:t xml:space="preserve"> </w:t>
      </w:r>
      <w:r w:rsidR="00F52DF2">
        <w:rPr>
          <w:rFonts w:ascii="Trebuchet MS" w:hAnsi="Trebuchet MS"/>
          <w:sz w:val="22"/>
          <w:szCs w:val="22"/>
        </w:rPr>
        <w:t xml:space="preserve">formalno </w:t>
      </w:r>
      <w:r w:rsidR="00195F54">
        <w:rPr>
          <w:rFonts w:ascii="Trebuchet MS" w:hAnsi="Trebuchet MS"/>
          <w:sz w:val="22"/>
          <w:szCs w:val="22"/>
        </w:rPr>
        <w:t>že sodeluje</w:t>
      </w:r>
      <w:r w:rsidR="00CB71FA" w:rsidRPr="004B52DF">
        <w:rPr>
          <w:rFonts w:ascii="Trebuchet MS" w:hAnsi="Trebuchet MS"/>
          <w:sz w:val="22"/>
          <w:szCs w:val="22"/>
        </w:rPr>
        <w:t>.</w:t>
      </w:r>
      <w:r w:rsidR="00CB71FA">
        <w:rPr>
          <w:rFonts w:ascii="Trebuchet MS" w:hAnsi="Trebuchet MS"/>
          <w:sz w:val="22"/>
          <w:szCs w:val="22"/>
        </w:rPr>
        <w:t xml:space="preserve"> </w:t>
      </w:r>
    </w:p>
    <w:p w14:paraId="16177BC1" w14:textId="1DF36226" w:rsidR="00CA69B6" w:rsidRDefault="00CA69B6" w:rsidP="00857C3D">
      <w:pPr>
        <w:jc w:val="both"/>
        <w:rPr>
          <w:rFonts w:ascii="Trebuchet MS" w:hAnsi="Trebuchet MS"/>
          <w:sz w:val="22"/>
          <w:szCs w:val="22"/>
        </w:rPr>
      </w:pPr>
    </w:p>
    <w:p w14:paraId="4B049417" w14:textId="22AA0015" w:rsidR="00CA69B6" w:rsidRDefault="00CA69B6" w:rsidP="00CA69B6">
      <w:pPr>
        <w:jc w:val="both"/>
        <w:rPr>
          <w:rFonts w:ascii="Trebuchet MS" w:hAnsi="Trebuchet MS"/>
          <w:sz w:val="22"/>
          <w:szCs w:val="22"/>
        </w:rPr>
      </w:pPr>
      <w:r w:rsidRPr="00CA69B6">
        <w:rPr>
          <w:rFonts w:ascii="Trebuchet MS" w:hAnsi="Trebuchet MS"/>
          <w:i/>
          <w:sz w:val="22"/>
          <w:szCs w:val="22"/>
        </w:rPr>
        <w:t>Stroški vzpostavitve Showrooma</w:t>
      </w:r>
      <w:r>
        <w:rPr>
          <w:rFonts w:ascii="Trebuchet MS" w:hAnsi="Trebuchet MS"/>
        </w:rPr>
        <w:t xml:space="preserve"> </w:t>
      </w:r>
      <w:r w:rsidRPr="00CA69B6">
        <w:rPr>
          <w:rFonts w:ascii="Trebuchet MS" w:hAnsi="Trebuchet MS"/>
          <w:sz w:val="22"/>
          <w:szCs w:val="22"/>
        </w:rPr>
        <w:t>so stroški opreme</w:t>
      </w:r>
      <w:r>
        <w:rPr>
          <w:rFonts w:ascii="Trebuchet MS" w:hAnsi="Trebuchet MS"/>
          <w:sz w:val="22"/>
          <w:szCs w:val="22"/>
        </w:rPr>
        <w:t xml:space="preserve"> Showrooma</w:t>
      </w:r>
      <w:r w:rsidR="00FB2DAB">
        <w:rPr>
          <w:rFonts w:ascii="Trebuchet MS" w:hAnsi="Trebuchet MS"/>
          <w:sz w:val="22"/>
          <w:szCs w:val="22"/>
        </w:rPr>
        <w:t xml:space="preserve"> ter</w:t>
      </w:r>
      <w:r w:rsidRPr="00CA69B6">
        <w:rPr>
          <w:rFonts w:ascii="Trebuchet MS" w:hAnsi="Trebuchet MS"/>
          <w:sz w:val="22"/>
          <w:szCs w:val="22"/>
        </w:rPr>
        <w:t xml:space="preserve"> stroški promocije</w:t>
      </w:r>
      <w:r>
        <w:rPr>
          <w:rFonts w:ascii="Trebuchet MS" w:hAnsi="Trebuchet MS"/>
          <w:sz w:val="22"/>
          <w:szCs w:val="22"/>
        </w:rPr>
        <w:t xml:space="preserve"> in</w:t>
      </w:r>
      <w:r w:rsidRPr="00CA69B6">
        <w:rPr>
          <w:rFonts w:ascii="Trebuchet MS" w:hAnsi="Trebuchet MS"/>
          <w:sz w:val="22"/>
          <w:szCs w:val="22"/>
        </w:rPr>
        <w:t xml:space="preserve"> organizacije aktivnosti predstavitve slovenskih izdelkov in storitev </w:t>
      </w:r>
      <w:r>
        <w:rPr>
          <w:rFonts w:ascii="Trebuchet MS" w:hAnsi="Trebuchet MS"/>
          <w:sz w:val="22"/>
          <w:szCs w:val="22"/>
        </w:rPr>
        <w:t>v okviru Showrooma.</w:t>
      </w:r>
      <w:r w:rsidRPr="00CA69B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Stroški vzpostavitve Showrooma so upravičeni v višini </w:t>
      </w:r>
      <w:r w:rsidRPr="00D210F1">
        <w:rPr>
          <w:rFonts w:ascii="Trebuchet MS" w:hAnsi="Trebuchet MS"/>
          <w:b/>
          <w:sz w:val="22"/>
          <w:szCs w:val="22"/>
        </w:rPr>
        <w:t xml:space="preserve">do največ </w:t>
      </w:r>
      <w:r>
        <w:rPr>
          <w:rFonts w:ascii="Trebuchet MS" w:hAnsi="Trebuchet MS"/>
          <w:b/>
          <w:sz w:val="22"/>
          <w:szCs w:val="22"/>
        </w:rPr>
        <w:t>25</w:t>
      </w:r>
      <w:r w:rsidRPr="00D210F1">
        <w:rPr>
          <w:rFonts w:ascii="Trebuchet MS" w:hAnsi="Trebuchet MS"/>
          <w:b/>
          <w:sz w:val="22"/>
          <w:szCs w:val="22"/>
        </w:rPr>
        <w:t>%</w:t>
      </w:r>
      <w:r>
        <w:rPr>
          <w:rFonts w:ascii="Trebuchet MS" w:hAnsi="Trebuchet MS"/>
          <w:sz w:val="22"/>
          <w:szCs w:val="22"/>
        </w:rPr>
        <w:t xml:space="preserve"> posameznemu klubu dodeljenih sredstev.</w:t>
      </w:r>
    </w:p>
    <w:p w14:paraId="3018106A" w14:textId="273E7A34" w:rsidR="00CA69B6" w:rsidRDefault="00CA69B6" w:rsidP="00857C3D">
      <w:pPr>
        <w:jc w:val="both"/>
        <w:rPr>
          <w:rFonts w:ascii="Trebuchet MS" w:hAnsi="Trebuchet MS"/>
          <w:sz w:val="22"/>
          <w:szCs w:val="22"/>
        </w:rPr>
      </w:pPr>
    </w:p>
    <w:p w14:paraId="04E9F793" w14:textId="78B7B2D0" w:rsidR="00CA69B6" w:rsidRPr="00CA69B6" w:rsidRDefault="00CA69B6" w:rsidP="00CA69B6">
      <w:pPr>
        <w:jc w:val="both"/>
        <w:rPr>
          <w:rFonts w:ascii="Trebuchet MS" w:hAnsi="Trebuchet MS"/>
          <w:sz w:val="22"/>
          <w:szCs w:val="22"/>
        </w:rPr>
      </w:pPr>
      <w:r w:rsidRPr="00CA69B6">
        <w:rPr>
          <w:rFonts w:ascii="Trebuchet MS" w:hAnsi="Trebuchet MS"/>
          <w:b/>
          <w:sz w:val="22"/>
          <w:szCs w:val="22"/>
        </w:rPr>
        <w:t xml:space="preserve">Showroom </w:t>
      </w:r>
      <w:r w:rsidRPr="00CA69B6">
        <w:rPr>
          <w:rFonts w:ascii="Trebuchet MS" w:hAnsi="Trebuchet MS"/>
          <w:sz w:val="22"/>
          <w:szCs w:val="22"/>
        </w:rPr>
        <w:t xml:space="preserve">je razstavni prostor v velikosti najmanj 30 m2, namenjen stalni predstavitvi izdelkov in storitev slovenskih podjetij. Stalna predstavitev izdelkov in storitev se vsebinsko opredeljuje in spreminja v skladu z interesom slovenskih podjetij. Showroom mora biti dostopen vsej zainteresirani javnosti, kateri morajo biti ves čas na voljo tudi promocijska gradiva o Sloveniji in slovenskem gospodarstvu. V showroomu se lahko organizirajo dogodki in predstavitve. </w:t>
      </w:r>
      <w:r w:rsidR="00663831">
        <w:rPr>
          <w:rFonts w:ascii="Trebuchet MS" w:hAnsi="Trebuchet MS"/>
          <w:sz w:val="22"/>
          <w:szCs w:val="22"/>
        </w:rPr>
        <w:t xml:space="preserve">Prostori Showrooma morajo biti v lasti kluba oziroma mora imeti klub z lastnikom prostora podpisano najemno pogodbo </w:t>
      </w:r>
      <w:r w:rsidR="001022A4">
        <w:rPr>
          <w:rFonts w:ascii="Trebuchet MS" w:hAnsi="Trebuchet MS"/>
          <w:sz w:val="22"/>
          <w:szCs w:val="22"/>
        </w:rPr>
        <w:t>(</w:t>
      </w:r>
      <w:r w:rsidR="00663831">
        <w:rPr>
          <w:rFonts w:ascii="Trebuchet MS" w:hAnsi="Trebuchet MS"/>
          <w:sz w:val="22"/>
          <w:szCs w:val="22"/>
        </w:rPr>
        <w:t xml:space="preserve">ali ekvivalentno </w:t>
      </w:r>
      <w:r w:rsidR="001022A4">
        <w:rPr>
          <w:rFonts w:ascii="Trebuchet MS" w:hAnsi="Trebuchet MS"/>
          <w:sz w:val="22"/>
          <w:szCs w:val="22"/>
        </w:rPr>
        <w:t>listino</w:t>
      </w:r>
      <w:r w:rsidR="00663831">
        <w:rPr>
          <w:rFonts w:ascii="Trebuchet MS" w:hAnsi="Trebuchet MS"/>
          <w:sz w:val="22"/>
          <w:szCs w:val="22"/>
        </w:rPr>
        <w:t xml:space="preserve">, v skladu s katero lahko klub </w:t>
      </w:r>
      <w:r w:rsidR="001022A4">
        <w:rPr>
          <w:rFonts w:ascii="Trebuchet MS" w:hAnsi="Trebuchet MS"/>
          <w:sz w:val="22"/>
          <w:szCs w:val="22"/>
        </w:rPr>
        <w:t xml:space="preserve">stalno </w:t>
      </w:r>
      <w:r w:rsidR="00663831">
        <w:rPr>
          <w:rFonts w:ascii="Trebuchet MS" w:hAnsi="Trebuchet MS"/>
          <w:sz w:val="22"/>
          <w:szCs w:val="22"/>
        </w:rPr>
        <w:t>razpolaga s prostorom Showrooma in v njem organizira aktivnosti predstavitve slovenskega gospodarstva</w:t>
      </w:r>
      <w:r w:rsidR="001022A4">
        <w:rPr>
          <w:rFonts w:ascii="Trebuchet MS" w:hAnsi="Trebuchet MS"/>
          <w:sz w:val="22"/>
          <w:szCs w:val="22"/>
        </w:rPr>
        <w:t>), veljavno vsaj do 31.12.2016</w:t>
      </w:r>
      <w:r w:rsidR="00663831">
        <w:rPr>
          <w:rFonts w:ascii="Trebuchet MS" w:hAnsi="Trebuchet MS"/>
          <w:sz w:val="22"/>
          <w:szCs w:val="22"/>
        </w:rPr>
        <w:t xml:space="preserve">. </w:t>
      </w:r>
      <w:r w:rsidRPr="00CA69B6">
        <w:rPr>
          <w:rFonts w:ascii="Trebuchet MS" w:hAnsi="Trebuchet MS"/>
          <w:sz w:val="22"/>
          <w:szCs w:val="22"/>
        </w:rPr>
        <w:t xml:space="preserve">Stroški </w:t>
      </w:r>
      <w:r w:rsidR="00186E15">
        <w:rPr>
          <w:rFonts w:ascii="Trebuchet MS" w:hAnsi="Trebuchet MS"/>
          <w:sz w:val="22"/>
          <w:szCs w:val="22"/>
        </w:rPr>
        <w:t>vzdrževanja</w:t>
      </w:r>
      <w:r w:rsidRPr="00CA69B6">
        <w:rPr>
          <w:rFonts w:ascii="Trebuchet MS" w:hAnsi="Trebuchet MS"/>
          <w:sz w:val="22"/>
          <w:szCs w:val="22"/>
        </w:rPr>
        <w:t xml:space="preserve"> Showrooma (najemnina prostora, elektrika, voda, telekomunikacije, ipd) niso upravičeni stroški po tej pogodbi.</w:t>
      </w:r>
    </w:p>
    <w:p w14:paraId="2CD6DEA6" w14:textId="77777777" w:rsidR="00CA69B6" w:rsidRDefault="00CA69B6" w:rsidP="00857C3D">
      <w:pPr>
        <w:jc w:val="both"/>
        <w:rPr>
          <w:rFonts w:ascii="Trebuchet MS" w:hAnsi="Trebuchet MS"/>
          <w:sz w:val="22"/>
          <w:szCs w:val="22"/>
        </w:rPr>
      </w:pPr>
    </w:p>
    <w:p w14:paraId="48B991BD" w14:textId="22E2F04A" w:rsidR="00857C3D" w:rsidRDefault="00857C3D" w:rsidP="00857C3D">
      <w:pPr>
        <w:jc w:val="both"/>
        <w:rPr>
          <w:rFonts w:ascii="Trebuchet MS" w:hAnsi="Trebuchet MS"/>
          <w:sz w:val="22"/>
          <w:szCs w:val="22"/>
        </w:rPr>
      </w:pPr>
      <w:r w:rsidRPr="004D57B7">
        <w:rPr>
          <w:rFonts w:ascii="Trebuchet MS" w:hAnsi="Trebuchet MS"/>
          <w:i/>
          <w:sz w:val="22"/>
          <w:szCs w:val="22"/>
        </w:rPr>
        <w:t>Stroški promocije kluba</w:t>
      </w:r>
      <w:r w:rsidRPr="00E9385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so stroški </w:t>
      </w:r>
      <w:r w:rsidRPr="00E93854">
        <w:rPr>
          <w:rFonts w:ascii="Trebuchet MS" w:hAnsi="Trebuchet MS"/>
          <w:sz w:val="22"/>
          <w:szCs w:val="22"/>
        </w:rPr>
        <w:t>izdelav</w:t>
      </w:r>
      <w:r>
        <w:rPr>
          <w:rFonts w:ascii="Trebuchet MS" w:hAnsi="Trebuchet MS"/>
          <w:sz w:val="22"/>
          <w:szCs w:val="22"/>
        </w:rPr>
        <w:t>e</w:t>
      </w:r>
      <w:r w:rsidRPr="00E9385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in tehnične prenove </w:t>
      </w:r>
      <w:r w:rsidRPr="00E93854">
        <w:rPr>
          <w:rFonts w:ascii="Trebuchet MS" w:hAnsi="Trebuchet MS"/>
          <w:sz w:val="22"/>
          <w:szCs w:val="22"/>
        </w:rPr>
        <w:t>spletne strani</w:t>
      </w:r>
      <w:r>
        <w:rPr>
          <w:rFonts w:ascii="Trebuchet MS" w:hAnsi="Trebuchet MS"/>
          <w:sz w:val="22"/>
          <w:szCs w:val="22"/>
        </w:rPr>
        <w:t xml:space="preserve"> (priznajo se stroški ene tehnične prenove </w:t>
      </w:r>
      <w:r w:rsidR="00AC2008">
        <w:rPr>
          <w:rFonts w:ascii="Trebuchet MS" w:hAnsi="Trebuchet MS"/>
          <w:sz w:val="22"/>
          <w:szCs w:val="22"/>
        </w:rPr>
        <w:t xml:space="preserve">spletne </w:t>
      </w:r>
      <w:r>
        <w:rPr>
          <w:rFonts w:ascii="Trebuchet MS" w:hAnsi="Trebuchet MS"/>
          <w:sz w:val="22"/>
          <w:szCs w:val="22"/>
        </w:rPr>
        <w:t>strani v koledarskem letu)</w:t>
      </w:r>
      <w:r w:rsidRPr="00E93854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stroški priprave</w:t>
      </w:r>
      <w:r w:rsidRPr="00E93854">
        <w:rPr>
          <w:rFonts w:ascii="Trebuchet MS" w:hAnsi="Trebuchet MS"/>
          <w:sz w:val="22"/>
          <w:szCs w:val="22"/>
        </w:rPr>
        <w:t xml:space="preserve"> in </w:t>
      </w:r>
      <w:r>
        <w:rPr>
          <w:rFonts w:ascii="Trebuchet MS" w:hAnsi="Trebuchet MS"/>
          <w:sz w:val="22"/>
          <w:szCs w:val="22"/>
        </w:rPr>
        <w:t>izdelave</w:t>
      </w:r>
      <w:r w:rsidRPr="00E93854">
        <w:rPr>
          <w:rFonts w:ascii="Trebuchet MS" w:hAnsi="Trebuchet MS"/>
          <w:sz w:val="22"/>
          <w:szCs w:val="22"/>
        </w:rPr>
        <w:t xml:space="preserve"> promocijskega gradiva</w:t>
      </w:r>
      <w:r w:rsidR="00B37C9D">
        <w:rPr>
          <w:rFonts w:ascii="Trebuchet MS" w:hAnsi="Trebuchet MS"/>
          <w:sz w:val="22"/>
          <w:szCs w:val="22"/>
        </w:rPr>
        <w:t>, stroški predstavitve kluba</w:t>
      </w:r>
      <w:r>
        <w:rPr>
          <w:rFonts w:ascii="Trebuchet MS" w:hAnsi="Trebuchet MS"/>
          <w:sz w:val="22"/>
          <w:szCs w:val="22"/>
        </w:rPr>
        <w:t xml:space="preserve"> </w:t>
      </w:r>
      <w:r w:rsidR="00B37C9D">
        <w:rPr>
          <w:rFonts w:ascii="Trebuchet MS" w:hAnsi="Trebuchet MS"/>
          <w:sz w:val="22"/>
          <w:szCs w:val="22"/>
        </w:rPr>
        <w:t xml:space="preserve">na sejmih in drugih poslovnih dogodkih </w:t>
      </w:r>
      <w:r w:rsidR="00DD5652">
        <w:rPr>
          <w:rFonts w:ascii="Trebuchet MS" w:hAnsi="Trebuchet MS"/>
          <w:sz w:val="22"/>
          <w:szCs w:val="22"/>
        </w:rPr>
        <w:t>(</w:t>
      </w:r>
      <w:r w:rsidR="004C39DD">
        <w:rPr>
          <w:rFonts w:ascii="Trebuchet MS" w:hAnsi="Trebuchet MS"/>
          <w:sz w:val="22"/>
          <w:szCs w:val="22"/>
        </w:rPr>
        <w:t>v</w:t>
      </w:r>
      <w:r w:rsidR="00DD5652">
        <w:rPr>
          <w:rFonts w:ascii="Trebuchet MS" w:hAnsi="Trebuchet MS"/>
          <w:sz w:val="22"/>
          <w:szCs w:val="22"/>
        </w:rPr>
        <w:t xml:space="preserve"> Sloveniji ali državi</w:t>
      </w:r>
      <w:r w:rsidR="003E6DE4">
        <w:rPr>
          <w:rFonts w:ascii="Trebuchet MS" w:hAnsi="Trebuchet MS"/>
          <w:sz w:val="22"/>
          <w:szCs w:val="22"/>
        </w:rPr>
        <w:t>,</w:t>
      </w:r>
      <w:r w:rsidR="00DD5652">
        <w:rPr>
          <w:rFonts w:ascii="Trebuchet MS" w:hAnsi="Trebuchet MS"/>
          <w:sz w:val="22"/>
          <w:szCs w:val="22"/>
        </w:rPr>
        <w:t xml:space="preserve"> v kateri klub deluje) </w:t>
      </w:r>
      <w:r>
        <w:rPr>
          <w:rFonts w:ascii="Trebuchet MS" w:hAnsi="Trebuchet MS"/>
          <w:sz w:val="22"/>
          <w:szCs w:val="22"/>
        </w:rPr>
        <w:t xml:space="preserve">ter stroški medijskih objav, vezanih na promocijo kluba. Stroški promocije kluba so upravičeni v višini </w:t>
      </w:r>
      <w:r w:rsidRPr="00D210F1">
        <w:rPr>
          <w:rFonts w:ascii="Trebuchet MS" w:hAnsi="Trebuchet MS"/>
          <w:b/>
          <w:sz w:val="22"/>
          <w:szCs w:val="22"/>
        </w:rPr>
        <w:t xml:space="preserve">do največ </w:t>
      </w:r>
      <w:r w:rsidR="00DD5652">
        <w:rPr>
          <w:rFonts w:ascii="Trebuchet MS" w:hAnsi="Trebuchet MS"/>
          <w:b/>
          <w:sz w:val="22"/>
          <w:szCs w:val="22"/>
        </w:rPr>
        <w:t>20</w:t>
      </w:r>
      <w:r w:rsidRPr="00D210F1">
        <w:rPr>
          <w:rFonts w:ascii="Trebuchet MS" w:hAnsi="Trebuchet MS"/>
          <w:b/>
          <w:sz w:val="22"/>
          <w:szCs w:val="22"/>
        </w:rPr>
        <w:t>%</w:t>
      </w:r>
      <w:r>
        <w:rPr>
          <w:rFonts w:ascii="Trebuchet MS" w:hAnsi="Trebuchet MS"/>
          <w:sz w:val="22"/>
          <w:szCs w:val="22"/>
        </w:rPr>
        <w:t xml:space="preserve"> posameznemu klubu dodeljenih sredstev.</w:t>
      </w:r>
    </w:p>
    <w:p w14:paraId="1218E890" w14:textId="77777777" w:rsidR="00857C3D" w:rsidRDefault="00857C3D" w:rsidP="00857C3D">
      <w:pPr>
        <w:jc w:val="both"/>
        <w:rPr>
          <w:rFonts w:ascii="Trebuchet MS" w:hAnsi="Trebuchet MS"/>
          <w:sz w:val="22"/>
          <w:szCs w:val="22"/>
        </w:rPr>
      </w:pPr>
    </w:p>
    <w:p w14:paraId="609E9B2D" w14:textId="77777777" w:rsidR="00857C3D" w:rsidRPr="00E93854" w:rsidRDefault="00857C3D" w:rsidP="00857C3D">
      <w:pPr>
        <w:jc w:val="both"/>
        <w:rPr>
          <w:rFonts w:ascii="Trebuchet MS" w:hAnsi="Trebuchet MS"/>
          <w:sz w:val="22"/>
          <w:szCs w:val="22"/>
        </w:rPr>
      </w:pPr>
      <w:r w:rsidRPr="004D57B7">
        <w:rPr>
          <w:rFonts w:ascii="Trebuchet MS" w:hAnsi="Trebuchet MS"/>
          <w:i/>
          <w:sz w:val="22"/>
          <w:szCs w:val="22"/>
        </w:rPr>
        <w:lastRenderedPageBreak/>
        <w:t>Stroški intelektualnih storitev</w:t>
      </w:r>
      <w:r w:rsidRPr="001473D8">
        <w:rPr>
          <w:rFonts w:ascii="Trebuchet MS" w:hAnsi="Trebuchet MS"/>
          <w:sz w:val="22"/>
          <w:szCs w:val="22"/>
        </w:rPr>
        <w:t xml:space="preserve"> so stroški predavateljev na poslovnih dogodkih</w:t>
      </w:r>
      <w:r w:rsidR="00EC0DCE">
        <w:rPr>
          <w:rFonts w:ascii="Trebuchet MS" w:hAnsi="Trebuchet MS"/>
          <w:sz w:val="22"/>
          <w:szCs w:val="22"/>
        </w:rPr>
        <w:t>,</w:t>
      </w:r>
      <w:r w:rsidRPr="001473D8">
        <w:rPr>
          <w:rFonts w:ascii="Trebuchet MS" w:hAnsi="Trebuchet MS"/>
          <w:sz w:val="22"/>
          <w:szCs w:val="22"/>
        </w:rPr>
        <w:t xml:space="preserve"> </w:t>
      </w:r>
      <w:r w:rsidR="006A4D89" w:rsidRPr="001473D8">
        <w:rPr>
          <w:rFonts w:ascii="Trebuchet MS" w:hAnsi="Trebuchet MS"/>
          <w:sz w:val="22"/>
          <w:szCs w:val="22"/>
        </w:rPr>
        <w:t xml:space="preserve">stroški </w:t>
      </w:r>
      <w:r w:rsidR="006A4D89" w:rsidRPr="004B52DF">
        <w:rPr>
          <w:rFonts w:ascii="Trebuchet MS" w:hAnsi="Trebuchet MS"/>
          <w:sz w:val="22"/>
          <w:szCs w:val="22"/>
        </w:rPr>
        <w:t>prevajalcev</w:t>
      </w:r>
      <w:r w:rsidR="00954206">
        <w:rPr>
          <w:rFonts w:ascii="Trebuchet MS" w:hAnsi="Trebuchet MS"/>
          <w:sz w:val="22"/>
          <w:szCs w:val="22"/>
        </w:rPr>
        <w:t>,</w:t>
      </w:r>
      <w:r w:rsidR="006A4D89" w:rsidRPr="004B52DF">
        <w:rPr>
          <w:rFonts w:ascii="Trebuchet MS" w:hAnsi="Trebuchet MS"/>
          <w:sz w:val="22"/>
          <w:szCs w:val="22"/>
        </w:rPr>
        <w:t xml:space="preserve"> </w:t>
      </w:r>
      <w:r w:rsidR="00954206" w:rsidRPr="001473D8">
        <w:rPr>
          <w:rFonts w:ascii="Trebuchet MS" w:hAnsi="Trebuchet MS"/>
          <w:sz w:val="22"/>
          <w:szCs w:val="22"/>
        </w:rPr>
        <w:t>ki se neposredno nanašajo na izvajanje aktivnosti, določenih v pogodbi o sofinanciranju izvajanja dejavnosti</w:t>
      </w:r>
      <w:r w:rsidR="00954206">
        <w:rPr>
          <w:rFonts w:ascii="Trebuchet MS" w:hAnsi="Trebuchet MS"/>
          <w:sz w:val="22"/>
          <w:szCs w:val="22"/>
        </w:rPr>
        <w:t xml:space="preserve"> slovenskih poslovnih klubov v tujini</w:t>
      </w:r>
      <w:r w:rsidR="00954206" w:rsidRPr="001473D8">
        <w:rPr>
          <w:rFonts w:ascii="Trebuchet MS" w:hAnsi="Trebuchet MS"/>
          <w:sz w:val="22"/>
          <w:szCs w:val="22"/>
        </w:rPr>
        <w:t xml:space="preserve"> </w:t>
      </w:r>
      <w:r w:rsidR="00B37C9D">
        <w:rPr>
          <w:rFonts w:ascii="Trebuchet MS" w:hAnsi="Trebuchet MS"/>
          <w:sz w:val="22"/>
          <w:szCs w:val="22"/>
        </w:rPr>
        <w:t>ter stroški dela zaposlenih v klubu v okviru izvajanja aktivnosti promocije kluba</w:t>
      </w:r>
      <w:r w:rsidR="00954206">
        <w:rPr>
          <w:rFonts w:ascii="Trebuchet MS" w:hAnsi="Trebuchet MS"/>
          <w:sz w:val="22"/>
          <w:szCs w:val="22"/>
        </w:rPr>
        <w:t xml:space="preserve">. Stroški intelektualnih storitev so upravičeni </w:t>
      </w:r>
      <w:r w:rsidR="00954206" w:rsidRPr="00B33DD0">
        <w:rPr>
          <w:rFonts w:ascii="Trebuchet MS" w:hAnsi="Trebuchet MS"/>
          <w:b/>
          <w:sz w:val="22"/>
          <w:szCs w:val="22"/>
        </w:rPr>
        <w:t>do največ</w:t>
      </w:r>
      <w:r w:rsidR="00954206">
        <w:rPr>
          <w:rFonts w:ascii="Trebuchet MS" w:hAnsi="Trebuchet MS"/>
          <w:sz w:val="22"/>
          <w:szCs w:val="22"/>
        </w:rPr>
        <w:t xml:space="preserve"> </w:t>
      </w:r>
      <w:r w:rsidR="00B37C9D">
        <w:rPr>
          <w:rFonts w:ascii="Trebuchet MS" w:hAnsi="Trebuchet MS"/>
          <w:b/>
          <w:sz w:val="22"/>
          <w:szCs w:val="22"/>
        </w:rPr>
        <w:t>2</w:t>
      </w:r>
      <w:r w:rsidR="006A4D89" w:rsidRPr="008F3B07">
        <w:rPr>
          <w:rFonts w:ascii="Trebuchet MS" w:hAnsi="Trebuchet MS"/>
          <w:b/>
          <w:sz w:val="22"/>
          <w:szCs w:val="22"/>
        </w:rPr>
        <w:t>0</w:t>
      </w:r>
      <w:r w:rsidRPr="008F3B07">
        <w:rPr>
          <w:rFonts w:ascii="Trebuchet MS" w:hAnsi="Trebuchet MS"/>
          <w:b/>
          <w:sz w:val="22"/>
          <w:szCs w:val="22"/>
        </w:rPr>
        <w:t>%</w:t>
      </w:r>
      <w:r w:rsidRPr="001473D8">
        <w:rPr>
          <w:rFonts w:ascii="Trebuchet MS" w:hAnsi="Trebuchet MS"/>
          <w:sz w:val="22"/>
          <w:szCs w:val="22"/>
        </w:rPr>
        <w:t xml:space="preserve"> posameznemu</w:t>
      </w:r>
      <w:r w:rsidRPr="00E93854">
        <w:rPr>
          <w:rFonts w:ascii="Trebuchet MS" w:hAnsi="Trebuchet MS"/>
          <w:sz w:val="22"/>
          <w:szCs w:val="22"/>
        </w:rPr>
        <w:t xml:space="preserve"> klubu dodeljenih sredstev. </w:t>
      </w:r>
    </w:p>
    <w:p w14:paraId="3FB3F666" w14:textId="77777777" w:rsidR="00857C3D" w:rsidRPr="00E93854" w:rsidRDefault="00857C3D" w:rsidP="00857C3D">
      <w:pPr>
        <w:jc w:val="both"/>
        <w:rPr>
          <w:rFonts w:ascii="Trebuchet MS" w:hAnsi="Trebuchet MS"/>
          <w:sz w:val="22"/>
          <w:szCs w:val="22"/>
        </w:rPr>
      </w:pPr>
    </w:p>
    <w:p w14:paraId="760073DA" w14:textId="77777777" w:rsidR="00E61BDC" w:rsidRDefault="00E61BDC" w:rsidP="00E61BD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Stroški delovanja kluba (stroški nakupa osnovnih sredstev, pisarniškega materiala, stroški najemnin poslovnih prostorov kluba, stroški pravnih in računovodskih storitev idr.) niso upravičen strošek.</w:t>
      </w:r>
    </w:p>
    <w:p w14:paraId="09D1B081" w14:textId="77777777" w:rsidR="00F022E5" w:rsidRDefault="00F022E5" w:rsidP="0037446F">
      <w:pPr>
        <w:rPr>
          <w:rFonts w:ascii="Trebuchet MS" w:hAnsi="Trebuchet MS"/>
          <w:sz w:val="22"/>
          <w:szCs w:val="22"/>
        </w:rPr>
      </w:pPr>
    </w:p>
    <w:p w14:paraId="30674A73" w14:textId="2452714F" w:rsidR="00EC0DCE" w:rsidRDefault="00857C3D" w:rsidP="0037446F">
      <w:pPr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Davek na dodano vrednost </w:t>
      </w:r>
      <w:r>
        <w:rPr>
          <w:rFonts w:ascii="Trebuchet MS" w:hAnsi="Trebuchet MS"/>
          <w:sz w:val="22"/>
          <w:szCs w:val="22"/>
        </w:rPr>
        <w:t xml:space="preserve">(DDV) </w:t>
      </w:r>
      <w:r w:rsidRPr="00E93854">
        <w:rPr>
          <w:rFonts w:ascii="Trebuchet MS" w:hAnsi="Trebuchet MS"/>
          <w:sz w:val="22"/>
          <w:szCs w:val="22"/>
        </w:rPr>
        <w:t>ni upravičen st</w:t>
      </w:r>
      <w:r w:rsidRPr="008F3B07">
        <w:rPr>
          <w:rFonts w:ascii="Trebuchet MS" w:hAnsi="Trebuchet MS"/>
          <w:sz w:val="22"/>
          <w:szCs w:val="22"/>
        </w:rPr>
        <w:t>r</w:t>
      </w:r>
      <w:r w:rsidRPr="00E93854">
        <w:rPr>
          <w:rFonts w:ascii="Trebuchet MS" w:hAnsi="Trebuchet MS"/>
          <w:sz w:val="22"/>
          <w:szCs w:val="22"/>
        </w:rPr>
        <w:t>ošek.</w:t>
      </w:r>
    </w:p>
    <w:p w14:paraId="13B34D81" w14:textId="60B100E3" w:rsidR="006943FD" w:rsidRDefault="006943FD" w:rsidP="0037446F">
      <w:pPr>
        <w:rPr>
          <w:rFonts w:ascii="Trebuchet MS" w:hAnsi="Trebuchet MS"/>
          <w:sz w:val="22"/>
          <w:szCs w:val="22"/>
        </w:rPr>
      </w:pPr>
    </w:p>
    <w:p w14:paraId="017BF90F" w14:textId="77777777" w:rsidR="006943FD" w:rsidRDefault="006943FD" w:rsidP="0037446F">
      <w:pPr>
        <w:rPr>
          <w:rFonts w:ascii="Trebuchet MS" w:hAnsi="Trebuchet MS"/>
          <w:sz w:val="22"/>
          <w:szCs w:val="22"/>
        </w:rPr>
      </w:pPr>
    </w:p>
    <w:p w14:paraId="059FFB4B" w14:textId="77777777" w:rsidR="00857C3D" w:rsidRDefault="00857C3D" w:rsidP="0044597F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Intenzivnost pomoči</w:t>
      </w:r>
    </w:p>
    <w:p w14:paraId="657813BB" w14:textId="77777777" w:rsidR="00E23577" w:rsidRPr="00E93854" w:rsidRDefault="00E23577" w:rsidP="0044597F">
      <w:pPr>
        <w:tabs>
          <w:tab w:val="left" w:pos="540"/>
        </w:tabs>
        <w:jc w:val="both"/>
        <w:rPr>
          <w:rFonts w:ascii="Trebuchet MS" w:hAnsi="Trebuchet MS"/>
          <w:b/>
          <w:sz w:val="22"/>
          <w:szCs w:val="22"/>
        </w:rPr>
      </w:pPr>
    </w:p>
    <w:p w14:paraId="4A99E292" w14:textId="77777777" w:rsidR="003C78A2" w:rsidRDefault="00CD4DFF" w:rsidP="00E9385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SPIRIT </w:t>
      </w:r>
      <w:r w:rsidR="005523A0">
        <w:rPr>
          <w:rFonts w:ascii="Trebuchet MS" w:hAnsi="Trebuchet MS"/>
          <w:sz w:val="22"/>
          <w:szCs w:val="22"/>
        </w:rPr>
        <w:t>Slovenija</w:t>
      </w:r>
      <w:r w:rsidR="00E93854" w:rsidRPr="00E93854">
        <w:rPr>
          <w:rFonts w:ascii="Trebuchet MS" w:hAnsi="Trebuchet MS"/>
          <w:sz w:val="22"/>
          <w:szCs w:val="22"/>
        </w:rPr>
        <w:t xml:space="preserve"> bo sofinanciral</w:t>
      </w:r>
      <w:r w:rsidR="003320E6">
        <w:rPr>
          <w:rFonts w:ascii="Trebuchet MS" w:hAnsi="Trebuchet MS"/>
          <w:sz w:val="22"/>
          <w:szCs w:val="22"/>
        </w:rPr>
        <w:t>a</w:t>
      </w:r>
      <w:r w:rsidR="00E93854" w:rsidRPr="00E93854">
        <w:rPr>
          <w:rFonts w:ascii="Trebuchet MS" w:hAnsi="Trebuchet MS"/>
          <w:sz w:val="22"/>
          <w:szCs w:val="22"/>
        </w:rPr>
        <w:t xml:space="preserve"> upravičene stroške </w:t>
      </w:r>
      <w:r w:rsidR="00E93854" w:rsidRPr="003C78A2">
        <w:rPr>
          <w:rFonts w:ascii="Trebuchet MS" w:hAnsi="Trebuchet MS"/>
          <w:b/>
          <w:sz w:val="22"/>
          <w:szCs w:val="22"/>
        </w:rPr>
        <w:t>v višini 80%.</w:t>
      </w:r>
      <w:r w:rsidR="00E93854" w:rsidRPr="00E93854">
        <w:rPr>
          <w:rFonts w:ascii="Trebuchet MS" w:hAnsi="Trebuchet MS"/>
          <w:sz w:val="22"/>
          <w:szCs w:val="22"/>
        </w:rPr>
        <w:t xml:space="preserve"> </w:t>
      </w:r>
    </w:p>
    <w:p w14:paraId="0C95DBA0" w14:textId="77777777" w:rsidR="003C78A2" w:rsidRDefault="003C78A2" w:rsidP="00E93854">
      <w:pPr>
        <w:jc w:val="both"/>
        <w:rPr>
          <w:rFonts w:ascii="Trebuchet MS" w:hAnsi="Trebuchet MS"/>
          <w:sz w:val="22"/>
          <w:szCs w:val="22"/>
        </w:rPr>
      </w:pPr>
    </w:p>
    <w:p w14:paraId="6C1741C5" w14:textId="77777777" w:rsidR="00E93854" w:rsidRPr="00E93854" w:rsidRDefault="003C78A2" w:rsidP="00E9385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Klub</w:t>
      </w:r>
      <w:r w:rsidR="00E93854" w:rsidRPr="00E93854">
        <w:rPr>
          <w:rFonts w:ascii="Trebuchet MS" w:hAnsi="Trebuchet MS"/>
          <w:sz w:val="22"/>
          <w:szCs w:val="22"/>
        </w:rPr>
        <w:t>, kateremu se dodelijo sredstva, mora zagotoviti, da bo preostali del upravičenih stroškov (20%) financiral iz lastnih virov</w:t>
      </w:r>
      <w:r w:rsidR="00EC3C45">
        <w:rPr>
          <w:rFonts w:ascii="Trebuchet MS" w:hAnsi="Trebuchet MS"/>
          <w:sz w:val="22"/>
          <w:szCs w:val="22"/>
        </w:rPr>
        <w:t xml:space="preserve">, </w:t>
      </w:r>
      <w:r w:rsidR="00EC3C45" w:rsidRPr="001473D8">
        <w:rPr>
          <w:rFonts w:ascii="Trebuchet MS" w:hAnsi="Trebuchet MS"/>
          <w:sz w:val="22"/>
          <w:szCs w:val="22"/>
        </w:rPr>
        <w:t xml:space="preserve">kar mora biti razvidno iz priloženega finančnega načrta za leto </w:t>
      </w:r>
      <w:r w:rsidR="00F14545" w:rsidRPr="001473D8">
        <w:rPr>
          <w:rFonts w:ascii="Trebuchet MS" w:hAnsi="Trebuchet MS"/>
          <w:sz w:val="22"/>
          <w:szCs w:val="22"/>
        </w:rPr>
        <w:t>201</w:t>
      </w:r>
      <w:r w:rsidR="00861E63">
        <w:rPr>
          <w:rFonts w:ascii="Trebuchet MS" w:hAnsi="Trebuchet MS"/>
          <w:sz w:val="22"/>
          <w:szCs w:val="22"/>
        </w:rPr>
        <w:t>6</w:t>
      </w:r>
      <w:r w:rsidR="00E93854" w:rsidRPr="001473D8">
        <w:rPr>
          <w:rFonts w:ascii="Trebuchet MS" w:hAnsi="Trebuchet MS"/>
          <w:sz w:val="22"/>
          <w:szCs w:val="22"/>
        </w:rPr>
        <w:t>.</w:t>
      </w:r>
    </w:p>
    <w:p w14:paraId="534308B1" w14:textId="77777777" w:rsidR="00E93854" w:rsidRPr="00E93854" w:rsidRDefault="00E93854" w:rsidP="00E93854">
      <w:pPr>
        <w:jc w:val="both"/>
        <w:rPr>
          <w:rFonts w:ascii="Trebuchet MS" w:hAnsi="Trebuchet MS"/>
          <w:sz w:val="22"/>
          <w:szCs w:val="22"/>
        </w:rPr>
      </w:pPr>
    </w:p>
    <w:p w14:paraId="4DB15E51" w14:textId="77777777" w:rsidR="00271FF9" w:rsidRDefault="00271FF9" w:rsidP="00271FF9">
      <w:pPr>
        <w:jc w:val="both"/>
        <w:rPr>
          <w:rFonts w:ascii="Trebuchet MS" w:hAnsi="Trebuchet MS"/>
          <w:sz w:val="22"/>
          <w:szCs w:val="22"/>
        </w:rPr>
      </w:pPr>
      <w:r w:rsidRPr="00931252">
        <w:rPr>
          <w:rFonts w:ascii="Trebuchet MS" w:hAnsi="Trebuchet MS"/>
          <w:sz w:val="22"/>
          <w:szCs w:val="22"/>
        </w:rPr>
        <w:t xml:space="preserve">Državna pomoč se dodeljuje v skladu </w:t>
      </w:r>
      <w:r w:rsidR="00F97A8C" w:rsidRPr="00F97A8C">
        <w:rPr>
          <w:rFonts w:ascii="Trebuchet MS" w:hAnsi="Trebuchet MS"/>
          <w:sz w:val="22"/>
          <w:szCs w:val="22"/>
        </w:rPr>
        <w:t>z Uredbo Komisije (EU) št. 1407/2013 z dne 18. decembra 2013 o uporabi členov 107 in 108 Pogodbe o delovanju Evropske unije pri pomoči de minimis (</w:t>
      </w:r>
      <w:hyperlink r:id="rId12" w:tgtFrame="_blank" w:history="1">
        <w:r w:rsidR="00F97A8C" w:rsidRPr="00F97A8C">
          <w:rPr>
            <w:rFonts w:ascii="Trebuchet MS" w:hAnsi="Trebuchet MS"/>
            <w:sz w:val="22"/>
            <w:szCs w:val="22"/>
          </w:rPr>
          <w:t>Uradni list L 352/1, 24/12/2013</w:t>
        </w:r>
      </w:hyperlink>
      <w:r w:rsidR="00F97A8C" w:rsidRPr="00F97A8C">
        <w:rPr>
          <w:rFonts w:ascii="Trebuchet MS" w:hAnsi="Trebuchet MS"/>
          <w:sz w:val="22"/>
          <w:szCs w:val="22"/>
        </w:rPr>
        <w:t>)</w:t>
      </w:r>
      <w:r w:rsidRPr="00931252">
        <w:rPr>
          <w:rFonts w:ascii="Trebuchet MS" w:hAnsi="Trebuchet MS"/>
          <w:sz w:val="22"/>
          <w:szCs w:val="22"/>
        </w:rPr>
        <w:t xml:space="preserve"> in v skladu s shemo državne pomoči </w:t>
      </w:r>
      <w:r w:rsidR="001A1C88" w:rsidRPr="00F00CEA">
        <w:rPr>
          <w:rFonts w:ascii="Trebuchet MS" w:hAnsi="Trebuchet MS"/>
          <w:sz w:val="22"/>
          <w:szCs w:val="22"/>
        </w:rPr>
        <w:t>»Program izvajanja finančnih spodbud MGRT – de minimis« (št. priglasitve M001-2399245-2015)</w:t>
      </w:r>
      <w:r w:rsidR="001A1C88">
        <w:rPr>
          <w:rFonts w:ascii="Trebuchet MS" w:hAnsi="Trebuchet MS"/>
          <w:sz w:val="22"/>
          <w:szCs w:val="22"/>
        </w:rPr>
        <w:t>.</w:t>
      </w:r>
    </w:p>
    <w:p w14:paraId="287C3879" w14:textId="77777777" w:rsidR="00A304B8" w:rsidRDefault="00A304B8" w:rsidP="0004691D">
      <w:pPr>
        <w:jc w:val="both"/>
        <w:rPr>
          <w:rFonts w:ascii="Trebuchet MS" w:hAnsi="Trebuchet MS"/>
          <w:sz w:val="22"/>
          <w:szCs w:val="22"/>
        </w:rPr>
      </w:pPr>
    </w:p>
    <w:p w14:paraId="408F34C7" w14:textId="77777777" w:rsidR="00E105CF" w:rsidRPr="00931252" w:rsidRDefault="0044648C" w:rsidP="0004691D">
      <w:pPr>
        <w:jc w:val="both"/>
        <w:rPr>
          <w:rFonts w:ascii="Trebuchet MS" w:hAnsi="Trebuchet MS"/>
          <w:sz w:val="22"/>
          <w:szCs w:val="22"/>
        </w:rPr>
      </w:pPr>
      <w:r w:rsidRPr="008F6BD2">
        <w:rPr>
          <w:rFonts w:ascii="Trebuchet MS" w:hAnsi="Trebuchet MS"/>
          <w:sz w:val="22"/>
          <w:szCs w:val="22"/>
        </w:rPr>
        <w:t>Upoštevati je p</w:t>
      </w:r>
      <w:r>
        <w:rPr>
          <w:rFonts w:ascii="Trebuchet MS" w:hAnsi="Trebuchet MS"/>
          <w:sz w:val="22"/>
          <w:szCs w:val="22"/>
        </w:rPr>
        <w:t xml:space="preserve">otrebno pravilo </w:t>
      </w:r>
      <w:r w:rsidR="00BA5280">
        <w:rPr>
          <w:rFonts w:ascii="Trebuchet MS" w:hAnsi="Trebuchet MS"/>
          <w:sz w:val="22"/>
          <w:szCs w:val="22"/>
        </w:rPr>
        <w:t>omejitve višine</w:t>
      </w:r>
      <w:r>
        <w:rPr>
          <w:rFonts w:ascii="Trebuchet MS" w:hAnsi="Trebuchet MS"/>
          <w:sz w:val="22"/>
          <w:szCs w:val="22"/>
        </w:rPr>
        <w:t xml:space="preserve"> pomoč</w:t>
      </w:r>
      <w:r w:rsidRPr="008F6BD2">
        <w:rPr>
          <w:rFonts w:ascii="Trebuchet MS" w:hAnsi="Trebuchet MS"/>
          <w:sz w:val="22"/>
          <w:szCs w:val="22"/>
        </w:rPr>
        <w:t xml:space="preserve">i, kar pomeni, da skupna </w:t>
      </w:r>
      <w:r w:rsidRPr="00A01F99">
        <w:rPr>
          <w:rFonts w:ascii="Trebuchet MS" w:hAnsi="Trebuchet MS"/>
          <w:sz w:val="22"/>
          <w:szCs w:val="22"/>
        </w:rPr>
        <w:t>pomoč</w:t>
      </w:r>
      <w:r w:rsidR="00BA5280">
        <w:rPr>
          <w:rFonts w:ascii="Trebuchet MS" w:hAnsi="Trebuchet MS"/>
          <w:sz w:val="22"/>
          <w:szCs w:val="22"/>
        </w:rPr>
        <w:t xml:space="preserve"> dodeljena enotnemu podjetju na podlagi pravila </w:t>
      </w:r>
      <w:r w:rsidR="00BA5280" w:rsidRPr="00A01F99">
        <w:rPr>
          <w:rFonts w:ascii="Trebuchet MS" w:hAnsi="Trebuchet MS"/>
          <w:sz w:val="22"/>
          <w:szCs w:val="22"/>
        </w:rPr>
        <w:t>»de minimis«</w:t>
      </w:r>
      <w:r w:rsidRPr="00A01F99">
        <w:rPr>
          <w:rFonts w:ascii="Trebuchet MS" w:hAnsi="Trebuchet MS"/>
          <w:sz w:val="22"/>
          <w:szCs w:val="22"/>
        </w:rPr>
        <w:t>, ne sme presegati 200.000,00 EUR</w:t>
      </w:r>
      <w:r w:rsidR="003E6DE4">
        <w:rPr>
          <w:rFonts w:ascii="Trebuchet MS" w:hAnsi="Trebuchet MS"/>
          <w:sz w:val="22"/>
          <w:szCs w:val="22"/>
        </w:rPr>
        <w:t xml:space="preserve"> </w:t>
      </w:r>
      <w:r w:rsidRPr="00A01F99">
        <w:rPr>
          <w:rFonts w:ascii="Trebuchet MS" w:hAnsi="Trebuchet MS"/>
          <w:sz w:val="22"/>
          <w:szCs w:val="22"/>
        </w:rPr>
        <w:t>v obdobju zadnjih treh proračunskih let</w:t>
      </w:r>
      <w:r w:rsidR="00BA5280">
        <w:rPr>
          <w:rFonts w:ascii="Trebuchet MS" w:hAnsi="Trebuchet MS"/>
          <w:sz w:val="22"/>
          <w:szCs w:val="22"/>
        </w:rPr>
        <w:t>, ne glede na obliko ali namen pomoči</w:t>
      </w:r>
      <w:r w:rsidRPr="00A01F99">
        <w:rPr>
          <w:rFonts w:ascii="Trebuchet MS" w:hAnsi="Trebuchet MS"/>
          <w:sz w:val="22"/>
          <w:szCs w:val="22"/>
        </w:rPr>
        <w:t>.</w:t>
      </w:r>
    </w:p>
    <w:p w14:paraId="50E88052" w14:textId="77777777" w:rsidR="00DE4637" w:rsidRDefault="00DE4637" w:rsidP="0004691D">
      <w:pPr>
        <w:jc w:val="both"/>
        <w:rPr>
          <w:rFonts w:ascii="Trebuchet MS" w:hAnsi="Trebuchet MS"/>
          <w:b/>
          <w:sz w:val="22"/>
          <w:szCs w:val="22"/>
        </w:rPr>
      </w:pPr>
    </w:p>
    <w:p w14:paraId="028FB551" w14:textId="77777777" w:rsidR="00BA5280" w:rsidRDefault="00BA5280" w:rsidP="0004691D">
      <w:pPr>
        <w:jc w:val="both"/>
        <w:rPr>
          <w:rFonts w:ascii="Trebuchet MS" w:hAnsi="Trebuchet MS"/>
          <w:b/>
          <w:sz w:val="22"/>
          <w:szCs w:val="22"/>
        </w:rPr>
      </w:pPr>
    </w:p>
    <w:p w14:paraId="5E2B8AA3" w14:textId="77777777" w:rsidR="0005575C" w:rsidRDefault="0004691D" w:rsidP="0004691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Obdobje</w:t>
      </w:r>
      <w:r w:rsidR="007147BC">
        <w:rPr>
          <w:rFonts w:ascii="Trebuchet MS" w:hAnsi="Trebuchet MS"/>
          <w:b/>
          <w:sz w:val="22"/>
          <w:szCs w:val="22"/>
        </w:rPr>
        <w:t>,</w:t>
      </w:r>
      <w:r>
        <w:rPr>
          <w:rFonts w:ascii="Trebuchet MS" w:hAnsi="Trebuchet MS"/>
          <w:b/>
          <w:sz w:val="22"/>
          <w:szCs w:val="22"/>
        </w:rPr>
        <w:t xml:space="preserve"> v katerem morajo biti posredovani zahtevki za sofinanciranje iz</w:t>
      </w:r>
      <w:r w:rsidR="007520D2">
        <w:rPr>
          <w:rFonts w:ascii="Trebuchet MS" w:hAnsi="Trebuchet MS"/>
          <w:b/>
          <w:sz w:val="22"/>
          <w:szCs w:val="22"/>
        </w:rPr>
        <w:t>v</w:t>
      </w:r>
      <w:r>
        <w:rPr>
          <w:rFonts w:ascii="Trebuchet MS" w:hAnsi="Trebuchet MS"/>
          <w:b/>
          <w:sz w:val="22"/>
          <w:szCs w:val="22"/>
        </w:rPr>
        <w:t>ajanja dejavnosti klubov</w:t>
      </w:r>
    </w:p>
    <w:p w14:paraId="4772817C" w14:textId="77777777" w:rsidR="0099172A" w:rsidRDefault="0099172A" w:rsidP="0099172A">
      <w:pPr>
        <w:jc w:val="both"/>
        <w:rPr>
          <w:rFonts w:ascii="Trebuchet MS" w:hAnsi="Trebuchet MS"/>
          <w:b/>
          <w:sz w:val="22"/>
          <w:szCs w:val="22"/>
        </w:rPr>
      </w:pPr>
    </w:p>
    <w:p w14:paraId="0EDE3C9B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 w:rsidRPr="007520D2">
        <w:rPr>
          <w:rFonts w:ascii="Trebuchet MS" w:hAnsi="Trebuchet MS"/>
          <w:sz w:val="22"/>
          <w:szCs w:val="22"/>
        </w:rPr>
        <w:t xml:space="preserve">Upoštevajo se </w:t>
      </w:r>
      <w:r>
        <w:rPr>
          <w:rFonts w:ascii="Trebuchet MS" w:hAnsi="Trebuchet MS"/>
          <w:sz w:val="22"/>
          <w:szCs w:val="22"/>
        </w:rPr>
        <w:t>le upravičeni stroški izvedenih aktivnosti</w:t>
      </w:r>
      <w:r w:rsidRPr="00E93854">
        <w:rPr>
          <w:rFonts w:ascii="Trebuchet MS" w:hAnsi="Trebuchet MS"/>
          <w:sz w:val="22"/>
          <w:szCs w:val="22"/>
        </w:rPr>
        <w:t xml:space="preserve">, ki so nastali od </w:t>
      </w:r>
      <w:r>
        <w:rPr>
          <w:rFonts w:ascii="Trebuchet MS" w:hAnsi="Trebuchet MS"/>
          <w:sz w:val="22"/>
          <w:szCs w:val="22"/>
        </w:rPr>
        <w:t>1.1.201</w:t>
      </w:r>
      <w:r w:rsidR="00861E63">
        <w:rPr>
          <w:rFonts w:ascii="Trebuchet MS" w:hAnsi="Trebuchet MS"/>
          <w:sz w:val="22"/>
          <w:szCs w:val="22"/>
        </w:rPr>
        <w:t>6</w:t>
      </w:r>
      <w:r>
        <w:rPr>
          <w:rFonts w:ascii="Trebuchet MS" w:hAnsi="Trebuchet MS"/>
          <w:sz w:val="22"/>
          <w:szCs w:val="22"/>
        </w:rPr>
        <w:t xml:space="preserve"> dalje</w:t>
      </w:r>
      <w:r w:rsidRPr="00E93854">
        <w:rPr>
          <w:rFonts w:ascii="Trebuchet MS" w:hAnsi="Trebuchet MS"/>
          <w:sz w:val="22"/>
          <w:szCs w:val="22"/>
        </w:rPr>
        <w:t xml:space="preserve"> ter so bili plačani do roka za predložitev zahtevka za izplačilo, </w:t>
      </w:r>
      <w:r w:rsidRPr="00AB3244">
        <w:rPr>
          <w:rFonts w:ascii="Trebuchet MS" w:hAnsi="Trebuchet MS"/>
          <w:sz w:val="22"/>
          <w:szCs w:val="22"/>
        </w:rPr>
        <w:t>kar prejemnik sredstev</w:t>
      </w:r>
      <w:r>
        <w:rPr>
          <w:rFonts w:ascii="Trebuchet MS" w:hAnsi="Trebuchet MS"/>
          <w:sz w:val="22"/>
          <w:szCs w:val="22"/>
        </w:rPr>
        <w:t xml:space="preserve"> </w:t>
      </w:r>
      <w:r w:rsidRPr="00E93854">
        <w:rPr>
          <w:rFonts w:ascii="Trebuchet MS" w:hAnsi="Trebuchet MS"/>
          <w:sz w:val="22"/>
          <w:szCs w:val="22"/>
        </w:rPr>
        <w:t xml:space="preserve">dokaže </w:t>
      </w:r>
      <w:r>
        <w:rPr>
          <w:rFonts w:ascii="Trebuchet MS" w:hAnsi="Trebuchet MS"/>
          <w:sz w:val="22"/>
          <w:szCs w:val="22"/>
        </w:rPr>
        <w:t xml:space="preserve">s kopijo računa in </w:t>
      </w:r>
      <w:r w:rsidRPr="00E93854">
        <w:rPr>
          <w:rFonts w:ascii="Trebuchet MS" w:hAnsi="Trebuchet MS"/>
          <w:sz w:val="22"/>
          <w:szCs w:val="22"/>
        </w:rPr>
        <w:t>potrdilom o plačilu.</w:t>
      </w:r>
    </w:p>
    <w:p w14:paraId="7EC7AF84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4DA55769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Osnova za izplačilo sredstev po tem javnem razpisu je s strani SPIRIT Slovenija</w:t>
      </w:r>
      <w:r w:rsidRPr="001473D8">
        <w:rPr>
          <w:rFonts w:ascii="Trebuchet MS" w:hAnsi="Trebuchet MS"/>
          <w:sz w:val="22"/>
          <w:szCs w:val="22"/>
        </w:rPr>
        <w:t xml:space="preserve"> potrjen zahtevek</w:t>
      </w:r>
      <w:r>
        <w:rPr>
          <w:rFonts w:ascii="Trebuchet MS" w:hAnsi="Trebuchet MS"/>
          <w:sz w:val="22"/>
          <w:szCs w:val="22"/>
        </w:rPr>
        <w:t xml:space="preserve"> za izplačilo, ki ga </w:t>
      </w:r>
      <w:r w:rsidRPr="001473D8">
        <w:rPr>
          <w:rFonts w:ascii="Trebuchet MS" w:hAnsi="Trebuchet MS"/>
          <w:sz w:val="22"/>
          <w:szCs w:val="22"/>
        </w:rPr>
        <w:t>posreduje</w:t>
      </w:r>
      <w:r>
        <w:rPr>
          <w:rFonts w:ascii="Trebuchet MS" w:hAnsi="Trebuchet MS"/>
          <w:sz w:val="22"/>
          <w:szCs w:val="22"/>
        </w:rPr>
        <w:t xml:space="preserve"> prejemnik sredstev. </w:t>
      </w:r>
    </w:p>
    <w:p w14:paraId="5B1725BE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220FD89F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Mesečni zahtevek za izplačilo, vključno z vsemi pripadajočimi prilogami, mora SPIRIT Slovenija prejeti najkasneje do tretjega (3) dne v mesecu za pretekli mesec. </w:t>
      </w:r>
    </w:p>
    <w:p w14:paraId="54F60322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7CE3121B" w14:textId="77777777" w:rsidR="0099172A" w:rsidRPr="00CB2270" w:rsidRDefault="0099172A" w:rsidP="0099172A">
      <w:pPr>
        <w:jc w:val="both"/>
        <w:rPr>
          <w:rFonts w:ascii="Trebuchet MS" w:hAnsi="Trebuchet MS"/>
          <w:sz w:val="22"/>
          <w:szCs w:val="22"/>
        </w:rPr>
      </w:pPr>
      <w:r w:rsidRPr="00CB2270">
        <w:rPr>
          <w:rFonts w:ascii="Trebuchet MS" w:hAnsi="Trebuchet MS"/>
          <w:sz w:val="22"/>
          <w:szCs w:val="22"/>
        </w:rPr>
        <w:t xml:space="preserve">Prejemnik sredstev upravičene stroške poroča mesečno. </w:t>
      </w:r>
    </w:p>
    <w:p w14:paraId="2E3A7F16" w14:textId="77777777" w:rsidR="0099172A" w:rsidRPr="00CB2270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152A2A6A" w14:textId="32FED616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 w:rsidRPr="00CB2270">
        <w:rPr>
          <w:rFonts w:ascii="Trebuchet MS" w:hAnsi="Trebuchet MS"/>
          <w:sz w:val="22"/>
          <w:szCs w:val="22"/>
        </w:rPr>
        <w:t>V okviru prvega zahtevka prejemnik sredstev poroča upravičene stroške, nastale od 1.1.201</w:t>
      </w:r>
      <w:r w:rsidR="00861E63">
        <w:rPr>
          <w:rFonts w:ascii="Trebuchet MS" w:hAnsi="Trebuchet MS"/>
          <w:sz w:val="22"/>
          <w:szCs w:val="22"/>
        </w:rPr>
        <w:t>6</w:t>
      </w:r>
      <w:r w:rsidRPr="00CB2270">
        <w:rPr>
          <w:rFonts w:ascii="Trebuchet MS" w:hAnsi="Trebuchet MS"/>
          <w:sz w:val="22"/>
          <w:szCs w:val="22"/>
        </w:rPr>
        <w:t xml:space="preserve"> do datuma izdaje prvega zahtevka.</w:t>
      </w:r>
      <w:r>
        <w:rPr>
          <w:rFonts w:ascii="Trebuchet MS" w:hAnsi="Trebuchet MS"/>
          <w:sz w:val="22"/>
          <w:szCs w:val="22"/>
        </w:rPr>
        <w:t xml:space="preserve"> </w:t>
      </w:r>
      <w:r w:rsidR="009556DC">
        <w:rPr>
          <w:rFonts w:ascii="Trebuchet MS" w:hAnsi="Trebuchet MS"/>
          <w:sz w:val="22"/>
          <w:szCs w:val="22"/>
        </w:rPr>
        <w:t>Prvi zahtevek prejemnik sredstev posreduje SPIRIT Slovenija šele ko izpolni obveznosti iz druge alineje</w:t>
      </w:r>
      <w:r w:rsidR="009556DC" w:rsidRPr="00F533FC">
        <w:rPr>
          <w:rFonts w:ascii="Trebuchet MS" w:hAnsi="Trebuchet MS"/>
          <w:sz w:val="22"/>
          <w:szCs w:val="22"/>
        </w:rPr>
        <w:t xml:space="preserve"> prvega odstavka </w:t>
      </w:r>
      <w:r w:rsidR="00414FC9">
        <w:rPr>
          <w:rFonts w:ascii="Trebuchet MS" w:hAnsi="Trebuchet MS"/>
          <w:sz w:val="22"/>
          <w:szCs w:val="22"/>
        </w:rPr>
        <w:t>3</w:t>
      </w:r>
      <w:r w:rsidR="009556DC" w:rsidRPr="00F533FC">
        <w:rPr>
          <w:rFonts w:ascii="Trebuchet MS" w:hAnsi="Trebuchet MS"/>
          <w:sz w:val="22"/>
          <w:szCs w:val="22"/>
        </w:rPr>
        <w:t>. člena pogodbe</w:t>
      </w:r>
      <w:r w:rsidR="009556DC">
        <w:rPr>
          <w:rFonts w:ascii="Trebuchet MS" w:hAnsi="Trebuchet MS"/>
          <w:sz w:val="22"/>
          <w:szCs w:val="22"/>
        </w:rPr>
        <w:t xml:space="preserve"> o </w:t>
      </w:r>
      <w:r w:rsidR="009556DC" w:rsidRPr="009556DC">
        <w:rPr>
          <w:rFonts w:ascii="Trebuchet MS" w:hAnsi="Trebuchet MS"/>
          <w:sz w:val="22"/>
          <w:szCs w:val="22"/>
        </w:rPr>
        <w:t>sofinanciranju izvajanja dejavnosti poslovnih klubov v letu 2016</w:t>
      </w:r>
      <w:r w:rsidR="009556DC">
        <w:rPr>
          <w:rFonts w:ascii="Trebuchet MS" w:hAnsi="Trebuchet MS"/>
          <w:sz w:val="22"/>
          <w:szCs w:val="22"/>
        </w:rPr>
        <w:t xml:space="preserve"> (</w:t>
      </w:r>
      <w:r w:rsidR="009556DC" w:rsidRPr="00F533FC">
        <w:rPr>
          <w:rFonts w:ascii="Trebuchet MS" w:hAnsi="Trebuchet MS"/>
          <w:sz w:val="22"/>
          <w:szCs w:val="22"/>
        </w:rPr>
        <w:t>kontaktne podatke,</w:t>
      </w:r>
      <w:r w:rsidR="009556DC">
        <w:rPr>
          <w:rFonts w:ascii="Trebuchet MS" w:hAnsi="Trebuchet MS"/>
          <w:sz w:val="22"/>
          <w:szCs w:val="22"/>
        </w:rPr>
        <w:t xml:space="preserve"> foto gradiva, </w:t>
      </w:r>
      <w:r w:rsidR="009556DC" w:rsidRPr="00F533FC">
        <w:rPr>
          <w:rFonts w:ascii="Trebuchet MS" w:hAnsi="Trebuchet MS"/>
          <w:sz w:val="22"/>
          <w:szCs w:val="22"/>
        </w:rPr>
        <w:t>seznam storitev, ki jih poslovni klub ponuja slovenskim podjetjem,</w:t>
      </w:r>
      <w:r w:rsidR="009556DC">
        <w:rPr>
          <w:rFonts w:ascii="Trebuchet MS" w:hAnsi="Trebuchet MS"/>
          <w:sz w:val="22"/>
          <w:szCs w:val="22"/>
        </w:rPr>
        <w:t xml:space="preserve"> </w:t>
      </w:r>
      <w:r w:rsidR="009556DC" w:rsidRPr="00F533FC">
        <w:rPr>
          <w:rFonts w:ascii="Trebuchet MS" w:hAnsi="Trebuchet MS"/>
          <w:sz w:val="22"/>
          <w:szCs w:val="22"/>
        </w:rPr>
        <w:t>podatke o višini članarine,</w:t>
      </w:r>
      <w:r w:rsidR="009556DC">
        <w:rPr>
          <w:rFonts w:ascii="Trebuchet MS" w:hAnsi="Trebuchet MS"/>
          <w:sz w:val="22"/>
          <w:szCs w:val="22"/>
        </w:rPr>
        <w:t xml:space="preserve"> </w:t>
      </w:r>
      <w:r w:rsidR="009556DC" w:rsidRPr="00F533FC">
        <w:rPr>
          <w:rFonts w:ascii="Trebuchet MS" w:hAnsi="Trebuchet MS"/>
          <w:sz w:val="22"/>
          <w:szCs w:val="22"/>
        </w:rPr>
        <w:t>seznam podjetij, članov poslovnega kluba,</w:t>
      </w:r>
      <w:r w:rsidR="009556DC">
        <w:rPr>
          <w:rFonts w:ascii="Trebuchet MS" w:hAnsi="Trebuchet MS"/>
          <w:sz w:val="22"/>
          <w:szCs w:val="22"/>
        </w:rPr>
        <w:t xml:space="preserve"> </w:t>
      </w:r>
      <w:r w:rsidR="009556DC" w:rsidRPr="00F533FC">
        <w:rPr>
          <w:rFonts w:ascii="Trebuchet MS" w:hAnsi="Trebuchet MS"/>
          <w:sz w:val="22"/>
          <w:szCs w:val="22"/>
        </w:rPr>
        <w:t>spisek državnih ustanov, institucij, združenj in drugih naslovov, ki so pomembni za poslovanje tujega podjetja v državi)</w:t>
      </w:r>
      <w:r w:rsidR="009556DC">
        <w:rPr>
          <w:rFonts w:ascii="Trebuchet MS" w:hAnsi="Trebuchet MS"/>
          <w:sz w:val="22"/>
          <w:szCs w:val="22"/>
        </w:rPr>
        <w:t xml:space="preserve"> </w:t>
      </w:r>
      <w:r w:rsidR="009556DC" w:rsidRPr="00F533FC">
        <w:rPr>
          <w:rFonts w:ascii="Trebuchet MS" w:hAnsi="Trebuchet MS"/>
          <w:sz w:val="22"/>
          <w:szCs w:val="22"/>
        </w:rPr>
        <w:t>za objavo na informacijski platformi Slovenskih poslovnih klubov v okviru spletnega portala Izvozno</w:t>
      </w:r>
      <w:r w:rsidR="009556DC">
        <w:rPr>
          <w:rFonts w:ascii="Trebuchet MS" w:hAnsi="Trebuchet MS"/>
          <w:sz w:val="22"/>
          <w:szCs w:val="22"/>
        </w:rPr>
        <w:t xml:space="preserve"> </w:t>
      </w:r>
      <w:r w:rsidR="009556DC" w:rsidRPr="00F533FC">
        <w:rPr>
          <w:rFonts w:ascii="Trebuchet MS" w:hAnsi="Trebuchet MS"/>
          <w:sz w:val="22"/>
          <w:szCs w:val="22"/>
        </w:rPr>
        <w:t>Okno</w:t>
      </w:r>
      <w:r w:rsidR="009556DC">
        <w:rPr>
          <w:rFonts w:ascii="Trebuchet MS" w:hAnsi="Trebuchet MS"/>
          <w:sz w:val="22"/>
          <w:szCs w:val="22"/>
        </w:rPr>
        <w:t>.</w:t>
      </w:r>
    </w:p>
    <w:p w14:paraId="0DA9D98F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480C0D81" w14:textId="38EC8FC2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Zadnji zahtevek za izplačilo mora SPIRIT Slovenija prejeti najkasneje do vključno </w:t>
      </w:r>
      <w:r>
        <w:rPr>
          <w:rFonts w:ascii="Trebuchet MS" w:hAnsi="Trebuchet MS"/>
          <w:b/>
          <w:sz w:val="22"/>
          <w:szCs w:val="22"/>
        </w:rPr>
        <w:t>1</w:t>
      </w:r>
      <w:r w:rsidR="00861E63">
        <w:rPr>
          <w:rFonts w:ascii="Trebuchet MS" w:hAnsi="Trebuchet MS"/>
          <w:b/>
          <w:sz w:val="22"/>
          <w:szCs w:val="22"/>
        </w:rPr>
        <w:t>8</w:t>
      </w:r>
      <w:r w:rsidRPr="00E362BB">
        <w:rPr>
          <w:rFonts w:ascii="Trebuchet MS" w:hAnsi="Trebuchet MS"/>
          <w:b/>
          <w:sz w:val="22"/>
          <w:szCs w:val="22"/>
        </w:rPr>
        <w:t>.11.201</w:t>
      </w:r>
      <w:r w:rsidR="00832EC6">
        <w:rPr>
          <w:rFonts w:ascii="Trebuchet MS" w:hAnsi="Trebuchet MS"/>
          <w:b/>
          <w:sz w:val="22"/>
          <w:szCs w:val="22"/>
        </w:rPr>
        <w:t>6</w:t>
      </w:r>
      <w:r w:rsidRPr="00E362BB">
        <w:rPr>
          <w:rFonts w:ascii="Trebuchet MS" w:hAnsi="Trebuchet MS"/>
          <w:b/>
          <w:sz w:val="22"/>
          <w:szCs w:val="22"/>
        </w:rPr>
        <w:t>.</w:t>
      </w:r>
    </w:p>
    <w:p w14:paraId="116EDD71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6531E7C7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Stroški, ki bodo nastali po zadnjem roku za prejem zahtevka za izplačilo, </w:t>
      </w:r>
      <w:r w:rsidRPr="001473D8">
        <w:rPr>
          <w:rFonts w:ascii="Trebuchet MS" w:hAnsi="Trebuchet MS"/>
          <w:sz w:val="22"/>
          <w:szCs w:val="22"/>
        </w:rPr>
        <w:t>niso predmet sofinanciranja.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4695B22E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</w:p>
    <w:p w14:paraId="77E17655" w14:textId="77777777" w:rsidR="0099172A" w:rsidRDefault="0099172A" w:rsidP="0099172A">
      <w:pPr>
        <w:jc w:val="both"/>
        <w:rPr>
          <w:rFonts w:ascii="Trebuchet MS" w:hAnsi="Trebuchet MS"/>
          <w:sz w:val="22"/>
          <w:szCs w:val="22"/>
        </w:rPr>
      </w:pPr>
      <w:r w:rsidRPr="00E362BB">
        <w:rPr>
          <w:rFonts w:ascii="Trebuchet MS" w:hAnsi="Trebuchet MS"/>
          <w:sz w:val="22"/>
          <w:szCs w:val="22"/>
        </w:rPr>
        <w:t>Obvezne priloge zahtevka za izplačilo so:</w:t>
      </w:r>
    </w:p>
    <w:p w14:paraId="1F85A31A" w14:textId="77777777" w:rsidR="0099172A" w:rsidRPr="00F57FB9" w:rsidRDefault="0099172A" w:rsidP="0099172A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b/>
          <w:sz w:val="22"/>
          <w:szCs w:val="22"/>
        </w:rPr>
      </w:pPr>
      <w:r w:rsidRPr="00F57FB9">
        <w:rPr>
          <w:rFonts w:ascii="Trebuchet MS" w:hAnsi="Trebuchet MS"/>
          <w:b/>
          <w:sz w:val="22"/>
          <w:szCs w:val="22"/>
        </w:rPr>
        <w:t>vsebinsko poročilo,</w:t>
      </w:r>
    </w:p>
    <w:p w14:paraId="64CED89C" w14:textId="77777777" w:rsidR="0099172A" w:rsidRPr="00F57FB9" w:rsidRDefault="0099172A" w:rsidP="0099172A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F57FB9">
        <w:rPr>
          <w:rFonts w:ascii="Trebuchet MS" w:hAnsi="Trebuchet MS"/>
          <w:b/>
          <w:sz w:val="22"/>
          <w:szCs w:val="22"/>
        </w:rPr>
        <w:t>finančno poročilo</w:t>
      </w:r>
      <w:r w:rsidRPr="00F57FB9">
        <w:rPr>
          <w:rFonts w:ascii="Trebuchet MS" w:hAnsi="Trebuchet MS"/>
          <w:sz w:val="22"/>
          <w:szCs w:val="22"/>
        </w:rPr>
        <w:t>,</w:t>
      </w:r>
    </w:p>
    <w:p w14:paraId="6E58D367" w14:textId="77777777" w:rsidR="0099172A" w:rsidRPr="00F57FB9" w:rsidRDefault="0099172A" w:rsidP="0099172A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F57FB9">
        <w:rPr>
          <w:rFonts w:ascii="Trebuchet MS" w:hAnsi="Trebuchet MS"/>
          <w:b/>
          <w:sz w:val="22"/>
          <w:szCs w:val="22"/>
        </w:rPr>
        <w:t>fotokopije računov in drugih dokazil o nastanku upravičenih stroškov</w:t>
      </w:r>
      <w:r w:rsidRPr="00F57FB9">
        <w:rPr>
          <w:rFonts w:ascii="Trebuchet MS" w:hAnsi="Trebuchet MS"/>
          <w:sz w:val="22"/>
          <w:szCs w:val="22"/>
        </w:rPr>
        <w:t>,</w:t>
      </w:r>
    </w:p>
    <w:p w14:paraId="60B3047C" w14:textId="77777777" w:rsidR="0099172A" w:rsidRPr="00F57FB9" w:rsidRDefault="0099172A" w:rsidP="0099172A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F57FB9">
        <w:rPr>
          <w:rFonts w:ascii="Trebuchet MS" w:hAnsi="Trebuchet MS"/>
          <w:b/>
          <w:sz w:val="22"/>
          <w:szCs w:val="22"/>
        </w:rPr>
        <w:t>dokazila o plačilu upravičenih stroškov</w:t>
      </w:r>
      <w:r w:rsidRPr="00F57FB9">
        <w:rPr>
          <w:rFonts w:ascii="Trebuchet MS" w:hAnsi="Trebuchet MS"/>
          <w:sz w:val="22"/>
          <w:szCs w:val="22"/>
        </w:rPr>
        <w:t>,</w:t>
      </w:r>
    </w:p>
    <w:p w14:paraId="4EC002CE" w14:textId="77777777" w:rsidR="0099172A" w:rsidRPr="00F57FB9" w:rsidRDefault="0099172A" w:rsidP="0099172A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b/>
          <w:sz w:val="22"/>
          <w:szCs w:val="22"/>
        </w:rPr>
      </w:pPr>
      <w:r w:rsidRPr="00F57FB9">
        <w:rPr>
          <w:rFonts w:ascii="Trebuchet MS" w:hAnsi="Trebuchet MS"/>
          <w:b/>
          <w:sz w:val="22"/>
          <w:szCs w:val="22"/>
        </w:rPr>
        <w:t>izpisek veljavnega uradnega menjalnega tečaja na dan izstavitve zahtevka</w:t>
      </w:r>
      <w:r>
        <w:rPr>
          <w:rFonts w:ascii="Trebuchet MS" w:hAnsi="Trebuchet MS"/>
          <w:b/>
          <w:sz w:val="22"/>
          <w:szCs w:val="22"/>
        </w:rPr>
        <w:t>,</w:t>
      </w:r>
    </w:p>
    <w:p w14:paraId="3738790B" w14:textId="77777777" w:rsidR="0099172A" w:rsidRPr="009556DC" w:rsidRDefault="0099172A" w:rsidP="009556DC">
      <w:pPr>
        <w:pStyle w:val="Odstavekseznama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F57FB9">
        <w:rPr>
          <w:rFonts w:ascii="Trebuchet MS" w:hAnsi="Trebuchet MS"/>
          <w:b/>
          <w:sz w:val="22"/>
          <w:szCs w:val="22"/>
        </w:rPr>
        <w:t>dokazna gradiva o dejanski izvedbi aktivnosti</w:t>
      </w:r>
      <w:r w:rsidRPr="00F57FB9">
        <w:rPr>
          <w:rFonts w:ascii="Trebuchet MS" w:hAnsi="Trebuchet MS"/>
          <w:sz w:val="22"/>
          <w:szCs w:val="22"/>
        </w:rPr>
        <w:t xml:space="preserve"> (kopije vabil, seznamov udeležencev, </w:t>
      </w:r>
      <w:r w:rsidRPr="009556DC">
        <w:rPr>
          <w:rFonts w:ascii="Trebuchet MS" w:hAnsi="Trebuchet MS"/>
          <w:sz w:val="22"/>
          <w:szCs w:val="22"/>
        </w:rPr>
        <w:t>izvodi promocijskih gradiv, kopije medijskih objav,</w:t>
      </w:r>
      <w:r w:rsidR="009556DC" w:rsidRPr="009556DC">
        <w:rPr>
          <w:rFonts w:ascii="Trebuchet MS" w:hAnsi="Trebuchet MS"/>
          <w:sz w:val="22"/>
          <w:szCs w:val="22"/>
        </w:rPr>
        <w:t xml:space="preserve"> foto dokumentacija</w:t>
      </w:r>
      <w:r w:rsidR="009556DC">
        <w:rPr>
          <w:rFonts w:ascii="Trebuchet MS" w:hAnsi="Trebuchet MS"/>
          <w:sz w:val="22"/>
          <w:szCs w:val="22"/>
        </w:rPr>
        <w:t>,</w:t>
      </w:r>
      <w:r w:rsidRPr="009556DC">
        <w:rPr>
          <w:rFonts w:ascii="Trebuchet MS" w:hAnsi="Trebuchet MS"/>
          <w:sz w:val="22"/>
          <w:szCs w:val="22"/>
        </w:rPr>
        <w:t>… ).</w:t>
      </w:r>
    </w:p>
    <w:p w14:paraId="0C887D88" w14:textId="77777777" w:rsidR="0099172A" w:rsidRDefault="0099172A" w:rsidP="0099172A">
      <w:pPr>
        <w:tabs>
          <w:tab w:val="left" w:pos="180"/>
        </w:tabs>
        <w:jc w:val="both"/>
        <w:rPr>
          <w:rFonts w:ascii="Trebuchet MS" w:hAnsi="Trebuchet MS"/>
          <w:sz w:val="22"/>
          <w:szCs w:val="22"/>
        </w:rPr>
      </w:pPr>
    </w:p>
    <w:p w14:paraId="6B447869" w14:textId="77777777" w:rsidR="00094AA9" w:rsidRPr="00E93854" w:rsidRDefault="00094AA9" w:rsidP="0005575C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3CCC4237" w14:textId="77777777" w:rsidR="0005575C" w:rsidRPr="00E93854" w:rsidRDefault="0005575C" w:rsidP="0004691D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 xml:space="preserve">Način </w:t>
      </w:r>
      <w:r w:rsidR="00F74407">
        <w:rPr>
          <w:rFonts w:ascii="Trebuchet MS" w:hAnsi="Trebuchet MS"/>
          <w:b/>
          <w:sz w:val="22"/>
          <w:szCs w:val="22"/>
        </w:rPr>
        <w:t xml:space="preserve">in rok </w:t>
      </w:r>
      <w:r w:rsidRPr="00E93854">
        <w:rPr>
          <w:rFonts w:ascii="Trebuchet MS" w:hAnsi="Trebuchet MS"/>
          <w:b/>
          <w:sz w:val="22"/>
          <w:szCs w:val="22"/>
        </w:rPr>
        <w:t>prijave</w:t>
      </w:r>
    </w:p>
    <w:p w14:paraId="03150B61" w14:textId="77777777" w:rsidR="0005575C" w:rsidRPr="00E93854" w:rsidRDefault="0005575C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b/>
          <w:sz w:val="22"/>
          <w:szCs w:val="22"/>
        </w:rPr>
      </w:pPr>
    </w:p>
    <w:p w14:paraId="59624215" w14:textId="77379C9D" w:rsidR="00A825D8" w:rsidRDefault="00A825D8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766C4B">
        <w:rPr>
          <w:rFonts w:ascii="Trebuchet MS" w:hAnsi="Trebuchet MS"/>
          <w:sz w:val="22"/>
          <w:szCs w:val="22"/>
        </w:rPr>
        <w:t xml:space="preserve">Javni razpis bo odprt do </w:t>
      </w:r>
      <w:r w:rsidRPr="0053000E">
        <w:rPr>
          <w:rFonts w:ascii="Trebuchet MS" w:hAnsi="Trebuchet MS"/>
          <w:sz w:val="22"/>
          <w:szCs w:val="22"/>
        </w:rPr>
        <w:t xml:space="preserve">vključno </w:t>
      </w:r>
      <w:r w:rsidR="0035361F">
        <w:rPr>
          <w:rFonts w:ascii="Trebuchet MS" w:hAnsi="Trebuchet MS"/>
          <w:sz w:val="22"/>
          <w:szCs w:val="22"/>
        </w:rPr>
        <w:t>4</w:t>
      </w:r>
      <w:r w:rsidR="00B273AB" w:rsidRPr="0053000E">
        <w:rPr>
          <w:rFonts w:ascii="Trebuchet MS" w:hAnsi="Trebuchet MS"/>
          <w:sz w:val="22"/>
          <w:szCs w:val="22"/>
        </w:rPr>
        <w:t>.</w:t>
      </w:r>
      <w:r w:rsidR="0053000E" w:rsidRPr="0053000E">
        <w:rPr>
          <w:rFonts w:ascii="Trebuchet MS" w:hAnsi="Trebuchet MS"/>
          <w:sz w:val="22"/>
          <w:szCs w:val="22"/>
        </w:rPr>
        <w:t>7</w:t>
      </w:r>
      <w:r w:rsidR="00B273AB" w:rsidRPr="0053000E">
        <w:rPr>
          <w:rFonts w:ascii="Trebuchet MS" w:hAnsi="Trebuchet MS"/>
          <w:sz w:val="22"/>
          <w:szCs w:val="22"/>
        </w:rPr>
        <w:t>.</w:t>
      </w:r>
      <w:r w:rsidR="004B333F" w:rsidRPr="0053000E">
        <w:rPr>
          <w:rFonts w:ascii="Trebuchet MS" w:hAnsi="Trebuchet MS"/>
          <w:sz w:val="22"/>
          <w:szCs w:val="22"/>
        </w:rPr>
        <w:t>201</w:t>
      </w:r>
      <w:r w:rsidR="00861E63" w:rsidRPr="0053000E">
        <w:rPr>
          <w:rFonts w:ascii="Trebuchet MS" w:hAnsi="Trebuchet MS"/>
          <w:sz w:val="22"/>
          <w:szCs w:val="22"/>
        </w:rPr>
        <w:t>6</w:t>
      </w:r>
      <w:r w:rsidR="00F74407" w:rsidRPr="0053000E">
        <w:rPr>
          <w:rFonts w:ascii="Trebuchet MS" w:hAnsi="Trebuchet MS"/>
          <w:sz w:val="22"/>
          <w:szCs w:val="22"/>
        </w:rPr>
        <w:t>.</w:t>
      </w:r>
    </w:p>
    <w:p w14:paraId="298E022A" w14:textId="77777777" w:rsidR="00F74407" w:rsidRDefault="00F74407" w:rsidP="00F74407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47F5CA44" w14:textId="6E6BB1CD" w:rsidR="00F74407" w:rsidRPr="006E663B" w:rsidRDefault="00F74407" w:rsidP="00F74407">
      <w:pPr>
        <w:pStyle w:val="Blockquote"/>
        <w:spacing w:before="0" w:after="0"/>
        <w:ind w:left="0" w:right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Za pravočasne štejejo vloge, ki </w:t>
      </w:r>
      <w:r w:rsidRPr="006754FB">
        <w:rPr>
          <w:rFonts w:ascii="Trebuchet MS" w:hAnsi="Trebuchet MS"/>
          <w:b/>
          <w:sz w:val="22"/>
          <w:szCs w:val="22"/>
        </w:rPr>
        <w:t>bodo prispele</w:t>
      </w:r>
      <w:r>
        <w:rPr>
          <w:rFonts w:ascii="Trebuchet MS" w:hAnsi="Trebuchet MS"/>
          <w:sz w:val="22"/>
          <w:szCs w:val="22"/>
        </w:rPr>
        <w:t xml:space="preserve"> na naslov </w:t>
      </w:r>
      <w:r w:rsidR="005523A0">
        <w:rPr>
          <w:rFonts w:ascii="Trebuchet MS" w:hAnsi="Trebuchet MS"/>
          <w:sz w:val="22"/>
          <w:szCs w:val="22"/>
        </w:rPr>
        <w:t>SPIRIT Slovenija, javna agencija</w:t>
      </w:r>
      <w:r>
        <w:rPr>
          <w:rFonts w:ascii="Trebuchet MS" w:hAnsi="Trebuchet MS"/>
          <w:sz w:val="22"/>
          <w:szCs w:val="22"/>
        </w:rPr>
        <w:t xml:space="preserve">, </w:t>
      </w:r>
      <w:r w:rsidR="007D588C">
        <w:rPr>
          <w:rFonts w:ascii="Trebuchet MS" w:hAnsi="Trebuchet MS"/>
          <w:sz w:val="22"/>
          <w:szCs w:val="22"/>
        </w:rPr>
        <w:t>Verovškova</w:t>
      </w:r>
      <w:r w:rsidR="006B4CB6" w:rsidRPr="006B4CB6">
        <w:rPr>
          <w:rFonts w:ascii="Trebuchet MS" w:hAnsi="Trebuchet MS"/>
          <w:sz w:val="22"/>
          <w:szCs w:val="22"/>
        </w:rPr>
        <w:t xml:space="preserve"> ulica </w:t>
      </w:r>
      <w:r w:rsidR="007D588C">
        <w:rPr>
          <w:rFonts w:ascii="Trebuchet MS" w:hAnsi="Trebuchet MS"/>
          <w:sz w:val="22"/>
          <w:szCs w:val="22"/>
        </w:rPr>
        <w:t>60</w:t>
      </w:r>
      <w:r w:rsidRPr="006B4CB6">
        <w:rPr>
          <w:rFonts w:ascii="Trebuchet MS" w:hAnsi="Trebuchet MS"/>
          <w:sz w:val="22"/>
          <w:szCs w:val="22"/>
        </w:rPr>
        <w:t>, 1000</w:t>
      </w:r>
      <w:r>
        <w:rPr>
          <w:rFonts w:ascii="Trebuchet MS" w:hAnsi="Trebuchet MS"/>
          <w:sz w:val="22"/>
          <w:szCs w:val="22"/>
        </w:rPr>
        <w:t xml:space="preserve"> </w:t>
      </w:r>
      <w:r w:rsidRPr="00075812">
        <w:rPr>
          <w:rFonts w:ascii="Trebuchet MS" w:hAnsi="Trebuchet MS"/>
          <w:sz w:val="22"/>
          <w:szCs w:val="22"/>
        </w:rPr>
        <w:t xml:space="preserve">Ljubljana, </w:t>
      </w:r>
      <w:r w:rsidRPr="00075812">
        <w:rPr>
          <w:rFonts w:ascii="Trebuchet MS" w:hAnsi="Trebuchet MS"/>
          <w:b/>
          <w:sz w:val="22"/>
          <w:szCs w:val="22"/>
        </w:rPr>
        <w:t xml:space="preserve">do </w:t>
      </w:r>
      <w:r w:rsidRPr="0053000E">
        <w:rPr>
          <w:rFonts w:ascii="Trebuchet MS" w:hAnsi="Trebuchet MS"/>
          <w:b/>
          <w:sz w:val="22"/>
          <w:szCs w:val="22"/>
        </w:rPr>
        <w:t>vključno</w:t>
      </w:r>
      <w:r w:rsidRPr="0053000E">
        <w:rPr>
          <w:rFonts w:ascii="Trebuchet MS" w:hAnsi="Trebuchet MS"/>
          <w:sz w:val="22"/>
          <w:szCs w:val="22"/>
        </w:rPr>
        <w:t xml:space="preserve"> </w:t>
      </w:r>
      <w:r w:rsidR="0035361F">
        <w:rPr>
          <w:rFonts w:ascii="Trebuchet MS" w:hAnsi="Trebuchet MS"/>
          <w:b/>
          <w:sz w:val="22"/>
          <w:szCs w:val="22"/>
        </w:rPr>
        <w:t>4</w:t>
      </w:r>
      <w:r w:rsidR="00B273AB" w:rsidRPr="0053000E">
        <w:rPr>
          <w:rFonts w:ascii="Trebuchet MS" w:hAnsi="Trebuchet MS"/>
          <w:b/>
          <w:sz w:val="22"/>
          <w:szCs w:val="22"/>
        </w:rPr>
        <w:t>.</w:t>
      </w:r>
      <w:r w:rsidR="0053000E" w:rsidRPr="0053000E">
        <w:rPr>
          <w:rFonts w:ascii="Trebuchet MS" w:hAnsi="Trebuchet MS"/>
          <w:b/>
          <w:sz w:val="22"/>
          <w:szCs w:val="22"/>
        </w:rPr>
        <w:t>7</w:t>
      </w:r>
      <w:r w:rsidR="00B273AB" w:rsidRPr="0053000E">
        <w:rPr>
          <w:rFonts w:ascii="Trebuchet MS" w:hAnsi="Trebuchet MS"/>
          <w:b/>
          <w:sz w:val="22"/>
          <w:szCs w:val="22"/>
        </w:rPr>
        <w:t>.</w:t>
      </w:r>
      <w:r w:rsidR="00766C4B" w:rsidRPr="0053000E">
        <w:rPr>
          <w:rFonts w:ascii="Trebuchet MS" w:hAnsi="Trebuchet MS"/>
          <w:b/>
          <w:sz w:val="22"/>
          <w:szCs w:val="22"/>
        </w:rPr>
        <w:t>201</w:t>
      </w:r>
      <w:r w:rsidR="00861E63" w:rsidRPr="0053000E">
        <w:rPr>
          <w:rFonts w:ascii="Trebuchet MS" w:hAnsi="Trebuchet MS"/>
          <w:b/>
          <w:sz w:val="22"/>
          <w:szCs w:val="22"/>
        </w:rPr>
        <w:t>6</w:t>
      </w:r>
      <w:r w:rsidRPr="00075812">
        <w:rPr>
          <w:rFonts w:ascii="Trebuchet MS" w:hAnsi="Trebuchet MS"/>
          <w:b/>
          <w:sz w:val="22"/>
          <w:szCs w:val="22"/>
        </w:rPr>
        <w:t>, do 13.00 ure.</w:t>
      </w:r>
      <w:r w:rsidRPr="006E663B">
        <w:rPr>
          <w:rFonts w:ascii="Trebuchet MS" w:hAnsi="Trebuchet MS"/>
          <w:b/>
          <w:sz w:val="22"/>
          <w:szCs w:val="22"/>
        </w:rPr>
        <w:t xml:space="preserve"> </w:t>
      </w:r>
    </w:p>
    <w:p w14:paraId="3B5D77B5" w14:textId="77777777" w:rsidR="006E663B" w:rsidRDefault="006E663B" w:rsidP="006E663B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0BC62EE7" w14:textId="77777777" w:rsidR="00ED5DFD" w:rsidRDefault="00ED5DFD" w:rsidP="00ED5DFD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Vloga mora biti </w:t>
      </w:r>
      <w:r>
        <w:rPr>
          <w:rFonts w:ascii="Trebuchet MS" w:hAnsi="Trebuchet MS"/>
          <w:sz w:val="22"/>
          <w:szCs w:val="22"/>
        </w:rPr>
        <w:t xml:space="preserve">poslana po pošti ali osebno dostavljena na sedež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AF7BCF">
        <w:rPr>
          <w:rFonts w:ascii="Trebuchet MS" w:hAnsi="Trebuchet MS"/>
          <w:sz w:val="22"/>
          <w:szCs w:val="22"/>
        </w:rPr>
        <w:t>Slovenija</w:t>
      </w:r>
      <w:r>
        <w:rPr>
          <w:rFonts w:ascii="Trebuchet MS" w:hAnsi="Trebuchet MS"/>
          <w:sz w:val="22"/>
          <w:szCs w:val="22"/>
        </w:rPr>
        <w:t>. Vloga mora biti dostavljena</w:t>
      </w:r>
      <w:r w:rsidRPr="00ED5DF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v </w:t>
      </w:r>
      <w:r w:rsidRPr="006F4C13">
        <w:rPr>
          <w:rFonts w:ascii="Trebuchet MS" w:hAnsi="Trebuchet MS"/>
          <w:b/>
          <w:sz w:val="22"/>
          <w:szCs w:val="22"/>
          <w:u w:val="single"/>
        </w:rPr>
        <w:t>zaprti ovojnici</w:t>
      </w:r>
      <w:r>
        <w:rPr>
          <w:rFonts w:ascii="Trebuchet MS" w:hAnsi="Trebuchet MS"/>
          <w:sz w:val="22"/>
          <w:szCs w:val="22"/>
        </w:rPr>
        <w:t xml:space="preserve">, </w:t>
      </w:r>
      <w:r w:rsidR="00B506CF">
        <w:rPr>
          <w:rFonts w:ascii="Trebuchet MS" w:hAnsi="Trebuchet MS"/>
          <w:sz w:val="22"/>
          <w:szCs w:val="22"/>
        </w:rPr>
        <w:t xml:space="preserve">ki je </w:t>
      </w:r>
      <w:r w:rsidR="00B506CF" w:rsidRPr="0070737D">
        <w:rPr>
          <w:rFonts w:ascii="Trebuchet MS" w:hAnsi="Trebuchet MS"/>
          <w:b/>
          <w:sz w:val="22"/>
          <w:szCs w:val="22"/>
        </w:rPr>
        <w:t xml:space="preserve">opremljena z obrazcem št. </w:t>
      </w:r>
      <w:r w:rsidR="0070737D" w:rsidRPr="0070737D">
        <w:rPr>
          <w:rFonts w:ascii="Trebuchet MS" w:hAnsi="Trebuchet MS"/>
          <w:b/>
          <w:sz w:val="22"/>
          <w:szCs w:val="22"/>
        </w:rPr>
        <w:t>6 – Naslovnica za ovojnico</w:t>
      </w:r>
      <w:r w:rsidR="0070737D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16"/>
          <w:szCs w:val="16"/>
        </w:rPr>
        <w:t xml:space="preserve"> </w:t>
      </w:r>
    </w:p>
    <w:p w14:paraId="4D0206B8" w14:textId="77777777" w:rsidR="00ED5DFD" w:rsidRDefault="00ED5DFD" w:rsidP="00ED5DFD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61C8A087" w14:textId="77777777" w:rsidR="001C0E45" w:rsidRDefault="00ED5DFD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Vloga mora biti pripravljena </w:t>
      </w:r>
      <w:r w:rsidRPr="00413DB2">
        <w:rPr>
          <w:rFonts w:ascii="Trebuchet MS" w:hAnsi="Trebuchet MS"/>
          <w:b/>
          <w:sz w:val="22"/>
          <w:szCs w:val="22"/>
        </w:rPr>
        <w:t>v slovenskem jeziku</w:t>
      </w:r>
      <w:r w:rsidRPr="00E93854">
        <w:rPr>
          <w:rFonts w:ascii="Trebuchet MS" w:hAnsi="Trebuchet MS"/>
          <w:sz w:val="22"/>
          <w:szCs w:val="22"/>
        </w:rPr>
        <w:t xml:space="preserve"> in skladno z določili tega javnega razpisa, </w:t>
      </w:r>
      <w:r w:rsidR="00831A71" w:rsidRPr="00E93854">
        <w:rPr>
          <w:rFonts w:ascii="Trebuchet MS" w:hAnsi="Trebuchet MS"/>
          <w:sz w:val="22"/>
          <w:szCs w:val="22"/>
        </w:rPr>
        <w:t>razpisn</w:t>
      </w:r>
      <w:r w:rsidR="00831A71">
        <w:rPr>
          <w:rFonts w:ascii="Trebuchet MS" w:hAnsi="Trebuchet MS"/>
          <w:sz w:val="22"/>
          <w:szCs w:val="22"/>
        </w:rPr>
        <w:t>e</w:t>
      </w:r>
      <w:r w:rsidR="00831A71" w:rsidRPr="00E93854">
        <w:rPr>
          <w:rFonts w:ascii="Trebuchet MS" w:hAnsi="Trebuchet MS"/>
          <w:sz w:val="22"/>
          <w:szCs w:val="22"/>
        </w:rPr>
        <w:t xml:space="preserve"> </w:t>
      </w:r>
      <w:r w:rsidRPr="00E93854">
        <w:rPr>
          <w:rFonts w:ascii="Trebuchet MS" w:hAnsi="Trebuchet MS"/>
          <w:sz w:val="22"/>
          <w:szCs w:val="22"/>
        </w:rPr>
        <w:t>dokumentacije in navodil na obrazcih.</w:t>
      </w:r>
    </w:p>
    <w:p w14:paraId="68C33328" w14:textId="77777777" w:rsidR="00B506CF" w:rsidRDefault="00B506CF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238E76C0" w14:textId="77777777" w:rsidR="00B506CF" w:rsidRPr="000A59C5" w:rsidRDefault="00B506CF" w:rsidP="0005575C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</w:p>
    <w:p w14:paraId="2B6E68D6" w14:textId="77777777" w:rsidR="00A825D8" w:rsidRDefault="0004691D" w:rsidP="0004691D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Odpiranje in ocenjevanje </w:t>
      </w:r>
      <w:r w:rsidR="0005575C" w:rsidRPr="00E93854">
        <w:rPr>
          <w:rFonts w:ascii="Trebuchet MS" w:hAnsi="Trebuchet MS"/>
          <w:b/>
          <w:sz w:val="22"/>
          <w:szCs w:val="22"/>
        </w:rPr>
        <w:t xml:space="preserve">vlog </w:t>
      </w:r>
    </w:p>
    <w:p w14:paraId="45B89F5A" w14:textId="77777777" w:rsidR="00A825D8" w:rsidRDefault="00A825D8" w:rsidP="00A825D8">
      <w:pPr>
        <w:pStyle w:val="Blockquote"/>
        <w:spacing w:before="0" w:after="0"/>
        <w:ind w:left="0" w:right="0"/>
        <w:jc w:val="both"/>
        <w:rPr>
          <w:rFonts w:ascii="Trebuchet MS" w:hAnsi="Trebuchet MS"/>
          <w:b/>
          <w:sz w:val="22"/>
          <w:szCs w:val="22"/>
        </w:rPr>
      </w:pPr>
    </w:p>
    <w:p w14:paraId="56C60FB8" w14:textId="43793030" w:rsidR="00ED5DFD" w:rsidRDefault="00A825D8" w:rsidP="00A825D8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Odpiranje </w:t>
      </w:r>
      <w:r w:rsidRPr="00972823">
        <w:rPr>
          <w:rFonts w:ascii="Trebuchet MS" w:hAnsi="Trebuchet MS"/>
          <w:sz w:val="22"/>
          <w:szCs w:val="22"/>
        </w:rPr>
        <w:t xml:space="preserve">vlog </w:t>
      </w:r>
      <w:r w:rsidRPr="0053000E">
        <w:rPr>
          <w:rFonts w:ascii="Trebuchet MS" w:hAnsi="Trebuchet MS"/>
          <w:sz w:val="22"/>
          <w:szCs w:val="22"/>
        </w:rPr>
        <w:t>bo</w:t>
      </w:r>
      <w:r w:rsidR="00766C4B" w:rsidRPr="0053000E">
        <w:rPr>
          <w:rFonts w:ascii="Trebuchet MS" w:hAnsi="Trebuchet MS"/>
          <w:sz w:val="22"/>
          <w:szCs w:val="22"/>
        </w:rPr>
        <w:t xml:space="preserve"> </w:t>
      </w:r>
      <w:r w:rsidR="0053000E" w:rsidRPr="0053000E">
        <w:rPr>
          <w:rFonts w:ascii="Trebuchet MS" w:hAnsi="Trebuchet MS"/>
          <w:sz w:val="22"/>
          <w:szCs w:val="22"/>
        </w:rPr>
        <w:t>6</w:t>
      </w:r>
      <w:r w:rsidR="00B273AB" w:rsidRPr="0053000E">
        <w:rPr>
          <w:rFonts w:ascii="Trebuchet MS" w:hAnsi="Trebuchet MS"/>
          <w:sz w:val="22"/>
          <w:szCs w:val="22"/>
        </w:rPr>
        <w:t>.</w:t>
      </w:r>
      <w:r w:rsidR="0053000E" w:rsidRPr="0053000E">
        <w:rPr>
          <w:rFonts w:ascii="Trebuchet MS" w:hAnsi="Trebuchet MS"/>
          <w:sz w:val="22"/>
          <w:szCs w:val="22"/>
        </w:rPr>
        <w:t>7</w:t>
      </w:r>
      <w:r w:rsidR="00861E63" w:rsidRPr="0053000E">
        <w:rPr>
          <w:rFonts w:ascii="Trebuchet MS" w:hAnsi="Trebuchet MS"/>
          <w:sz w:val="22"/>
          <w:szCs w:val="22"/>
        </w:rPr>
        <w:t>.</w:t>
      </w:r>
      <w:r w:rsidR="006D4653" w:rsidRPr="0053000E">
        <w:rPr>
          <w:rFonts w:ascii="Trebuchet MS" w:hAnsi="Trebuchet MS"/>
          <w:sz w:val="22"/>
          <w:szCs w:val="22"/>
        </w:rPr>
        <w:t>201</w:t>
      </w:r>
      <w:r w:rsidR="00861E63" w:rsidRPr="0053000E">
        <w:rPr>
          <w:rFonts w:ascii="Trebuchet MS" w:hAnsi="Trebuchet MS"/>
          <w:sz w:val="22"/>
          <w:szCs w:val="22"/>
        </w:rPr>
        <w:t>6</w:t>
      </w:r>
      <w:r w:rsidR="00D42EBF" w:rsidRPr="006D4653">
        <w:rPr>
          <w:rFonts w:ascii="Trebuchet MS" w:hAnsi="Trebuchet MS"/>
          <w:sz w:val="22"/>
          <w:szCs w:val="22"/>
        </w:rPr>
        <w:t>.</w:t>
      </w:r>
      <w:r w:rsidR="00D42EBF" w:rsidRPr="00972823">
        <w:rPr>
          <w:rFonts w:ascii="Trebuchet MS" w:hAnsi="Trebuchet MS"/>
          <w:sz w:val="22"/>
          <w:szCs w:val="22"/>
        </w:rPr>
        <w:t xml:space="preserve"> </w:t>
      </w:r>
      <w:r w:rsidRPr="00972823">
        <w:rPr>
          <w:rFonts w:ascii="Trebuchet MS" w:hAnsi="Trebuchet MS"/>
          <w:sz w:val="22"/>
          <w:szCs w:val="22"/>
        </w:rPr>
        <w:t>Odpiranje</w:t>
      </w:r>
      <w:r w:rsidRPr="00E93854">
        <w:rPr>
          <w:rFonts w:ascii="Trebuchet MS" w:hAnsi="Trebuchet MS"/>
          <w:sz w:val="22"/>
          <w:szCs w:val="22"/>
        </w:rPr>
        <w:t xml:space="preserve"> vlog </w:t>
      </w:r>
      <w:r>
        <w:rPr>
          <w:rFonts w:ascii="Trebuchet MS" w:hAnsi="Trebuchet MS"/>
          <w:sz w:val="22"/>
          <w:szCs w:val="22"/>
        </w:rPr>
        <w:t>ne bo</w:t>
      </w:r>
      <w:r w:rsidRPr="00E93854">
        <w:rPr>
          <w:rFonts w:ascii="Trebuchet MS" w:hAnsi="Trebuchet MS"/>
          <w:sz w:val="22"/>
          <w:szCs w:val="22"/>
        </w:rPr>
        <w:t xml:space="preserve"> javno. </w:t>
      </w:r>
    </w:p>
    <w:p w14:paraId="0755DF63" w14:textId="77777777" w:rsidR="00A825D8" w:rsidRDefault="00A825D8" w:rsidP="00A825D8">
      <w:pPr>
        <w:jc w:val="both"/>
        <w:rPr>
          <w:rFonts w:ascii="Trebuchet MS" w:hAnsi="Trebuchet MS"/>
          <w:sz w:val="22"/>
          <w:szCs w:val="22"/>
        </w:rPr>
      </w:pPr>
    </w:p>
    <w:p w14:paraId="04678EC4" w14:textId="77777777" w:rsidR="006E663B" w:rsidRDefault="005F6E37" w:rsidP="005F6E37">
      <w:pPr>
        <w:pStyle w:val="Blockquote"/>
        <w:spacing w:before="0" w:after="0"/>
        <w:ind w:left="0" w:right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Obravnavane bodo samo pravočasn</w:t>
      </w:r>
      <w:r w:rsidR="00D5220A">
        <w:rPr>
          <w:rFonts w:ascii="Trebuchet MS" w:hAnsi="Trebuchet MS"/>
          <w:sz w:val="22"/>
          <w:szCs w:val="22"/>
        </w:rPr>
        <w:t xml:space="preserve">e vloge. </w:t>
      </w:r>
      <w:r w:rsidR="006E663B">
        <w:rPr>
          <w:rFonts w:ascii="Trebuchet MS" w:hAnsi="Trebuchet MS"/>
          <w:sz w:val="22"/>
          <w:szCs w:val="22"/>
        </w:rPr>
        <w:t>Vse nepravočasne vloge bodo zavržene.</w:t>
      </w:r>
    </w:p>
    <w:p w14:paraId="13DCB8B7" w14:textId="77777777" w:rsidR="00A825D8" w:rsidRDefault="00A825D8" w:rsidP="00A825D8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V primeru ugotovitve </w:t>
      </w:r>
      <w:r w:rsidR="008C244C">
        <w:rPr>
          <w:rFonts w:ascii="Trebuchet MS" w:hAnsi="Trebuchet MS"/>
          <w:sz w:val="22"/>
          <w:szCs w:val="22"/>
        </w:rPr>
        <w:t>formalne nepopolnosti vloge</w:t>
      </w:r>
      <w:r w:rsidRPr="00E93854">
        <w:rPr>
          <w:rFonts w:ascii="Trebuchet MS" w:hAnsi="Trebuchet MS"/>
          <w:sz w:val="22"/>
          <w:szCs w:val="22"/>
        </w:rPr>
        <w:t xml:space="preserve"> bo </w:t>
      </w:r>
      <w:r w:rsidR="008C244C">
        <w:rPr>
          <w:rFonts w:ascii="Trebuchet MS" w:hAnsi="Trebuchet MS"/>
          <w:sz w:val="22"/>
          <w:szCs w:val="22"/>
        </w:rPr>
        <w:t>prijavitelj</w:t>
      </w:r>
      <w:r w:rsidR="00F74407">
        <w:rPr>
          <w:rFonts w:ascii="Trebuchet MS" w:hAnsi="Trebuchet MS"/>
          <w:sz w:val="22"/>
          <w:szCs w:val="22"/>
        </w:rPr>
        <w:t xml:space="preserve"> pozvan</w:t>
      </w:r>
      <w:r w:rsidR="008C244C">
        <w:rPr>
          <w:rFonts w:ascii="Trebuchet MS" w:hAnsi="Trebuchet MS"/>
          <w:sz w:val="22"/>
          <w:szCs w:val="22"/>
        </w:rPr>
        <w:t xml:space="preserve"> </w:t>
      </w:r>
      <w:r w:rsidR="008C244C" w:rsidRPr="004B52DF">
        <w:rPr>
          <w:rFonts w:ascii="Trebuchet MS" w:hAnsi="Trebuchet MS"/>
          <w:sz w:val="22"/>
          <w:szCs w:val="22"/>
        </w:rPr>
        <w:t xml:space="preserve">po njegovem pooblaščencu </w:t>
      </w:r>
      <w:r w:rsidR="00AB3244">
        <w:rPr>
          <w:rFonts w:ascii="Trebuchet MS" w:hAnsi="Trebuchet MS"/>
          <w:sz w:val="22"/>
          <w:szCs w:val="22"/>
        </w:rPr>
        <w:t>za vročit</w:t>
      </w:r>
      <w:r w:rsidR="007D01C6">
        <w:rPr>
          <w:rFonts w:ascii="Trebuchet MS" w:hAnsi="Trebuchet MS"/>
          <w:sz w:val="22"/>
          <w:szCs w:val="22"/>
        </w:rPr>
        <w:t>ve</w:t>
      </w:r>
      <w:r w:rsidR="004B52DF" w:rsidRPr="004B52DF">
        <w:rPr>
          <w:rFonts w:ascii="Trebuchet MS" w:hAnsi="Trebuchet MS"/>
          <w:sz w:val="22"/>
          <w:szCs w:val="22"/>
        </w:rPr>
        <w:t xml:space="preserve"> </w:t>
      </w:r>
      <w:r w:rsidR="008C244C" w:rsidRPr="004B52DF">
        <w:rPr>
          <w:rFonts w:ascii="Trebuchet MS" w:hAnsi="Trebuchet MS"/>
          <w:sz w:val="22"/>
          <w:szCs w:val="22"/>
        </w:rPr>
        <w:t>v Republiki Sloveniji</w:t>
      </w:r>
      <w:r w:rsidRPr="00E93854">
        <w:rPr>
          <w:rFonts w:ascii="Trebuchet MS" w:hAnsi="Trebuchet MS"/>
          <w:sz w:val="22"/>
          <w:szCs w:val="22"/>
        </w:rPr>
        <w:t xml:space="preserve"> k dopolnitvi vloge. Nepopolne vloge, ki jih </w:t>
      </w:r>
      <w:r w:rsidR="008C244C">
        <w:rPr>
          <w:rFonts w:ascii="Trebuchet MS" w:hAnsi="Trebuchet MS"/>
          <w:sz w:val="22"/>
          <w:szCs w:val="22"/>
        </w:rPr>
        <w:t>prijavitelji</w:t>
      </w:r>
      <w:r w:rsidRPr="00E93854">
        <w:rPr>
          <w:rFonts w:ascii="Trebuchet MS" w:hAnsi="Trebuchet MS"/>
          <w:sz w:val="22"/>
          <w:szCs w:val="22"/>
        </w:rPr>
        <w:t xml:space="preserve"> v roku </w:t>
      </w:r>
      <w:r w:rsidR="002A225E">
        <w:rPr>
          <w:rFonts w:ascii="Trebuchet MS" w:hAnsi="Trebuchet MS"/>
          <w:sz w:val="22"/>
          <w:szCs w:val="22"/>
        </w:rPr>
        <w:t>osem</w:t>
      </w:r>
      <w:r w:rsidR="008E00FE">
        <w:rPr>
          <w:rFonts w:ascii="Trebuchet MS" w:hAnsi="Trebuchet MS"/>
          <w:sz w:val="22"/>
          <w:szCs w:val="22"/>
        </w:rPr>
        <w:t xml:space="preserve"> (</w:t>
      </w:r>
      <w:r w:rsidR="002A225E">
        <w:rPr>
          <w:rFonts w:ascii="Trebuchet MS" w:hAnsi="Trebuchet MS"/>
          <w:sz w:val="22"/>
          <w:szCs w:val="22"/>
        </w:rPr>
        <w:t>8</w:t>
      </w:r>
      <w:r w:rsidR="008E00FE">
        <w:rPr>
          <w:rFonts w:ascii="Trebuchet MS" w:hAnsi="Trebuchet MS"/>
          <w:sz w:val="22"/>
          <w:szCs w:val="22"/>
        </w:rPr>
        <w:t>)</w:t>
      </w:r>
      <w:r w:rsidR="00AC2008">
        <w:rPr>
          <w:rFonts w:ascii="Trebuchet MS" w:hAnsi="Trebuchet MS"/>
          <w:sz w:val="22"/>
          <w:szCs w:val="22"/>
        </w:rPr>
        <w:t xml:space="preserve"> dni od prejema poziva </w:t>
      </w:r>
      <w:r w:rsidRPr="00E93854">
        <w:rPr>
          <w:rFonts w:ascii="Trebuchet MS" w:hAnsi="Trebuchet MS"/>
          <w:sz w:val="22"/>
          <w:szCs w:val="22"/>
        </w:rPr>
        <w:t xml:space="preserve">ne bodo dopolnili, bodo zavržene. </w:t>
      </w:r>
    </w:p>
    <w:p w14:paraId="15A71136" w14:textId="77777777" w:rsidR="008C244C" w:rsidRDefault="008C244C" w:rsidP="00A825D8">
      <w:pPr>
        <w:jc w:val="both"/>
        <w:rPr>
          <w:rFonts w:ascii="Trebuchet MS" w:hAnsi="Trebuchet MS"/>
          <w:sz w:val="22"/>
          <w:szCs w:val="22"/>
        </w:rPr>
      </w:pPr>
    </w:p>
    <w:p w14:paraId="454BF818" w14:textId="77777777" w:rsidR="008C244C" w:rsidRPr="00980D1A" w:rsidRDefault="00D1653B" w:rsidP="00980D1A">
      <w:pPr>
        <w:pStyle w:val="Telobesedila-zamik"/>
        <w:ind w:left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SPIRIT Slovenija lahko kot izvajalec javnega razpisa </w:t>
      </w:r>
      <w:r w:rsidR="008C244C" w:rsidRPr="004B52DF">
        <w:rPr>
          <w:rFonts w:ascii="Trebuchet MS" w:hAnsi="Trebuchet MS"/>
          <w:sz w:val="22"/>
          <w:szCs w:val="22"/>
        </w:rPr>
        <w:t>kadarkoli, v obdobju od odpiranja do izbire, prijavitelja po njegovem pooblaščencu v Republiki Sloveniji pozove k posredovanju dokazil, ki izkazujejo verodostojnost navedb v vlogi</w:t>
      </w:r>
      <w:r w:rsidR="007D01C6">
        <w:rPr>
          <w:rFonts w:ascii="Trebuchet MS" w:hAnsi="Trebuchet MS"/>
          <w:sz w:val="22"/>
          <w:szCs w:val="22"/>
        </w:rPr>
        <w:t>.</w:t>
      </w:r>
      <w:r w:rsidR="008C244C" w:rsidRPr="004B52DF">
        <w:rPr>
          <w:rFonts w:ascii="Trebuchet MS" w:hAnsi="Trebuchet MS"/>
          <w:sz w:val="22"/>
          <w:szCs w:val="22"/>
        </w:rPr>
        <w:t xml:space="preserve"> Prijavitelj</w:t>
      </w:r>
      <w:r w:rsidR="00AB3244">
        <w:rPr>
          <w:rFonts w:ascii="Trebuchet MS" w:hAnsi="Trebuchet MS"/>
          <w:sz w:val="22"/>
          <w:szCs w:val="22"/>
        </w:rPr>
        <w:t>,</w:t>
      </w:r>
      <w:r w:rsidR="008C244C" w:rsidRPr="004B52DF">
        <w:rPr>
          <w:rFonts w:ascii="Trebuchet MS" w:hAnsi="Trebuchet MS"/>
          <w:sz w:val="22"/>
          <w:szCs w:val="22"/>
        </w:rPr>
        <w:t xml:space="preserve"> </w:t>
      </w:r>
      <w:r w:rsidR="00AB3244" w:rsidRPr="004B52DF">
        <w:rPr>
          <w:rFonts w:ascii="Trebuchet MS" w:hAnsi="Trebuchet MS"/>
          <w:sz w:val="22"/>
          <w:szCs w:val="22"/>
        </w:rPr>
        <w:t xml:space="preserve">ki je bil </w:t>
      </w:r>
      <w:r w:rsidR="008C244C" w:rsidRPr="004B52DF">
        <w:rPr>
          <w:rFonts w:ascii="Trebuchet MS" w:hAnsi="Trebuchet MS"/>
          <w:sz w:val="22"/>
          <w:szCs w:val="22"/>
        </w:rPr>
        <w:t xml:space="preserve">po </w:t>
      </w:r>
      <w:r w:rsidR="00AB3244">
        <w:rPr>
          <w:rFonts w:ascii="Trebuchet MS" w:hAnsi="Trebuchet MS"/>
          <w:sz w:val="22"/>
          <w:szCs w:val="22"/>
        </w:rPr>
        <w:t>svojem</w:t>
      </w:r>
      <w:r w:rsidR="008C244C" w:rsidRPr="004B52DF">
        <w:rPr>
          <w:rFonts w:ascii="Trebuchet MS" w:hAnsi="Trebuchet MS"/>
          <w:sz w:val="22"/>
          <w:szCs w:val="22"/>
        </w:rPr>
        <w:t xml:space="preserve"> poo</w:t>
      </w:r>
      <w:r w:rsidR="00AB3244">
        <w:rPr>
          <w:rFonts w:ascii="Trebuchet MS" w:hAnsi="Trebuchet MS"/>
          <w:sz w:val="22"/>
          <w:szCs w:val="22"/>
        </w:rPr>
        <w:t>blaščencu za vročitv</w:t>
      </w:r>
      <w:r w:rsidR="007D01C6">
        <w:rPr>
          <w:rFonts w:ascii="Trebuchet MS" w:hAnsi="Trebuchet MS"/>
          <w:sz w:val="22"/>
          <w:szCs w:val="22"/>
        </w:rPr>
        <w:t>e</w:t>
      </w:r>
      <w:r w:rsidR="00AB3244">
        <w:rPr>
          <w:rFonts w:ascii="Trebuchet MS" w:hAnsi="Trebuchet MS"/>
          <w:sz w:val="22"/>
          <w:szCs w:val="22"/>
        </w:rPr>
        <w:t xml:space="preserve"> v Republiki Sloveniji</w:t>
      </w:r>
      <w:r w:rsidR="008C244C" w:rsidRPr="004B52DF">
        <w:rPr>
          <w:rFonts w:ascii="Trebuchet MS" w:hAnsi="Trebuchet MS"/>
          <w:sz w:val="22"/>
          <w:szCs w:val="22"/>
        </w:rPr>
        <w:t xml:space="preserve"> pozvan k posredovanju dokazil, mora le-ta posredovati v roku </w:t>
      </w:r>
      <w:r w:rsidR="008E00FE">
        <w:rPr>
          <w:rFonts w:ascii="Trebuchet MS" w:hAnsi="Trebuchet MS"/>
          <w:sz w:val="22"/>
          <w:szCs w:val="22"/>
        </w:rPr>
        <w:t xml:space="preserve">pet (5) </w:t>
      </w:r>
      <w:r w:rsidR="008C244C" w:rsidRPr="004B52DF">
        <w:rPr>
          <w:rFonts w:ascii="Trebuchet MS" w:hAnsi="Trebuchet MS"/>
          <w:sz w:val="22"/>
          <w:szCs w:val="22"/>
        </w:rPr>
        <w:t>dni od prejema poziva. V kolikor prijavitelj v roku dokumentov ne posreduje, izvajalec javnega razpisa teh navedb v vlogi ne bo upošteval.</w:t>
      </w:r>
      <w:r w:rsidR="008C244C" w:rsidRPr="00980D1A">
        <w:rPr>
          <w:rFonts w:ascii="Trebuchet MS" w:hAnsi="Trebuchet MS"/>
          <w:sz w:val="22"/>
          <w:szCs w:val="22"/>
        </w:rPr>
        <w:t xml:space="preserve"> </w:t>
      </w:r>
    </w:p>
    <w:p w14:paraId="0E798265" w14:textId="77777777" w:rsidR="008C244C" w:rsidRPr="00E93854" w:rsidRDefault="008C244C" w:rsidP="00A825D8">
      <w:pPr>
        <w:jc w:val="both"/>
        <w:rPr>
          <w:rFonts w:ascii="Trebuchet MS" w:hAnsi="Trebuchet MS"/>
          <w:sz w:val="22"/>
          <w:szCs w:val="22"/>
        </w:rPr>
      </w:pPr>
    </w:p>
    <w:p w14:paraId="668C0FB7" w14:textId="77777777" w:rsidR="00A825D8" w:rsidRDefault="007D01C6" w:rsidP="00A825D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Vloga p</w:t>
      </w:r>
      <w:r w:rsidR="00AB3244">
        <w:rPr>
          <w:rFonts w:ascii="Trebuchet MS" w:hAnsi="Trebuchet MS"/>
          <w:sz w:val="22"/>
          <w:szCs w:val="22"/>
        </w:rPr>
        <w:t>rijavitelj</w:t>
      </w:r>
      <w:r>
        <w:rPr>
          <w:rFonts w:ascii="Trebuchet MS" w:hAnsi="Trebuchet MS"/>
          <w:sz w:val="22"/>
          <w:szCs w:val="22"/>
        </w:rPr>
        <w:t>a</w:t>
      </w:r>
      <w:r w:rsidR="00A825D8" w:rsidRPr="00E93854">
        <w:rPr>
          <w:rFonts w:ascii="Trebuchet MS" w:hAnsi="Trebuchet MS"/>
          <w:sz w:val="22"/>
          <w:szCs w:val="22"/>
        </w:rPr>
        <w:t xml:space="preserve">, </w:t>
      </w:r>
      <w:r w:rsidR="00AB3244">
        <w:rPr>
          <w:rFonts w:ascii="Trebuchet MS" w:hAnsi="Trebuchet MS"/>
          <w:sz w:val="22"/>
          <w:szCs w:val="22"/>
        </w:rPr>
        <w:t xml:space="preserve">ki </w:t>
      </w:r>
      <w:r w:rsidR="00A825D8" w:rsidRPr="00E93854">
        <w:rPr>
          <w:rFonts w:ascii="Trebuchet MS" w:hAnsi="Trebuchet MS"/>
          <w:sz w:val="22"/>
          <w:szCs w:val="22"/>
        </w:rPr>
        <w:t xml:space="preserve">ne izpolnjuje pogojev za kandidiranje in/ali ni skladna s </w:t>
      </w:r>
      <w:r w:rsidR="007520D2">
        <w:rPr>
          <w:rFonts w:ascii="Trebuchet MS" w:hAnsi="Trebuchet MS"/>
          <w:sz w:val="22"/>
          <w:szCs w:val="22"/>
        </w:rPr>
        <w:t>predmetom in namenom</w:t>
      </w:r>
      <w:r w:rsidR="00A825D8" w:rsidRPr="00E93854">
        <w:rPr>
          <w:rFonts w:ascii="Trebuchet MS" w:hAnsi="Trebuchet MS"/>
          <w:sz w:val="22"/>
          <w:szCs w:val="22"/>
        </w:rPr>
        <w:t xml:space="preserve"> javnega </w:t>
      </w:r>
      <w:r w:rsidR="00A825D8" w:rsidRPr="00A36CC8">
        <w:rPr>
          <w:rFonts w:ascii="Trebuchet MS" w:hAnsi="Trebuchet MS"/>
          <w:sz w:val="22"/>
          <w:szCs w:val="22"/>
        </w:rPr>
        <w:t>razpisa, se kot neustrezna zavrne.</w:t>
      </w:r>
    </w:p>
    <w:p w14:paraId="2643D412" w14:textId="77777777" w:rsidR="00A825D8" w:rsidRPr="00E93854" w:rsidRDefault="00A825D8" w:rsidP="00A825D8">
      <w:pPr>
        <w:jc w:val="both"/>
        <w:rPr>
          <w:rFonts w:ascii="Trebuchet MS" w:hAnsi="Trebuchet MS"/>
          <w:sz w:val="22"/>
          <w:szCs w:val="22"/>
        </w:rPr>
      </w:pPr>
    </w:p>
    <w:p w14:paraId="132B824B" w14:textId="77777777" w:rsidR="00A825D8" w:rsidRDefault="00CE3BE1" w:rsidP="00A825D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Vloge prijaviteljev, ki bodo </w:t>
      </w:r>
      <w:r w:rsidR="00A825D8" w:rsidRPr="00E93854">
        <w:rPr>
          <w:rFonts w:ascii="Trebuchet MS" w:hAnsi="Trebuchet MS"/>
          <w:sz w:val="22"/>
          <w:szCs w:val="22"/>
        </w:rPr>
        <w:t xml:space="preserve">pravočasne in formalno popolne </w:t>
      </w:r>
      <w:r>
        <w:rPr>
          <w:rFonts w:ascii="Trebuchet MS" w:hAnsi="Trebuchet MS"/>
          <w:sz w:val="22"/>
          <w:szCs w:val="22"/>
        </w:rPr>
        <w:t>in</w:t>
      </w:r>
      <w:r w:rsidR="00A825D8" w:rsidRPr="00E93854">
        <w:rPr>
          <w:rFonts w:ascii="Trebuchet MS" w:hAnsi="Trebuchet MS"/>
          <w:sz w:val="22"/>
          <w:szCs w:val="22"/>
        </w:rPr>
        <w:t xml:space="preserve"> bodo izpolnjeval</w:t>
      </w:r>
      <w:r>
        <w:rPr>
          <w:rFonts w:ascii="Trebuchet MS" w:hAnsi="Trebuchet MS"/>
          <w:sz w:val="22"/>
          <w:szCs w:val="22"/>
        </w:rPr>
        <w:t>e</w:t>
      </w:r>
      <w:r w:rsidR="00A825D8" w:rsidRPr="00E93854">
        <w:rPr>
          <w:rFonts w:ascii="Trebuchet MS" w:hAnsi="Trebuchet MS"/>
          <w:sz w:val="22"/>
          <w:szCs w:val="22"/>
        </w:rPr>
        <w:t xml:space="preserve"> </w:t>
      </w:r>
      <w:r w:rsidR="00A825D8">
        <w:rPr>
          <w:rFonts w:ascii="Trebuchet MS" w:hAnsi="Trebuchet MS"/>
          <w:sz w:val="22"/>
          <w:szCs w:val="22"/>
        </w:rPr>
        <w:t xml:space="preserve">vse </w:t>
      </w:r>
      <w:r w:rsidR="00A825D8" w:rsidRPr="00E93854">
        <w:rPr>
          <w:rFonts w:ascii="Trebuchet MS" w:hAnsi="Trebuchet MS"/>
          <w:sz w:val="22"/>
          <w:szCs w:val="22"/>
        </w:rPr>
        <w:t>pogoje</w:t>
      </w:r>
      <w:r w:rsidR="00A825D8">
        <w:rPr>
          <w:rFonts w:ascii="Trebuchet MS" w:hAnsi="Trebuchet MS"/>
          <w:sz w:val="22"/>
          <w:szCs w:val="22"/>
        </w:rPr>
        <w:t xml:space="preserve"> za prijavo</w:t>
      </w:r>
      <w:r w:rsidR="00363276">
        <w:rPr>
          <w:rFonts w:ascii="Trebuchet MS" w:hAnsi="Trebuchet MS"/>
          <w:sz w:val="22"/>
          <w:szCs w:val="22"/>
        </w:rPr>
        <w:t>,</w:t>
      </w:r>
      <w:r w:rsidR="00A825D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bodo ocenjene</w:t>
      </w:r>
      <w:r w:rsidR="00A825D8" w:rsidRPr="00E93854">
        <w:rPr>
          <w:rFonts w:ascii="Trebuchet MS" w:hAnsi="Trebuchet MS"/>
          <w:sz w:val="22"/>
          <w:szCs w:val="22"/>
        </w:rPr>
        <w:t xml:space="preserve"> po vrstnem redu prispetja</w:t>
      </w:r>
      <w:r w:rsidR="00A825D8">
        <w:rPr>
          <w:rFonts w:ascii="Trebuchet MS" w:hAnsi="Trebuchet MS"/>
          <w:sz w:val="22"/>
          <w:szCs w:val="22"/>
        </w:rPr>
        <w:t>.</w:t>
      </w:r>
    </w:p>
    <w:p w14:paraId="2E49C297" w14:textId="24044C0B" w:rsidR="00A825D8" w:rsidRDefault="00A825D8" w:rsidP="00A825D8">
      <w:pPr>
        <w:pStyle w:val="Blockquote"/>
        <w:spacing w:before="0" w:after="0"/>
        <w:ind w:left="0" w:right="0"/>
        <w:jc w:val="both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14:paraId="5EBAEF5F" w14:textId="77777777" w:rsidR="0005575C" w:rsidRPr="00E93854" w:rsidRDefault="00A825D8" w:rsidP="0004691D">
      <w:pPr>
        <w:pStyle w:val="Blockquote"/>
        <w:numPr>
          <w:ilvl w:val="0"/>
          <w:numId w:val="2"/>
        </w:numPr>
        <w:tabs>
          <w:tab w:val="clear" w:pos="720"/>
          <w:tab w:val="num" w:pos="540"/>
        </w:tabs>
        <w:spacing w:before="0" w:after="0"/>
        <w:ind w:left="540" w:right="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Obveščanje o izboru</w:t>
      </w:r>
    </w:p>
    <w:p w14:paraId="447E0B85" w14:textId="77777777" w:rsidR="0005575C" w:rsidRPr="00E93854" w:rsidRDefault="0005575C" w:rsidP="0005575C">
      <w:pPr>
        <w:jc w:val="both"/>
        <w:rPr>
          <w:rFonts w:ascii="Trebuchet MS" w:hAnsi="Trebuchet MS"/>
          <w:sz w:val="22"/>
          <w:szCs w:val="22"/>
        </w:rPr>
      </w:pPr>
    </w:p>
    <w:p w14:paraId="328CB865" w14:textId="77777777" w:rsidR="0005575C" w:rsidRDefault="0005575C" w:rsidP="0005575C">
      <w:pPr>
        <w:jc w:val="both"/>
        <w:rPr>
          <w:rFonts w:ascii="Trebuchet MS" w:hAnsi="Trebuchet MS"/>
          <w:sz w:val="22"/>
          <w:szCs w:val="22"/>
        </w:rPr>
      </w:pPr>
      <w:r w:rsidRPr="00B268CC">
        <w:rPr>
          <w:rFonts w:ascii="Trebuchet MS" w:hAnsi="Trebuchet MS"/>
          <w:sz w:val="22"/>
          <w:szCs w:val="22"/>
        </w:rPr>
        <w:t xml:space="preserve">O izboru in dodelitvi sredstev odloči direktor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AF7BCF">
        <w:rPr>
          <w:rFonts w:ascii="Trebuchet MS" w:hAnsi="Trebuchet MS"/>
          <w:sz w:val="22"/>
          <w:szCs w:val="22"/>
        </w:rPr>
        <w:t>Slovenija</w:t>
      </w:r>
      <w:r w:rsidR="00A825D8" w:rsidRPr="00B268CC">
        <w:rPr>
          <w:rFonts w:ascii="Trebuchet MS" w:hAnsi="Trebuchet MS"/>
          <w:sz w:val="22"/>
          <w:szCs w:val="22"/>
        </w:rPr>
        <w:t xml:space="preserve"> s sklepom</w:t>
      </w:r>
      <w:r w:rsidRPr="00B268CC">
        <w:rPr>
          <w:rFonts w:ascii="Trebuchet MS" w:hAnsi="Trebuchet MS"/>
          <w:sz w:val="22"/>
          <w:szCs w:val="22"/>
        </w:rPr>
        <w:t xml:space="preserve">. Prijavitelji bodo o izidu razpisa </w:t>
      </w:r>
      <w:r w:rsidRPr="004B52DF">
        <w:rPr>
          <w:rFonts w:ascii="Trebuchet MS" w:hAnsi="Trebuchet MS"/>
          <w:sz w:val="22"/>
          <w:szCs w:val="22"/>
        </w:rPr>
        <w:t xml:space="preserve">obveščeni </w:t>
      </w:r>
      <w:r w:rsidR="00980D1A" w:rsidRPr="004B52DF">
        <w:rPr>
          <w:rFonts w:ascii="Trebuchet MS" w:hAnsi="Trebuchet MS"/>
          <w:sz w:val="22"/>
          <w:szCs w:val="22"/>
        </w:rPr>
        <w:t xml:space="preserve">po pooblaščencu </w:t>
      </w:r>
      <w:r w:rsidR="00AB3244">
        <w:rPr>
          <w:rFonts w:ascii="Trebuchet MS" w:hAnsi="Trebuchet MS"/>
          <w:sz w:val="22"/>
          <w:szCs w:val="22"/>
        </w:rPr>
        <w:t>za vročitev</w:t>
      </w:r>
      <w:r w:rsidR="00E61BDC">
        <w:rPr>
          <w:rFonts w:ascii="Trebuchet MS" w:hAnsi="Trebuchet MS"/>
          <w:sz w:val="22"/>
          <w:szCs w:val="22"/>
        </w:rPr>
        <w:t xml:space="preserve"> </w:t>
      </w:r>
      <w:r w:rsidR="00980D1A" w:rsidRPr="004B52DF">
        <w:rPr>
          <w:rFonts w:ascii="Trebuchet MS" w:hAnsi="Trebuchet MS"/>
          <w:sz w:val="22"/>
          <w:szCs w:val="22"/>
        </w:rPr>
        <w:t>v Republiki Sloveniji</w:t>
      </w:r>
      <w:r w:rsidR="00980D1A">
        <w:rPr>
          <w:rFonts w:ascii="Trebuchet MS" w:hAnsi="Trebuchet MS"/>
          <w:sz w:val="22"/>
          <w:szCs w:val="22"/>
        </w:rPr>
        <w:t xml:space="preserve"> </w:t>
      </w:r>
      <w:r w:rsidRPr="00B268CC">
        <w:rPr>
          <w:rFonts w:ascii="Trebuchet MS" w:hAnsi="Trebuchet MS"/>
          <w:sz w:val="22"/>
          <w:szCs w:val="22"/>
        </w:rPr>
        <w:t xml:space="preserve">s sklepom najkasneje v roku </w:t>
      </w:r>
      <w:r w:rsidR="008E00FE">
        <w:rPr>
          <w:rFonts w:ascii="Trebuchet MS" w:hAnsi="Trebuchet MS"/>
          <w:sz w:val="22"/>
          <w:szCs w:val="22"/>
        </w:rPr>
        <w:t>štirideset (</w:t>
      </w:r>
      <w:r w:rsidR="00A825D8" w:rsidRPr="00B268CC">
        <w:rPr>
          <w:rFonts w:ascii="Trebuchet MS" w:hAnsi="Trebuchet MS"/>
          <w:sz w:val="22"/>
          <w:szCs w:val="22"/>
        </w:rPr>
        <w:t>4</w:t>
      </w:r>
      <w:r w:rsidRPr="00B268CC">
        <w:rPr>
          <w:rFonts w:ascii="Trebuchet MS" w:hAnsi="Trebuchet MS"/>
          <w:sz w:val="22"/>
          <w:szCs w:val="22"/>
        </w:rPr>
        <w:t>0</w:t>
      </w:r>
      <w:r w:rsidR="008E00FE">
        <w:rPr>
          <w:rFonts w:ascii="Trebuchet MS" w:hAnsi="Trebuchet MS"/>
          <w:sz w:val="22"/>
          <w:szCs w:val="22"/>
        </w:rPr>
        <w:t>)</w:t>
      </w:r>
      <w:r w:rsidRPr="00B268CC">
        <w:rPr>
          <w:rFonts w:ascii="Trebuchet MS" w:hAnsi="Trebuchet MS"/>
          <w:sz w:val="22"/>
          <w:szCs w:val="22"/>
        </w:rPr>
        <w:t xml:space="preserve"> dni od datuma odpiranja vlog. </w:t>
      </w:r>
      <w:r w:rsidR="00AB3244">
        <w:rPr>
          <w:rFonts w:ascii="Trebuchet MS" w:hAnsi="Trebuchet MS"/>
          <w:sz w:val="22"/>
          <w:szCs w:val="22"/>
        </w:rPr>
        <w:t xml:space="preserve">Prejemniki sredstev </w:t>
      </w:r>
      <w:r w:rsidR="00A825D8" w:rsidRPr="00B268CC">
        <w:rPr>
          <w:rFonts w:ascii="Trebuchet MS" w:hAnsi="Trebuchet MS"/>
          <w:sz w:val="22"/>
          <w:szCs w:val="22"/>
        </w:rPr>
        <w:t xml:space="preserve">bodo </w:t>
      </w:r>
      <w:r w:rsidR="00AB3244">
        <w:rPr>
          <w:rFonts w:ascii="Trebuchet MS" w:hAnsi="Trebuchet MS"/>
          <w:sz w:val="22"/>
          <w:szCs w:val="22"/>
        </w:rPr>
        <w:t>prejeli sklep</w:t>
      </w:r>
      <w:r w:rsidR="00A825D8" w:rsidRPr="00B268CC">
        <w:rPr>
          <w:rFonts w:ascii="Trebuchet MS" w:hAnsi="Trebuchet MS"/>
          <w:sz w:val="22"/>
          <w:szCs w:val="22"/>
        </w:rPr>
        <w:t xml:space="preserve"> o </w:t>
      </w:r>
      <w:r w:rsidR="00A63015" w:rsidRPr="00B268CC">
        <w:rPr>
          <w:rFonts w:ascii="Trebuchet MS" w:hAnsi="Trebuchet MS"/>
          <w:sz w:val="22"/>
          <w:szCs w:val="22"/>
        </w:rPr>
        <w:t xml:space="preserve">dodelitvi sredstev </w:t>
      </w:r>
      <w:r w:rsidR="00980D1A">
        <w:rPr>
          <w:rFonts w:ascii="Trebuchet MS" w:hAnsi="Trebuchet MS"/>
          <w:sz w:val="22"/>
          <w:szCs w:val="22"/>
        </w:rPr>
        <w:t xml:space="preserve">po pooblaščencu </w:t>
      </w:r>
      <w:r w:rsidR="00AB3244">
        <w:rPr>
          <w:rFonts w:ascii="Trebuchet MS" w:hAnsi="Trebuchet MS"/>
          <w:sz w:val="22"/>
          <w:szCs w:val="22"/>
        </w:rPr>
        <w:t>za vročitev</w:t>
      </w:r>
      <w:r w:rsidR="00700A36">
        <w:rPr>
          <w:rFonts w:ascii="Trebuchet MS" w:hAnsi="Trebuchet MS"/>
          <w:sz w:val="22"/>
          <w:szCs w:val="22"/>
        </w:rPr>
        <w:t xml:space="preserve"> </w:t>
      </w:r>
      <w:r w:rsidR="00980D1A">
        <w:rPr>
          <w:rFonts w:ascii="Trebuchet MS" w:hAnsi="Trebuchet MS"/>
          <w:sz w:val="22"/>
          <w:szCs w:val="22"/>
        </w:rPr>
        <w:t xml:space="preserve">v Republiki Sloveniji </w:t>
      </w:r>
      <w:r w:rsidR="00AB3244">
        <w:rPr>
          <w:rFonts w:ascii="Trebuchet MS" w:hAnsi="Trebuchet MS"/>
          <w:sz w:val="22"/>
          <w:szCs w:val="22"/>
        </w:rPr>
        <w:t xml:space="preserve">in bodo hkrati </w:t>
      </w:r>
      <w:r w:rsidR="00A825D8" w:rsidRPr="00B268CC">
        <w:rPr>
          <w:rFonts w:ascii="Trebuchet MS" w:hAnsi="Trebuchet MS"/>
          <w:sz w:val="22"/>
          <w:szCs w:val="22"/>
        </w:rPr>
        <w:t>pozvani k podpisu pogodbe</w:t>
      </w:r>
      <w:r w:rsidR="00D1653B">
        <w:rPr>
          <w:rFonts w:ascii="Trebuchet MS" w:hAnsi="Trebuchet MS"/>
          <w:sz w:val="22"/>
          <w:szCs w:val="22"/>
        </w:rPr>
        <w:t xml:space="preserve"> o sofinanciranju izvajanja dejavnosti poslovnih klubov v letu 2016 (v nadaljevanju: pogodba)</w:t>
      </w:r>
      <w:r w:rsidR="00A825D8" w:rsidRPr="00B268CC">
        <w:rPr>
          <w:rFonts w:ascii="Trebuchet MS" w:hAnsi="Trebuchet MS"/>
          <w:sz w:val="22"/>
          <w:szCs w:val="22"/>
        </w:rPr>
        <w:t>. Če s</w:t>
      </w:r>
      <w:r w:rsidR="00A63015" w:rsidRPr="00B268CC">
        <w:rPr>
          <w:rFonts w:ascii="Trebuchet MS" w:hAnsi="Trebuchet MS"/>
          <w:sz w:val="22"/>
          <w:szCs w:val="22"/>
        </w:rPr>
        <w:t xml:space="preserve">e </w:t>
      </w:r>
      <w:r w:rsidR="00AB3244">
        <w:rPr>
          <w:rFonts w:ascii="Trebuchet MS" w:hAnsi="Trebuchet MS"/>
          <w:sz w:val="22"/>
          <w:szCs w:val="22"/>
        </w:rPr>
        <w:t>prejemnik sredstev</w:t>
      </w:r>
      <w:r w:rsidR="00A63015" w:rsidRPr="00B268CC">
        <w:rPr>
          <w:rFonts w:ascii="Trebuchet MS" w:hAnsi="Trebuchet MS"/>
          <w:sz w:val="22"/>
          <w:szCs w:val="22"/>
        </w:rPr>
        <w:t xml:space="preserve"> v roku osem (8</w:t>
      </w:r>
      <w:r w:rsidR="00A825D8" w:rsidRPr="00B268CC">
        <w:rPr>
          <w:rFonts w:ascii="Trebuchet MS" w:hAnsi="Trebuchet MS"/>
          <w:sz w:val="22"/>
          <w:szCs w:val="22"/>
        </w:rPr>
        <w:t>) dni od prejema poziv</w:t>
      </w:r>
      <w:r w:rsidR="00A63015" w:rsidRPr="00B268CC">
        <w:rPr>
          <w:rFonts w:ascii="Trebuchet MS" w:hAnsi="Trebuchet MS"/>
          <w:sz w:val="22"/>
          <w:szCs w:val="22"/>
        </w:rPr>
        <w:t xml:space="preserve">a </w:t>
      </w:r>
      <w:r w:rsidR="00B268CC">
        <w:rPr>
          <w:rFonts w:ascii="Trebuchet MS" w:hAnsi="Trebuchet MS"/>
          <w:sz w:val="22"/>
          <w:szCs w:val="22"/>
        </w:rPr>
        <w:t>k</w:t>
      </w:r>
      <w:r w:rsidR="00A63015" w:rsidRPr="00B268CC">
        <w:rPr>
          <w:rFonts w:ascii="Trebuchet MS" w:hAnsi="Trebuchet MS"/>
          <w:sz w:val="22"/>
          <w:szCs w:val="22"/>
        </w:rPr>
        <w:t xml:space="preserve"> podpis</w:t>
      </w:r>
      <w:r w:rsidR="00B268CC">
        <w:rPr>
          <w:rFonts w:ascii="Trebuchet MS" w:hAnsi="Trebuchet MS"/>
          <w:sz w:val="22"/>
          <w:szCs w:val="22"/>
        </w:rPr>
        <w:t>u</w:t>
      </w:r>
      <w:r w:rsidR="00A63015" w:rsidRPr="00B268CC">
        <w:rPr>
          <w:rFonts w:ascii="Trebuchet MS" w:hAnsi="Trebuchet MS"/>
          <w:sz w:val="22"/>
          <w:szCs w:val="22"/>
        </w:rPr>
        <w:t xml:space="preserve"> pogodbe na poziv pisno ne </w:t>
      </w:r>
      <w:r w:rsidR="00A825D8" w:rsidRPr="00B268CC">
        <w:rPr>
          <w:rFonts w:ascii="Trebuchet MS" w:hAnsi="Trebuchet MS"/>
          <w:sz w:val="22"/>
          <w:szCs w:val="22"/>
        </w:rPr>
        <w:t>odzove, se šteje, da je umaknil vlogo za pridobitev sredstev</w:t>
      </w:r>
      <w:r w:rsidR="001C0E45" w:rsidRPr="00A36CC8">
        <w:rPr>
          <w:rFonts w:ascii="Trebuchet MS" w:hAnsi="Trebuchet MS"/>
          <w:sz w:val="22"/>
          <w:szCs w:val="22"/>
        </w:rPr>
        <w:t>.</w:t>
      </w:r>
      <w:r w:rsidR="00AB3244" w:rsidRPr="00A36CC8">
        <w:rPr>
          <w:rFonts w:ascii="Trebuchet MS" w:hAnsi="Trebuchet MS"/>
          <w:sz w:val="22"/>
          <w:szCs w:val="22"/>
        </w:rPr>
        <w:t xml:space="preserve"> </w:t>
      </w:r>
      <w:r w:rsidR="002E38E5">
        <w:rPr>
          <w:rFonts w:ascii="Trebuchet MS" w:hAnsi="Trebuchet MS"/>
          <w:sz w:val="22"/>
          <w:szCs w:val="22"/>
        </w:rPr>
        <w:t xml:space="preserve">Prejemnik sredstev je dolžan </w:t>
      </w:r>
      <w:r w:rsidR="00E771A2" w:rsidRPr="00E771A2">
        <w:rPr>
          <w:rFonts w:ascii="Trebuchet MS" w:hAnsi="Trebuchet MS"/>
          <w:sz w:val="22"/>
          <w:szCs w:val="22"/>
        </w:rPr>
        <w:t xml:space="preserve">v </w:t>
      </w:r>
      <w:r w:rsidR="00AF7BCF">
        <w:rPr>
          <w:rFonts w:ascii="Trebuchet MS" w:hAnsi="Trebuchet MS"/>
          <w:sz w:val="22"/>
          <w:szCs w:val="22"/>
        </w:rPr>
        <w:t>tridesetih</w:t>
      </w:r>
      <w:r w:rsidR="00E771A2" w:rsidRPr="00E771A2">
        <w:rPr>
          <w:rFonts w:ascii="Trebuchet MS" w:hAnsi="Trebuchet MS"/>
          <w:sz w:val="22"/>
          <w:szCs w:val="22"/>
        </w:rPr>
        <w:t xml:space="preserve"> (</w:t>
      </w:r>
      <w:r w:rsidR="00AF7BCF">
        <w:rPr>
          <w:rFonts w:ascii="Trebuchet MS" w:hAnsi="Trebuchet MS"/>
          <w:sz w:val="22"/>
          <w:szCs w:val="22"/>
        </w:rPr>
        <w:t>3</w:t>
      </w:r>
      <w:r w:rsidR="00E771A2" w:rsidRPr="00E771A2">
        <w:rPr>
          <w:rFonts w:ascii="Trebuchet MS" w:hAnsi="Trebuchet MS"/>
          <w:sz w:val="22"/>
          <w:szCs w:val="22"/>
        </w:rPr>
        <w:t xml:space="preserve">0) dneh po prejemu pogodbe o sofinanciranju posredovati podpisan izvod pogodbe na naslov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AF7BCF">
        <w:rPr>
          <w:rFonts w:ascii="Trebuchet MS" w:hAnsi="Trebuchet MS"/>
          <w:sz w:val="22"/>
          <w:szCs w:val="22"/>
        </w:rPr>
        <w:t>Slovenija</w:t>
      </w:r>
      <w:r w:rsidR="00E771A2" w:rsidRPr="00E771A2">
        <w:rPr>
          <w:rFonts w:ascii="Trebuchet MS" w:hAnsi="Trebuchet MS"/>
          <w:sz w:val="22"/>
          <w:szCs w:val="22"/>
        </w:rPr>
        <w:t>. V nasprotnem primeru se šteje, da odstopa od podpisa pogodbe.</w:t>
      </w:r>
    </w:p>
    <w:p w14:paraId="5B8AD4AE" w14:textId="77777777" w:rsidR="00F533FC" w:rsidRDefault="00F533FC" w:rsidP="0005575C">
      <w:pPr>
        <w:jc w:val="both"/>
        <w:rPr>
          <w:rFonts w:ascii="Trebuchet MS" w:hAnsi="Trebuchet MS"/>
          <w:sz w:val="22"/>
          <w:szCs w:val="22"/>
        </w:rPr>
      </w:pPr>
    </w:p>
    <w:p w14:paraId="780DF6D1" w14:textId="6653CA09" w:rsidR="00851EE3" w:rsidRDefault="00F533FC" w:rsidP="0005575C">
      <w:pPr>
        <w:jc w:val="both"/>
        <w:rPr>
          <w:rFonts w:ascii="Trebuchet MS" w:hAnsi="Trebuchet MS"/>
          <w:sz w:val="22"/>
          <w:szCs w:val="22"/>
        </w:rPr>
      </w:pPr>
      <w:r w:rsidRPr="00F533FC">
        <w:rPr>
          <w:rFonts w:ascii="Trebuchet MS" w:hAnsi="Trebuchet MS"/>
          <w:sz w:val="22"/>
          <w:szCs w:val="22"/>
        </w:rPr>
        <w:t xml:space="preserve">Pogodba </w:t>
      </w:r>
      <w:r>
        <w:rPr>
          <w:rFonts w:ascii="Trebuchet MS" w:hAnsi="Trebuchet MS"/>
          <w:sz w:val="22"/>
          <w:szCs w:val="22"/>
        </w:rPr>
        <w:t>bo sklenjena</w:t>
      </w:r>
      <w:r w:rsidRPr="00F533FC">
        <w:rPr>
          <w:rFonts w:ascii="Trebuchet MS" w:hAnsi="Trebuchet MS"/>
          <w:sz w:val="22"/>
          <w:szCs w:val="22"/>
        </w:rPr>
        <w:t xml:space="preserve"> z odložnim pogojem. V kolikor izvajalec v roku </w:t>
      </w:r>
      <w:r w:rsidR="00851EE3">
        <w:rPr>
          <w:rFonts w:ascii="Trebuchet MS" w:hAnsi="Trebuchet MS"/>
          <w:sz w:val="22"/>
          <w:szCs w:val="22"/>
        </w:rPr>
        <w:t>15</w:t>
      </w:r>
      <w:r w:rsidRPr="00F533FC">
        <w:rPr>
          <w:rFonts w:ascii="Trebuchet MS" w:hAnsi="Trebuchet MS"/>
          <w:sz w:val="22"/>
          <w:szCs w:val="22"/>
        </w:rPr>
        <w:t xml:space="preserve"> dni od podpisa pogodbe SPIRIT Slovenija ne posreduje informacij, opredeljenih v drugi alin</w:t>
      </w:r>
      <w:r w:rsidR="00D1653B">
        <w:rPr>
          <w:rFonts w:ascii="Trebuchet MS" w:hAnsi="Trebuchet MS"/>
          <w:sz w:val="22"/>
          <w:szCs w:val="22"/>
        </w:rPr>
        <w:t xml:space="preserve">eji prvega odstavka </w:t>
      </w:r>
      <w:r w:rsidR="00832EC6">
        <w:rPr>
          <w:rFonts w:ascii="Trebuchet MS" w:hAnsi="Trebuchet MS"/>
          <w:sz w:val="22"/>
          <w:szCs w:val="22"/>
        </w:rPr>
        <w:t>3</w:t>
      </w:r>
      <w:r w:rsidR="00D1653B">
        <w:rPr>
          <w:rFonts w:ascii="Trebuchet MS" w:hAnsi="Trebuchet MS"/>
          <w:sz w:val="22"/>
          <w:szCs w:val="22"/>
        </w:rPr>
        <w:t xml:space="preserve">. člena </w:t>
      </w:r>
      <w:r w:rsidRPr="00F533FC">
        <w:rPr>
          <w:rFonts w:ascii="Trebuchet MS" w:hAnsi="Trebuchet MS"/>
          <w:sz w:val="22"/>
          <w:szCs w:val="22"/>
        </w:rPr>
        <w:t xml:space="preserve">pogodbe, se pogodba avtomatično razveljavi, strankam pa prenehajo vse pogodbene obveznosti.  </w:t>
      </w:r>
    </w:p>
    <w:p w14:paraId="4AC2A770" w14:textId="77777777" w:rsidR="00851EE3" w:rsidRDefault="00851EE3" w:rsidP="0005575C">
      <w:pPr>
        <w:jc w:val="both"/>
        <w:rPr>
          <w:rFonts w:ascii="Trebuchet MS" w:hAnsi="Trebuchet MS"/>
          <w:sz w:val="22"/>
          <w:szCs w:val="22"/>
        </w:rPr>
      </w:pPr>
    </w:p>
    <w:p w14:paraId="289E42BD" w14:textId="77777777" w:rsidR="008E00FE" w:rsidRDefault="008E00FE" w:rsidP="0005575C">
      <w:pPr>
        <w:jc w:val="both"/>
        <w:rPr>
          <w:rFonts w:ascii="Trebuchet MS" w:hAnsi="Trebuchet MS"/>
          <w:sz w:val="22"/>
          <w:szCs w:val="22"/>
        </w:rPr>
      </w:pPr>
      <w:r w:rsidRPr="008E00FE">
        <w:rPr>
          <w:rFonts w:ascii="Trebuchet MS" w:hAnsi="Trebuchet MS"/>
          <w:sz w:val="22"/>
          <w:szCs w:val="22"/>
        </w:rPr>
        <w:t xml:space="preserve">Morebitne pritožbe zoper sklep vložijo prijavitelji na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AF7BCF">
        <w:rPr>
          <w:rFonts w:ascii="Trebuchet MS" w:hAnsi="Trebuchet MS"/>
          <w:sz w:val="22"/>
          <w:szCs w:val="22"/>
        </w:rPr>
        <w:t>Slovenija</w:t>
      </w:r>
      <w:r w:rsidR="00AF7BCF" w:rsidRPr="008E00FE">
        <w:rPr>
          <w:rFonts w:ascii="Trebuchet MS" w:hAnsi="Trebuchet MS"/>
          <w:sz w:val="22"/>
          <w:szCs w:val="22"/>
        </w:rPr>
        <w:t xml:space="preserve"> </w:t>
      </w:r>
      <w:r w:rsidRPr="008E00FE">
        <w:rPr>
          <w:rFonts w:ascii="Trebuchet MS" w:hAnsi="Trebuchet MS"/>
          <w:sz w:val="22"/>
          <w:szCs w:val="22"/>
        </w:rPr>
        <w:t>v roku petnajst (15) dni od prejema sklepa. Za obravnavo pritožbe po splošnem upravnem postopku je po Zakonu</w:t>
      </w:r>
      <w:r w:rsidR="00D1653B">
        <w:rPr>
          <w:rFonts w:ascii="Trebuchet MS" w:hAnsi="Trebuchet MS"/>
          <w:sz w:val="22"/>
          <w:szCs w:val="22"/>
        </w:rPr>
        <w:t xml:space="preserve"> </w:t>
      </w:r>
      <w:r w:rsidRPr="008E00FE">
        <w:rPr>
          <w:rFonts w:ascii="Trebuchet MS" w:hAnsi="Trebuchet MS"/>
          <w:sz w:val="22"/>
          <w:szCs w:val="22"/>
        </w:rPr>
        <w:t>o upravnih taksah potrebno plačati upravno takso po taksni tarif</w:t>
      </w:r>
      <w:r w:rsidR="00A36CC8">
        <w:rPr>
          <w:rFonts w:ascii="Trebuchet MS" w:hAnsi="Trebuchet MS"/>
          <w:sz w:val="22"/>
          <w:szCs w:val="22"/>
        </w:rPr>
        <w:t xml:space="preserve">i </w:t>
      </w:r>
      <w:r w:rsidR="000A413D">
        <w:rPr>
          <w:rFonts w:ascii="Trebuchet MS" w:hAnsi="Trebuchet MS"/>
          <w:sz w:val="22"/>
          <w:szCs w:val="22"/>
        </w:rPr>
        <w:t>2</w:t>
      </w:r>
      <w:r w:rsidR="00A36CC8">
        <w:rPr>
          <w:rFonts w:ascii="Trebuchet MS" w:hAnsi="Trebuchet MS"/>
          <w:sz w:val="22"/>
          <w:szCs w:val="22"/>
        </w:rPr>
        <w:t>, in sicer v višini 18,12 EUR</w:t>
      </w:r>
      <w:r w:rsidRPr="008E00FE">
        <w:rPr>
          <w:rFonts w:ascii="Trebuchet MS" w:hAnsi="Trebuchet MS"/>
          <w:sz w:val="22"/>
          <w:szCs w:val="22"/>
        </w:rPr>
        <w:t>. Za odločanje o pritožbi je prist</w:t>
      </w:r>
      <w:r w:rsidR="00DC3D02">
        <w:rPr>
          <w:rFonts w:ascii="Trebuchet MS" w:hAnsi="Trebuchet MS"/>
          <w:sz w:val="22"/>
          <w:szCs w:val="22"/>
        </w:rPr>
        <w:t>ojno Ministrstv</w:t>
      </w:r>
      <w:r w:rsidR="00990290">
        <w:rPr>
          <w:rFonts w:ascii="Trebuchet MS" w:hAnsi="Trebuchet MS"/>
          <w:sz w:val="22"/>
          <w:szCs w:val="22"/>
        </w:rPr>
        <w:t>o za gospodarski razvoj in tehno</w:t>
      </w:r>
      <w:r w:rsidR="00DC3D02">
        <w:rPr>
          <w:rFonts w:ascii="Trebuchet MS" w:hAnsi="Trebuchet MS"/>
          <w:sz w:val="22"/>
          <w:szCs w:val="22"/>
        </w:rPr>
        <w:t>logijo</w:t>
      </w:r>
      <w:r w:rsidRPr="008E00FE">
        <w:rPr>
          <w:rFonts w:ascii="Trebuchet MS" w:hAnsi="Trebuchet MS"/>
          <w:sz w:val="22"/>
          <w:szCs w:val="22"/>
        </w:rPr>
        <w:t>. Vložena pritožba ne zadrži podpisa pogodb z izbranimi podjetji. Prijavitelj, ki se pritoži, mora natančno opredeliti razloge, zaradi katerih je pritožba vložena. Predmet pritožbe ne more biti postavljen</w:t>
      </w:r>
      <w:r w:rsidR="0088699B">
        <w:rPr>
          <w:rFonts w:ascii="Trebuchet MS" w:hAnsi="Trebuchet MS"/>
          <w:sz w:val="22"/>
          <w:szCs w:val="22"/>
        </w:rPr>
        <w:t>o merilo za izbor prejemnikov.</w:t>
      </w:r>
    </w:p>
    <w:p w14:paraId="5A731856" w14:textId="77777777" w:rsidR="008E00FE" w:rsidRDefault="008E00FE" w:rsidP="0005575C">
      <w:pPr>
        <w:jc w:val="both"/>
        <w:rPr>
          <w:rFonts w:ascii="Trebuchet MS" w:hAnsi="Trebuchet MS"/>
          <w:sz w:val="22"/>
          <w:szCs w:val="22"/>
        </w:rPr>
      </w:pPr>
    </w:p>
    <w:p w14:paraId="0C79869E" w14:textId="77777777" w:rsidR="00D42EBF" w:rsidRDefault="00F94B82" w:rsidP="006B10C5">
      <w:pPr>
        <w:jc w:val="both"/>
        <w:rPr>
          <w:rFonts w:ascii="Trebuchet MS" w:hAnsi="Trebuchet MS"/>
          <w:sz w:val="22"/>
          <w:szCs w:val="22"/>
        </w:rPr>
      </w:pPr>
      <w:r w:rsidRPr="00E93854">
        <w:rPr>
          <w:rFonts w:ascii="Trebuchet MS" w:hAnsi="Trebuchet MS"/>
          <w:sz w:val="22"/>
          <w:szCs w:val="22"/>
        </w:rPr>
        <w:t xml:space="preserve">Rezultati razpisa so informacija javnega značaja in bodo objavljeni na spletnih straneh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6B10C5">
        <w:rPr>
          <w:rFonts w:ascii="Trebuchet MS" w:hAnsi="Trebuchet MS"/>
          <w:sz w:val="22"/>
          <w:szCs w:val="22"/>
        </w:rPr>
        <w:t>Slovenija.</w:t>
      </w:r>
    </w:p>
    <w:p w14:paraId="2D2E1A0A" w14:textId="77777777" w:rsidR="00861E63" w:rsidRDefault="00861E63" w:rsidP="006B10C5">
      <w:pPr>
        <w:jc w:val="both"/>
        <w:rPr>
          <w:rFonts w:ascii="Trebuchet MS" w:hAnsi="Trebuchet MS"/>
          <w:sz w:val="22"/>
          <w:szCs w:val="22"/>
        </w:rPr>
      </w:pPr>
    </w:p>
    <w:p w14:paraId="5CA9C5C7" w14:textId="77777777" w:rsidR="00861E63" w:rsidRDefault="00861E63" w:rsidP="006B10C5">
      <w:pPr>
        <w:jc w:val="both"/>
        <w:rPr>
          <w:rFonts w:ascii="Trebuchet MS" w:hAnsi="Trebuchet MS"/>
          <w:sz w:val="22"/>
          <w:szCs w:val="22"/>
        </w:rPr>
      </w:pPr>
    </w:p>
    <w:p w14:paraId="78153C74" w14:textId="77777777" w:rsidR="00A825D8" w:rsidRPr="00E93854" w:rsidRDefault="00A825D8" w:rsidP="00D94637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>Razpisna dokumentacija</w:t>
      </w:r>
    </w:p>
    <w:p w14:paraId="61BD3430" w14:textId="77777777" w:rsidR="00A825D8" w:rsidRPr="00E93854" w:rsidRDefault="00A825D8" w:rsidP="00A825D8">
      <w:pPr>
        <w:jc w:val="both"/>
        <w:rPr>
          <w:rFonts w:ascii="Trebuchet MS" w:hAnsi="Trebuchet MS"/>
          <w:sz w:val="22"/>
          <w:szCs w:val="22"/>
        </w:rPr>
      </w:pPr>
    </w:p>
    <w:p w14:paraId="3287EDA1" w14:textId="377A9CD4" w:rsidR="00B42AFE" w:rsidRDefault="00654F16" w:rsidP="00CD63F1">
      <w:pPr>
        <w:jc w:val="both"/>
        <w:rPr>
          <w:rFonts w:ascii="Trebuchet MS" w:hAnsi="Trebuchet MS"/>
          <w:sz w:val="22"/>
          <w:szCs w:val="22"/>
        </w:rPr>
      </w:pPr>
      <w:r w:rsidRPr="00654F16">
        <w:rPr>
          <w:rFonts w:ascii="Trebuchet MS" w:hAnsi="Trebuchet MS"/>
          <w:sz w:val="22"/>
          <w:szCs w:val="22"/>
        </w:rPr>
        <w:t xml:space="preserve">Razpisna dokumentacija je na voljo na spletnem naslovu </w:t>
      </w:r>
      <w:hyperlink r:id="rId13" w:history="1">
        <w:r w:rsidR="004B333F" w:rsidRPr="00C15CB1">
          <w:rPr>
            <w:rFonts w:ascii="Trebuchet MS" w:hAnsi="Trebuchet MS"/>
            <w:sz w:val="22"/>
            <w:szCs w:val="22"/>
            <w:u w:val="single"/>
          </w:rPr>
          <w:t>www.spiritslovenia.si</w:t>
        </w:r>
      </w:hyperlink>
      <w:r w:rsidR="007F180B">
        <w:rPr>
          <w:rFonts w:ascii="Trebuchet MS" w:hAnsi="Trebuchet MS"/>
          <w:sz w:val="22"/>
          <w:szCs w:val="22"/>
        </w:rPr>
        <w:t xml:space="preserve">. Razpisna </w:t>
      </w:r>
      <w:r w:rsidRPr="00654F16">
        <w:rPr>
          <w:rFonts w:ascii="Trebuchet MS" w:hAnsi="Trebuchet MS"/>
          <w:sz w:val="22"/>
          <w:szCs w:val="22"/>
        </w:rPr>
        <w:t>dokumentacij</w:t>
      </w:r>
      <w:r w:rsidR="007F180B">
        <w:rPr>
          <w:rFonts w:ascii="Trebuchet MS" w:hAnsi="Trebuchet MS"/>
          <w:sz w:val="22"/>
          <w:szCs w:val="22"/>
        </w:rPr>
        <w:t xml:space="preserve">a se lahko posreduje </w:t>
      </w:r>
      <w:r w:rsidRPr="00654F16">
        <w:rPr>
          <w:rFonts w:ascii="Trebuchet MS" w:hAnsi="Trebuchet MS"/>
          <w:sz w:val="22"/>
          <w:szCs w:val="22"/>
        </w:rPr>
        <w:t>tudi po elektronski pošti, na osnovi zahteve</w:t>
      </w:r>
      <w:r w:rsidR="00275733">
        <w:rPr>
          <w:rFonts w:ascii="Trebuchet MS" w:hAnsi="Trebuchet MS"/>
          <w:sz w:val="22"/>
          <w:szCs w:val="22"/>
        </w:rPr>
        <w:t>,</w:t>
      </w:r>
      <w:r w:rsidRPr="00654F16">
        <w:rPr>
          <w:rFonts w:ascii="Trebuchet MS" w:hAnsi="Trebuchet MS"/>
          <w:sz w:val="22"/>
          <w:szCs w:val="22"/>
        </w:rPr>
        <w:t xml:space="preserve"> podane na elektronski </w:t>
      </w:r>
      <w:r w:rsidRPr="00CC0974">
        <w:rPr>
          <w:rFonts w:ascii="Trebuchet MS" w:hAnsi="Trebuchet MS"/>
          <w:sz w:val="22"/>
          <w:szCs w:val="22"/>
        </w:rPr>
        <w:t>naslov</w:t>
      </w:r>
      <w:r w:rsidR="007F180B" w:rsidRPr="00CC0974">
        <w:rPr>
          <w:rFonts w:ascii="Trebuchet MS" w:hAnsi="Trebuchet MS"/>
          <w:sz w:val="22"/>
          <w:szCs w:val="22"/>
        </w:rPr>
        <w:t xml:space="preserve">: </w:t>
      </w:r>
      <w:hyperlink r:id="rId14" w:history="1">
        <w:r w:rsidR="00CC0974" w:rsidRPr="00CC0974">
          <w:rPr>
            <w:rStyle w:val="Hiperpovezava"/>
            <w:rFonts w:ascii="Trebuchet MS" w:hAnsi="Trebuchet MS"/>
            <w:color w:val="auto"/>
            <w:sz w:val="22"/>
            <w:szCs w:val="22"/>
          </w:rPr>
          <w:t>spk@spiritslovenia.si</w:t>
        </w:r>
      </w:hyperlink>
      <w:r w:rsidRPr="00CC0974">
        <w:rPr>
          <w:rFonts w:ascii="Trebuchet MS" w:hAnsi="Trebuchet MS"/>
          <w:sz w:val="22"/>
          <w:szCs w:val="22"/>
        </w:rPr>
        <w:t>, s pripisom</w:t>
      </w:r>
      <w:r w:rsidRPr="00654F16">
        <w:rPr>
          <w:rFonts w:ascii="Trebuchet MS" w:hAnsi="Trebuchet MS"/>
          <w:sz w:val="22"/>
          <w:szCs w:val="22"/>
        </w:rPr>
        <w:t xml:space="preserve"> </w:t>
      </w:r>
      <w:r w:rsidRPr="00654F16">
        <w:rPr>
          <w:rFonts w:ascii="Trebuchet MS" w:hAnsi="Trebuchet MS"/>
          <w:sz w:val="16"/>
          <w:szCs w:val="16"/>
        </w:rPr>
        <w:t>&gt;&gt;</w:t>
      </w:r>
      <w:r w:rsidRPr="00654F16">
        <w:rPr>
          <w:rFonts w:ascii="Trebuchet MS" w:hAnsi="Trebuchet MS"/>
          <w:sz w:val="22"/>
          <w:szCs w:val="22"/>
        </w:rPr>
        <w:t xml:space="preserve">JR </w:t>
      </w:r>
      <w:r>
        <w:rPr>
          <w:rFonts w:ascii="Trebuchet MS" w:hAnsi="Trebuchet MS"/>
          <w:sz w:val="22"/>
          <w:szCs w:val="22"/>
        </w:rPr>
        <w:t xml:space="preserve">slovenski poslovni klubi v tujini </w:t>
      </w:r>
      <w:r w:rsidR="00832EC6">
        <w:rPr>
          <w:rFonts w:ascii="Trebuchet MS" w:hAnsi="Trebuchet MS"/>
          <w:sz w:val="22"/>
          <w:szCs w:val="22"/>
        </w:rPr>
        <w:t>2016</w:t>
      </w:r>
      <w:r w:rsidR="00CB4203">
        <w:rPr>
          <w:rFonts w:ascii="Trebuchet MS" w:hAnsi="Trebuchet MS"/>
          <w:sz w:val="22"/>
          <w:szCs w:val="22"/>
        </w:rPr>
        <w:t xml:space="preserve"> </w:t>
      </w:r>
      <w:r w:rsidRPr="00654F16">
        <w:rPr>
          <w:rFonts w:ascii="Trebuchet MS" w:hAnsi="Trebuchet MS"/>
          <w:sz w:val="22"/>
          <w:szCs w:val="22"/>
        </w:rPr>
        <w:t>– razpisna dokumentacija</w:t>
      </w:r>
      <w:r w:rsidRPr="00654F16">
        <w:rPr>
          <w:rFonts w:ascii="Trebuchet MS" w:hAnsi="Trebuchet MS"/>
          <w:sz w:val="16"/>
          <w:szCs w:val="16"/>
        </w:rPr>
        <w:t>&lt;&lt;</w:t>
      </w:r>
      <w:r w:rsidRPr="00654F16">
        <w:rPr>
          <w:rFonts w:ascii="Trebuchet MS" w:hAnsi="Trebuchet MS"/>
          <w:sz w:val="22"/>
          <w:szCs w:val="22"/>
        </w:rPr>
        <w:t xml:space="preserve">.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AF7BCF">
        <w:rPr>
          <w:rFonts w:ascii="Trebuchet MS" w:hAnsi="Trebuchet MS"/>
          <w:sz w:val="22"/>
          <w:szCs w:val="22"/>
        </w:rPr>
        <w:t>Slovenija</w:t>
      </w:r>
      <w:r w:rsidR="001C0E45">
        <w:rPr>
          <w:rFonts w:ascii="Trebuchet MS" w:hAnsi="Trebuchet MS"/>
          <w:sz w:val="22"/>
          <w:szCs w:val="22"/>
        </w:rPr>
        <w:t xml:space="preserve"> ni dolžan posredovati razpisne</w:t>
      </w:r>
      <w:r w:rsidRPr="00654F16">
        <w:rPr>
          <w:rFonts w:ascii="Trebuchet MS" w:hAnsi="Trebuchet MS"/>
          <w:sz w:val="22"/>
          <w:szCs w:val="22"/>
        </w:rPr>
        <w:t xml:space="preserve"> dokumentacije, če v samem naslovu elektronskega sporočila pošiljatelja ni razvidnega zahtevanega pripisa.</w:t>
      </w:r>
    </w:p>
    <w:p w14:paraId="23B40B50" w14:textId="77777777" w:rsidR="00CD63F1" w:rsidRDefault="00CD63F1" w:rsidP="00CD63F1">
      <w:pPr>
        <w:jc w:val="both"/>
        <w:rPr>
          <w:rFonts w:ascii="Trebuchet MS" w:hAnsi="Trebuchet MS"/>
          <w:sz w:val="22"/>
          <w:szCs w:val="22"/>
        </w:rPr>
      </w:pPr>
    </w:p>
    <w:p w14:paraId="4D22BD06" w14:textId="77777777" w:rsidR="00861E63" w:rsidRPr="00E93854" w:rsidRDefault="00861E63" w:rsidP="00CD63F1">
      <w:pPr>
        <w:jc w:val="both"/>
        <w:rPr>
          <w:rFonts w:ascii="Trebuchet MS" w:hAnsi="Trebuchet MS"/>
          <w:sz w:val="22"/>
          <w:szCs w:val="22"/>
        </w:rPr>
      </w:pPr>
    </w:p>
    <w:p w14:paraId="48BA7B87" w14:textId="77777777" w:rsidR="00A825D8" w:rsidRDefault="00A825D8" w:rsidP="00A825D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 w:rsidRPr="00E93854">
        <w:rPr>
          <w:rFonts w:ascii="Trebuchet MS" w:hAnsi="Trebuchet MS"/>
          <w:b/>
          <w:sz w:val="22"/>
          <w:szCs w:val="22"/>
        </w:rPr>
        <w:t>Dodatne informacije</w:t>
      </w:r>
    </w:p>
    <w:p w14:paraId="3521B68C" w14:textId="77777777" w:rsidR="00913E62" w:rsidRDefault="00913E62" w:rsidP="00913E62">
      <w:pPr>
        <w:jc w:val="both"/>
        <w:rPr>
          <w:rFonts w:ascii="Trebuchet MS" w:hAnsi="Trebuchet MS"/>
          <w:b/>
          <w:sz w:val="22"/>
          <w:szCs w:val="22"/>
        </w:rPr>
      </w:pPr>
    </w:p>
    <w:p w14:paraId="6964DDCB" w14:textId="77777777" w:rsidR="00913E62" w:rsidRDefault="00913E62" w:rsidP="00913E62">
      <w:pPr>
        <w:jc w:val="both"/>
        <w:rPr>
          <w:rFonts w:ascii="Trebuchet MS" w:hAnsi="Trebuchet MS"/>
          <w:sz w:val="22"/>
          <w:szCs w:val="22"/>
        </w:rPr>
      </w:pPr>
      <w:r w:rsidRPr="00CC0974">
        <w:rPr>
          <w:rFonts w:ascii="Trebuchet MS" w:hAnsi="Trebuchet MS"/>
          <w:sz w:val="22"/>
          <w:szCs w:val="22"/>
        </w:rPr>
        <w:t xml:space="preserve">Vprašanja v zvezi z razpisom se posredujejo izključno v elektronski obliki na naslov: </w:t>
      </w:r>
      <w:hyperlink r:id="rId15" w:history="1">
        <w:r w:rsidR="00CC0974" w:rsidRPr="00CC0974">
          <w:rPr>
            <w:rStyle w:val="Hiperpovezava"/>
            <w:rFonts w:ascii="Trebuchet MS" w:hAnsi="Trebuchet MS"/>
            <w:color w:val="auto"/>
            <w:sz w:val="22"/>
            <w:szCs w:val="22"/>
          </w:rPr>
          <w:t>spk@spiritslovenia.si</w:t>
        </w:r>
      </w:hyperlink>
      <w:r w:rsidR="00571B61" w:rsidRPr="00CC0974">
        <w:rPr>
          <w:rFonts w:ascii="Trebuchet MS" w:hAnsi="Trebuchet MS"/>
          <w:sz w:val="22"/>
          <w:szCs w:val="22"/>
        </w:rPr>
        <w:t xml:space="preserve"> </w:t>
      </w:r>
      <w:r w:rsidRPr="00CC0974">
        <w:rPr>
          <w:rFonts w:ascii="Trebuchet MS" w:hAnsi="Trebuchet MS"/>
          <w:sz w:val="22"/>
          <w:szCs w:val="22"/>
        </w:rPr>
        <w:t>s</w:t>
      </w:r>
      <w:r w:rsidRPr="00654F16">
        <w:rPr>
          <w:rFonts w:ascii="Trebuchet MS" w:hAnsi="Trebuchet MS"/>
          <w:sz w:val="22"/>
          <w:szCs w:val="22"/>
        </w:rPr>
        <w:t xml:space="preserve"> pripisom</w:t>
      </w:r>
      <w:r w:rsidRPr="00654F16">
        <w:rPr>
          <w:sz w:val="22"/>
          <w:szCs w:val="22"/>
        </w:rPr>
        <w:t xml:space="preserve"> </w:t>
      </w:r>
      <w:r w:rsidRPr="00654F16">
        <w:rPr>
          <w:rFonts w:ascii="Trebuchet MS" w:hAnsi="Trebuchet MS"/>
          <w:sz w:val="16"/>
          <w:szCs w:val="16"/>
        </w:rPr>
        <w:t>&gt;&gt;</w:t>
      </w:r>
      <w:r w:rsidRPr="00654F16">
        <w:rPr>
          <w:rFonts w:ascii="Trebuchet MS" w:hAnsi="Trebuchet MS"/>
          <w:sz w:val="22"/>
          <w:szCs w:val="22"/>
        </w:rPr>
        <w:t xml:space="preserve">JR </w:t>
      </w:r>
      <w:r>
        <w:rPr>
          <w:rFonts w:ascii="Trebuchet MS" w:hAnsi="Trebuchet MS"/>
          <w:sz w:val="22"/>
          <w:szCs w:val="22"/>
        </w:rPr>
        <w:t>slovenski poslovni klubi v tujini</w:t>
      </w:r>
      <w:r w:rsidRPr="00654F16">
        <w:rPr>
          <w:rFonts w:ascii="Trebuchet MS" w:hAnsi="Trebuchet MS"/>
          <w:sz w:val="22"/>
          <w:szCs w:val="22"/>
        </w:rPr>
        <w:t xml:space="preserve"> </w:t>
      </w:r>
      <w:r w:rsidR="00832EC6">
        <w:rPr>
          <w:rFonts w:ascii="Trebuchet MS" w:hAnsi="Trebuchet MS"/>
          <w:sz w:val="22"/>
          <w:szCs w:val="22"/>
        </w:rPr>
        <w:t xml:space="preserve">2016 </w:t>
      </w:r>
      <w:r w:rsidRPr="00654F16">
        <w:rPr>
          <w:rFonts w:ascii="Trebuchet MS" w:hAnsi="Trebuchet MS"/>
          <w:sz w:val="22"/>
          <w:szCs w:val="22"/>
        </w:rPr>
        <w:t>– vprašanje</w:t>
      </w:r>
      <w:r w:rsidRPr="00654F16">
        <w:rPr>
          <w:rFonts w:ascii="Trebuchet MS" w:hAnsi="Trebuchet MS"/>
          <w:sz w:val="16"/>
          <w:szCs w:val="16"/>
        </w:rPr>
        <w:t>&lt;&lt;</w:t>
      </w:r>
      <w:r w:rsidRPr="00654F16">
        <w:rPr>
          <w:rFonts w:ascii="Trebuchet MS" w:hAnsi="Trebuchet MS"/>
          <w:sz w:val="22"/>
          <w:szCs w:val="22"/>
        </w:rPr>
        <w:t>.</w:t>
      </w:r>
      <w:r w:rsidRPr="00654F16">
        <w:rPr>
          <w:sz w:val="22"/>
          <w:szCs w:val="22"/>
        </w:rPr>
        <w:t xml:space="preserve"> </w:t>
      </w:r>
      <w:r w:rsidRPr="00654F16">
        <w:rPr>
          <w:rFonts w:ascii="Trebuchet MS" w:hAnsi="Trebuchet MS"/>
          <w:sz w:val="22"/>
          <w:szCs w:val="22"/>
        </w:rPr>
        <w:t xml:space="preserve">Vprašanja morajo na zgornji elektronski naslov </w:t>
      </w:r>
      <w:r w:rsidRPr="00D42EBF">
        <w:rPr>
          <w:rFonts w:ascii="Trebuchet MS" w:hAnsi="Trebuchet MS"/>
          <w:sz w:val="22"/>
          <w:szCs w:val="22"/>
        </w:rPr>
        <w:t>prispeti naj</w:t>
      </w:r>
      <w:r w:rsidR="00A36CC8" w:rsidRPr="00D42EBF">
        <w:rPr>
          <w:rFonts w:ascii="Trebuchet MS" w:hAnsi="Trebuchet MS"/>
          <w:sz w:val="22"/>
          <w:szCs w:val="22"/>
        </w:rPr>
        <w:t xml:space="preserve">kasneje </w:t>
      </w:r>
      <w:r w:rsidR="00861E63">
        <w:rPr>
          <w:rFonts w:ascii="Trebuchet MS" w:hAnsi="Trebuchet MS"/>
          <w:sz w:val="22"/>
          <w:szCs w:val="22"/>
        </w:rPr>
        <w:t>pet</w:t>
      </w:r>
      <w:r w:rsidR="00AB7BEA">
        <w:rPr>
          <w:rFonts w:ascii="Trebuchet MS" w:hAnsi="Trebuchet MS"/>
          <w:sz w:val="22"/>
          <w:szCs w:val="22"/>
        </w:rPr>
        <w:t xml:space="preserve"> (</w:t>
      </w:r>
      <w:r w:rsidR="00861E63">
        <w:rPr>
          <w:rFonts w:ascii="Trebuchet MS" w:hAnsi="Trebuchet MS"/>
          <w:sz w:val="22"/>
          <w:szCs w:val="22"/>
        </w:rPr>
        <w:t>5</w:t>
      </w:r>
      <w:r w:rsidR="00AB7BEA">
        <w:rPr>
          <w:rFonts w:ascii="Trebuchet MS" w:hAnsi="Trebuchet MS"/>
          <w:sz w:val="22"/>
          <w:szCs w:val="22"/>
        </w:rPr>
        <w:t>)</w:t>
      </w:r>
      <w:r w:rsidR="00D42EBF">
        <w:rPr>
          <w:rFonts w:ascii="Trebuchet MS" w:hAnsi="Trebuchet MS"/>
          <w:sz w:val="22"/>
          <w:szCs w:val="22"/>
        </w:rPr>
        <w:t xml:space="preserve"> </w:t>
      </w:r>
      <w:r w:rsidR="00972823">
        <w:rPr>
          <w:rFonts w:ascii="Trebuchet MS" w:hAnsi="Trebuchet MS"/>
          <w:sz w:val="22"/>
          <w:szCs w:val="22"/>
        </w:rPr>
        <w:t>delovnih dni</w:t>
      </w:r>
      <w:r w:rsidR="00D42EBF">
        <w:rPr>
          <w:rFonts w:ascii="Trebuchet MS" w:hAnsi="Trebuchet MS"/>
          <w:sz w:val="22"/>
          <w:szCs w:val="22"/>
        </w:rPr>
        <w:t xml:space="preserve"> pred </w:t>
      </w:r>
      <w:r w:rsidR="00972823">
        <w:rPr>
          <w:rFonts w:ascii="Trebuchet MS" w:hAnsi="Trebuchet MS"/>
          <w:sz w:val="22"/>
          <w:szCs w:val="22"/>
        </w:rPr>
        <w:t>zadnjim rokom za zbiranje prijav</w:t>
      </w:r>
      <w:r w:rsidR="00D42EBF">
        <w:rPr>
          <w:rFonts w:ascii="Trebuchet MS" w:hAnsi="Trebuchet MS"/>
          <w:sz w:val="22"/>
          <w:szCs w:val="22"/>
        </w:rPr>
        <w:t>.</w:t>
      </w:r>
      <w:r w:rsidRPr="007F180B">
        <w:rPr>
          <w:rFonts w:ascii="Trebuchet MS" w:hAnsi="Trebuchet MS"/>
          <w:sz w:val="22"/>
          <w:szCs w:val="22"/>
        </w:rPr>
        <w:t xml:space="preserve"> </w:t>
      </w:r>
      <w:r w:rsidR="00CD4DFF" w:rsidRPr="007F180B">
        <w:rPr>
          <w:rFonts w:ascii="Trebuchet MS" w:hAnsi="Trebuchet MS"/>
          <w:sz w:val="22"/>
          <w:szCs w:val="22"/>
        </w:rPr>
        <w:t>SPIRIT</w:t>
      </w:r>
      <w:r w:rsidR="00CD4DFF">
        <w:rPr>
          <w:rFonts w:ascii="Trebuchet MS" w:hAnsi="Trebuchet MS"/>
          <w:sz w:val="22"/>
          <w:szCs w:val="22"/>
        </w:rPr>
        <w:t xml:space="preserve"> </w:t>
      </w:r>
      <w:r w:rsidR="00AF7BCF">
        <w:rPr>
          <w:rFonts w:ascii="Trebuchet MS" w:hAnsi="Trebuchet MS"/>
          <w:sz w:val="22"/>
          <w:szCs w:val="22"/>
        </w:rPr>
        <w:t>Slovenija</w:t>
      </w:r>
      <w:r w:rsidRPr="00654F16">
        <w:rPr>
          <w:rFonts w:ascii="Trebuchet MS" w:hAnsi="Trebuchet MS"/>
          <w:sz w:val="22"/>
          <w:szCs w:val="22"/>
        </w:rPr>
        <w:t xml:space="preserve"> ni dolžan posredovati </w:t>
      </w:r>
      <w:r>
        <w:rPr>
          <w:rFonts w:ascii="Trebuchet MS" w:hAnsi="Trebuchet MS"/>
          <w:sz w:val="22"/>
          <w:szCs w:val="22"/>
        </w:rPr>
        <w:t>odgovora</w:t>
      </w:r>
      <w:r w:rsidRPr="00654F16">
        <w:rPr>
          <w:rFonts w:ascii="Trebuchet MS" w:hAnsi="Trebuchet MS"/>
          <w:sz w:val="22"/>
          <w:szCs w:val="22"/>
        </w:rPr>
        <w:t xml:space="preserve">, če v samem naslovu elektronskega sporočila pošiljatelja ni razvidnega zahtevanega pripisa. </w:t>
      </w:r>
      <w:r w:rsidR="00CD4DFF">
        <w:rPr>
          <w:rFonts w:ascii="Trebuchet MS" w:hAnsi="Trebuchet MS"/>
          <w:sz w:val="22"/>
          <w:szCs w:val="22"/>
        </w:rPr>
        <w:t xml:space="preserve">SPIRIT </w:t>
      </w:r>
      <w:r w:rsidR="00AF7BCF">
        <w:rPr>
          <w:rFonts w:ascii="Trebuchet MS" w:hAnsi="Trebuchet MS"/>
          <w:sz w:val="22"/>
          <w:szCs w:val="22"/>
        </w:rPr>
        <w:t>Slovenija</w:t>
      </w:r>
      <w:r w:rsidRPr="00654F16">
        <w:rPr>
          <w:rFonts w:ascii="Trebuchet MS" w:hAnsi="Trebuchet MS"/>
          <w:sz w:val="22"/>
          <w:szCs w:val="22"/>
        </w:rPr>
        <w:t xml:space="preserve"> bo na spletnem naslovu </w:t>
      </w:r>
      <w:hyperlink r:id="rId16" w:history="1">
        <w:r w:rsidR="00571B61" w:rsidRPr="00C15CB1">
          <w:rPr>
            <w:rStyle w:val="Hiperpovezava"/>
            <w:rFonts w:ascii="Trebuchet MS" w:hAnsi="Trebuchet MS"/>
            <w:color w:val="auto"/>
            <w:sz w:val="22"/>
            <w:szCs w:val="22"/>
          </w:rPr>
          <w:t>www.spiritslovenia.si</w:t>
        </w:r>
      </w:hyperlink>
      <w:r w:rsidR="00571B61" w:rsidRPr="00C15CB1">
        <w:rPr>
          <w:rFonts w:ascii="Trebuchet MS" w:hAnsi="Trebuchet MS"/>
          <w:sz w:val="22"/>
          <w:szCs w:val="22"/>
        </w:rPr>
        <w:t xml:space="preserve"> </w:t>
      </w:r>
      <w:r w:rsidRPr="007F180B">
        <w:rPr>
          <w:rFonts w:ascii="Trebuchet MS" w:hAnsi="Trebuchet MS"/>
          <w:sz w:val="22"/>
          <w:szCs w:val="22"/>
        </w:rPr>
        <w:t xml:space="preserve">objavil odgovore na vprašanja </w:t>
      </w:r>
      <w:r w:rsidR="00DF195E" w:rsidRPr="007F180B">
        <w:rPr>
          <w:rFonts w:ascii="Trebuchet MS" w:hAnsi="Trebuchet MS"/>
          <w:sz w:val="22"/>
          <w:szCs w:val="22"/>
        </w:rPr>
        <w:t xml:space="preserve">najkasneje </w:t>
      </w:r>
      <w:r w:rsidRPr="007F180B">
        <w:rPr>
          <w:rFonts w:ascii="Trebuchet MS" w:hAnsi="Trebuchet MS"/>
          <w:sz w:val="22"/>
          <w:szCs w:val="22"/>
        </w:rPr>
        <w:t xml:space="preserve">v roku </w:t>
      </w:r>
      <w:r w:rsidR="00861E63">
        <w:rPr>
          <w:rFonts w:ascii="Trebuchet MS" w:hAnsi="Trebuchet MS"/>
          <w:sz w:val="22"/>
          <w:szCs w:val="22"/>
        </w:rPr>
        <w:t>treh</w:t>
      </w:r>
      <w:r w:rsidR="00EC02A1" w:rsidRPr="007F180B">
        <w:rPr>
          <w:rFonts w:ascii="Trebuchet MS" w:hAnsi="Trebuchet MS"/>
          <w:sz w:val="22"/>
          <w:szCs w:val="22"/>
        </w:rPr>
        <w:t xml:space="preserve"> </w:t>
      </w:r>
      <w:r w:rsidRPr="007F180B">
        <w:rPr>
          <w:rFonts w:ascii="Trebuchet MS" w:hAnsi="Trebuchet MS"/>
          <w:sz w:val="22"/>
          <w:szCs w:val="22"/>
        </w:rPr>
        <w:t>(</w:t>
      </w:r>
      <w:r w:rsidR="00861E63">
        <w:rPr>
          <w:rFonts w:ascii="Trebuchet MS" w:hAnsi="Trebuchet MS"/>
          <w:sz w:val="22"/>
          <w:szCs w:val="22"/>
        </w:rPr>
        <w:t>3</w:t>
      </w:r>
      <w:r w:rsidRPr="007F180B">
        <w:rPr>
          <w:rFonts w:ascii="Trebuchet MS" w:hAnsi="Trebuchet MS"/>
          <w:sz w:val="22"/>
          <w:szCs w:val="22"/>
        </w:rPr>
        <w:t>) delovnih dni po</w:t>
      </w:r>
      <w:r w:rsidRPr="00654F16">
        <w:rPr>
          <w:rFonts w:ascii="Trebuchet MS" w:hAnsi="Trebuchet MS"/>
          <w:sz w:val="22"/>
          <w:szCs w:val="22"/>
        </w:rPr>
        <w:t xml:space="preserve"> prejemu vprašanja. Odgovori na vprašanja so sestavni del javnega razpisa in razpisne dokumentacije.</w:t>
      </w:r>
    </w:p>
    <w:p w14:paraId="5D9D92C8" w14:textId="77777777" w:rsidR="00D94637" w:rsidRDefault="00D94637" w:rsidP="00913E62">
      <w:pPr>
        <w:jc w:val="both"/>
        <w:rPr>
          <w:rFonts w:ascii="Trebuchet MS" w:hAnsi="Trebuchet MS"/>
          <w:sz w:val="22"/>
          <w:szCs w:val="22"/>
        </w:rPr>
      </w:pPr>
    </w:p>
    <w:p w14:paraId="0114DAED" w14:textId="3AEBE249" w:rsidR="00A4526C" w:rsidRDefault="00A4526C" w:rsidP="00913E62">
      <w:pPr>
        <w:jc w:val="both"/>
        <w:rPr>
          <w:rFonts w:ascii="Trebuchet MS" w:hAnsi="Trebuchet MS"/>
          <w:sz w:val="22"/>
          <w:szCs w:val="22"/>
        </w:rPr>
      </w:pPr>
    </w:p>
    <w:p w14:paraId="0654ED6E" w14:textId="03253F73" w:rsidR="0035361F" w:rsidRDefault="0035361F" w:rsidP="00913E62">
      <w:pPr>
        <w:jc w:val="both"/>
        <w:rPr>
          <w:rFonts w:ascii="Trebuchet MS" w:hAnsi="Trebuchet MS"/>
          <w:sz w:val="22"/>
          <w:szCs w:val="22"/>
        </w:rPr>
      </w:pPr>
    </w:p>
    <w:p w14:paraId="46FFD1E1" w14:textId="5F2379EF" w:rsidR="0035361F" w:rsidRDefault="0035361F" w:rsidP="00913E62">
      <w:pPr>
        <w:jc w:val="both"/>
        <w:rPr>
          <w:rFonts w:ascii="Trebuchet MS" w:hAnsi="Trebuchet MS"/>
          <w:sz w:val="22"/>
          <w:szCs w:val="22"/>
        </w:rPr>
      </w:pPr>
    </w:p>
    <w:p w14:paraId="6F09A475" w14:textId="5FF70627" w:rsidR="0035361F" w:rsidRDefault="0035361F" w:rsidP="00913E62">
      <w:pPr>
        <w:jc w:val="both"/>
        <w:rPr>
          <w:rFonts w:ascii="Trebuchet MS" w:hAnsi="Trebuchet MS"/>
          <w:sz w:val="22"/>
          <w:szCs w:val="22"/>
        </w:rPr>
      </w:pPr>
    </w:p>
    <w:p w14:paraId="656FB9E2" w14:textId="0A3AF7CF" w:rsidR="0035361F" w:rsidRPr="00C70644" w:rsidRDefault="0035361F" w:rsidP="00913E62">
      <w:pPr>
        <w:jc w:val="both"/>
        <w:rPr>
          <w:rFonts w:ascii="Trebuchet MS" w:hAnsi="Trebuchet MS"/>
          <w:sz w:val="22"/>
          <w:szCs w:val="22"/>
        </w:rPr>
      </w:pPr>
    </w:p>
    <w:p w14:paraId="181F6887" w14:textId="77777777" w:rsidR="00913E62" w:rsidRPr="00E93854" w:rsidRDefault="00913E62" w:rsidP="00A825D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Obrazci za pripravo vloge</w:t>
      </w:r>
    </w:p>
    <w:p w14:paraId="07F9BFE4" w14:textId="77777777" w:rsidR="004F7E6F" w:rsidRDefault="004F7E6F" w:rsidP="0005575C">
      <w:pPr>
        <w:rPr>
          <w:rFonts w:ascii="Trebuchet MS" w:hAnsi="Trebuchet MS"/>
          <w:sz w:val="22"/>
          <w:szCs w:val="22"/>
        </w:rPr>
      </w:pPr>
    </w:p>
    <w:p w14:paraId="13433954" w14:textId="77777777" w:rsidR="00D3573A" w:rsidRDefault="00913E62" w:rsidP="008854CA">
      <w:pPr>
        <w:widowControl w:val="0"/>
        <w:ind w:left="2130" w:hanging="2130"/>
        <w:jc w:val="both"/>
        <w:rPr>
          <w:rFonts w:ascii="Trebuchet MS" w:hAnsi="Trebuchet MS"/>
          <w:sz w:val="22"/>
          <w:szCs w:val="22"/>
        </w:rPr>
      </w:pPr>
      <w:r w:rsidRPr="00913E62">
        <w:rPr>
          <w:rFonts w:ascii="Trebuchet MS" w:hAnsi="Trebuchet MS"/>
          <w:b/>
          <w:sz w:val="22"/>
          <w:szCs w:val="22"/>
        </w:rPr>
        <w:t>Obrazec št. 1:</w:t>
      </w:r>
      <w:r w:rsidRPr="00913E62">
        <w:rPr>
          <w:rFonts w:ascii="Trebuchet MS" w:hAnsi="Trebuchet MS"/>
          <w:sz w:val="22"/>
          <w:szCs w:val="22"/>
        </w:rPr>
        <w:tab/>
      </w:r>
      <w:r w:rsidRPr="00913E62">
        <w:rPr>
          <w:rFonts w:ascii="Trebuchet MS" w:hAnsi="Trebuchet MS"/>
          <w:b/>
          <w:sz w:val="22"/>
          <w:szCs w:val="22"/>
        </w:rPr>
        <w:t>Prijava</w:t>
      </w:r>
      <w:r w:rsidRPr="00913E62">
        <w:rPr>
          <w:rFonts w:ascii="Trebuchet MS" w:hAnsi="Trebuchet MS"/>
          <w:sz w:val="22"/>
          <w:szCs w:val="22"/>
        </w:rPr>
        <w:t xml:space="preserve"> </w:t>
      </w:r>
      <w:r w:rsidR="00FB5123">
        <w:rPr>
          <w:rFonts w:ascii="Trebuchet MS" w:hAnsi="Trebuchet MS"/>
          <w:sz w:val="22"/>
          <w:szCs w:val="22"/>
        </w:rPr>
        <w:t>-</w:t>
      </w:r>
      <w:r w:rsidR="0093487D">
        <w:rPr>
          <w:rFonts w:ascii="Trebuchet MS" w:hAnsi="Trebuchet MS"/>
          <w:sz w:val="22"/>
          <w:szCs w:val="22"/>
        </w:rPr>
        <w:t xml:space="preserve"> </w:t>
      </w:r>
      <w:r w:rsidRPr="00913E62">
        <w:rPr>
          <w:rFonts w:ascii="Trebuchet MS" w:hAnsi="Trebuchet MS"/>
          <w:b/>
          <w:sz w:val="22"/>
          <w:szCs w:val="22"/>
        </w:rPr>
        <w:t>obvezn</w:t>
      </w:r>
      <w:r>
        <w:rPr>
          <w:rFonts w:ascii="Trebuchet MS" w:hAnsi="Trebuchet MS"/>
          <w:b/>
          <w:sz w:val="22"/>
          <w:szCs w:val="22"/>
        </w:rPr>
        <w:t>e</w:t>
      </w:r>
      <w:r w:rsidRPr="00913E62">
        <w:rPr>
          <w:rFonts w:ascii="Trebuchet MS" w:hAnsi="Trebuchet MS"/>
          <w:b/>
          <w:sz w:val="22"/>
          <w:szCs w:val="22"/>
        </w:rPr>
        <w:t xml:space="preserve"> prilog</w:t>
      </w:r>
      <w:r>
        <w:rPr>
          <w:rFonts w:ascii="Trebuchet MS" w:hAnsi="Trebuchet MS"/>
          <w:b/>
          <w:sz w:val="22"/>
          <w:szCs w:val="22"/>
        </w:rPr>
        <w:t>e</w:t>
      </w:r>
      <w:r w:rsidRPr="00913E62">
        <w:rPr>
          <w:rFonts w:ascii="Trebuchet MS" w:hAnsi="Trebuchet MS"/>
          <w:sz w:val="22"/>
          <w:szCs w:val="22"/>
        </w:rPr>
        <w:t xml:space="preserve"> tega obrazca </w:t>
      </w:r>
      <w:r>
        <w:rPr>
          <w:rFonts w:ascii="Trebuchet MS" w:hAnsi="Trebuchet MS"/>
          <w:sz w:val="22"/>
          <w:szCs w:val="22"/>
        </w:rPr>
        <w:t xml:space="preserve">so: </w:t>
      </w:r>
    </w:p>
    <w:p w14:paraId="14FAFCC9" w14:textId="77777777" w:rsidR="00980D1A" w:rsidRPr="00816593" w:rsidRDefault="00D3573A" w:rsidP="00980D1A">
      <w:pPr>
        <w:widowControl w:val="0"/>
        <w:numPr>
          <w:ilvl w:val="0"/>
          <w:numId w:val="8"/>
        </w:numPr>
        <w:tabs>
          <w:tab w:val="clear" w:pos="2844"/>
          <w:tab w:val="num" w:pos="2520"/>
        </w:tabs>
        <w:ind w:left="25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izpis iz registra, iz katerega je razvid</w:t>
      </w:r>
      <w:r w:rsidR="00A267BF">
        <w:rPr>
          <w:rFonts w:ascii="Trebuchet MS" w:hAnsi="Trebuchet MS"/>
          <w:sz w:val="22"/>
          <w:szCs w:val="22"/>
        </w:rPr>
        <w:t xml:space="preserve">en datum </w:t>
      </w:r>
      <w:r w:rsidR="004B333F">
        <w:rPr>
          <w:rFonts w:ascii="Trebuchet MS" w:hAnsi="Trebuchet MS"/>
          <w:sz w:val="22"/>
          <w:szCs w:val="22"/>
        </w:rPr>
        <w:t xml:space="preserve">evidentiranja </w:t>
      </w:r>
      <w:r w:rsidR="000413D3">
        <w:rPr>
          <w:rFonts w:ascii="Trebuchet MS" w:hAnsi="Trebuchet MS"/>
          <w:sz w:val="22"/>
          <w:szCs w:val="22"/>
        </w:rPr>
        <w:t xml:space="preserve">subjekta v register </w:t>
      </w:r>
      <w:r>
        <w:rPr>
          <w:rFonts w:ascii="Trebuchet MS" w:hAnsi="Trebuchet MS"/>
          <w:sz w:val="22"/>
          <w:szCs w:val="22"/>
        </w:rPr>
        <w:t>ter kdo je poobl</w:t>
      </w:r>
      <w:r w:rsidR="00413DB2">
        <w:rPr>
          <w:rFonts w:ascii="Trebuchet MS" w:hAnsi="Trebuchet MS"/>
          <w:sz w:val="22"/>
          <w:szCs w:val="22"/>
        </w:rPr>
        <w:t xml:space="preserve">aščena oseba za zastopanje </w:t>
      </w:r>
      <w:r w:rsidR="000413D3">
        <w:rPr>
          <w:rFonts w:ascii="Trebuchet MS" w:hAnsi="Trebuchet MS"/>
          <w:sz w:val="22"/>
          <w:szCs w:val="22"/>
        </w:rPr>
        <w:t>subjekta</w:t>
      </w:r>
      <w:r w:rsidR="008C46EF">
        <w:rPr>
          <w:rFonts w:ascii="Trebuchet MS" w:hAnsi="Trebuchet MS"/>
          <w:sz w:val="22"/>
          <w:szCs w:val="22"/>
        </w:rPr>
        <w:t>,</w:t>
      </w:r>
    </w:p>
    <w:p w14:paraId="7BC05BC2" w14:textId="77777777" w:rsidR="00861E63" w:rsidRDefault="000413D3" w:rsidP="00230ACF">
      <w:pPr>
        <w:widowControl w:val="0"/>
        <w:numPr>
          <w:ilvl w:val="0"/>
          <w:numId w:val="8"/>
        </w:numPr>
        <w:tabs>
          <w:tab w:val="clear" w:pos="2844"/>
          <w:tab w:val="num" w:pos="2520"/>
        </w:tabs>
        <w:ind w:left="2520"/>
        <w:jc w:val="both"/>
        <w:rPr>
          <w:rFonts w:ascii="Trebuchet MS" w:hAnsi="Trebuchet MS"/>
          <w:sz w:val="22"/>
          <w:szCs w:val="22"/>
        </w:rPr>
      </w:pPr>
      <w:r w:rsidRPr="00861E63">
        <w:rPr>
          <w:rFonts w:ascii="Trebuchet MS" w:hAnsi="Trebuchet MS"/>
          <w:sz w:val="22"/>
          <w:szCs w:val="22"/>
        </w:rPr>
        <w:t>dokazila o članstvu vsaj 3</w:t>
      </w:r>
      <w:r w:rsidR="00C205A6" w:rsidRPr="00861E63">
        <w:rPr>
          <w:rFonts w:ascii="Trebuchet MS" w:hAnsi="Trebuchet MS"/>
          <w:sz w:val="22"/>
          <w:szCs w:val="22"/>
        </w:rPr>
        <w:t>0</w:t>
      </w:r>
      <w:r w:rsidR="00861E63" w:rsidRPr="00861E63">
        <w:rPr>
          <w:rFonts w:ascii="Trebuchet MS" w:hAnsi="Trebuchet MS"/>
          <w:sz w:val="22"/>
          <w:szCs w:val="22"/>
        </w:rPr>
        <w:t xml:space="preserve"> podjetij </w:t>
      </w:r>
      <w:r w:rsidR="00C205A6" w:rsidRPr="00861E63">
        <w:rPr>
          <w:rFonts w:ascii="Trebuchet MS" w:hAnsi="Trebuchet MS"/>
          <w:sz w:val="22"/>
          <w:szCs w:val="22"/>
        </w:rPr>
        <w:t>oziroma pooblaščenih oseb podjetij</w:t>
      </w:r>
      <w:r w:rsidR="00861E63" w:rsidRPr="00861E63">
        <w:rPr>
          <w:rFonts w:ascii="Trebuchet MS" w:hAnsi="Trebuchet MS"/>
          <w:sz w:val="22"/>
          <w:szCs w:val="22"/>
        </w:rPr>
        <w:t xml:space="preserve"> (kot </w:t>
      </w:r>
      <w:r w:rsidR="00861E63" w:rsidRPr="00C91E5A">
        <w:rPr>
          <w:rFonts w:ascii="Trebuchet MS" w:hAnsi="Trebuchet MS"/>
          <w:sz w:val="22"/>
          <w:szCs w:val="22"/>
          <w:u w:val="single"/>
        </w:rPr>
        <w:t>dokazila o članstvu štejejo dokazila o plačilu članarin v preteklem letu</w:t>
      </w:r>
      <w:r w:rsidR="008C46EF">
        <w:rPr>
          <w:rFonts w:ascii="Trebuchet MS" w:hAnsi="Trebuchet MS"/>
          <w:sz w:val="22"/>
          <w:szCs w:val="22"/>
        </w:rPr>
        <w:t>,</w:t>
      </w:r>
      <w:r w:rsidR="00861E63" w:rsidRPr="00861E63">
        <w:rPr>
          <w:rFonts w:ascii="Trebuchet MS" w:hAnsi="Trebuchet MS"/>
          <w:sz w:val="22"/>
          <w:szCs w:val="22"/>
        </w:rPr>
        <w:t xml:space="preserve"> iz katerih mora biti razvidno, da </w:t>
      </w:r>
      <w:r w:rsidR="00861E63">
        <w:rPr>
          <w:rFonts w:ascii="Trebuchet MS" w:hAnsi="Trebuchet MS"/>
          <w:sz w:val="22"/>
          <w:szCs w:val="22"/>
        </w:rPr>
        <w:t>je članarino plačalo vsaj 30 podjetij</w:t>
      </w:r>
      <w:r w:rsidR="008C46EF">
        <w:rPr>
          <w:rFonts w:ascii="Trebuchet MS" w:hAnsi="Trebuchet MS"/>
          <w:sz w:val="22"/>
          <w:szCs w:val="22"/>
        </w:rPr>
        <w:t>)</w:t>
      </w:r>
      <w:r w:rsidR="00861E63" w:rsidRPr="00861E63">
        <w:rPr>
          <w:rFonts w:ascii="Trebuchet MS" w:hAnsi="Trebuchet MS"/>
          <w:sz w:val="22"/>
          <w:szCs w:val="22"/>
        </w:rPr>
        <w:t xml:space="preserve">; </w:t>
      </w:r>
    </w:p>
    <w:p w14:paraId="1D8D1488" w14:textId="77777777" w:rsidR="00D3573A" w:rsidRPr="00861E63" w:rsidRDefault="00D3573A" w:rsidP="00230ACF">
      <w:pPr>
        <w:widowControl w:val="0"/>
        <w:numPr>
          <w:ilvl w:val="0"/>
          <w:numId w:val="8"/>
        </w:numPr>
        <w:tabs>
          <w:tab w:val="clear" w:pos="2844"/>
          <w:tab w:val="num" w:pos="2520"/>
        </w:tabs>
        <w:ind w:left="2520"/>
        <w:jc w:val="both"/>
        <w:rPr>
          <w:rFonts w:ascii="Trebuchet MS" w:hAnsi="Trebuchet MS"/>
          <w:sz w:val="22"/>
          <w:szCs w:val="22"/>
        </w:rPr>
      </w:pPr>
      <w:r w:rsidRPr="00861E63">
        <w:rPr>
          <w:rFonts w:ascii="Trebuchet MS" w:hAnsi="Trebuchet MS"/>
          <w:sz w:val="22"/>
          <w:szCs w:val="22"/>
        </w:rPr>
        <w:t xml:space="preserve">dokazila o izvedenih aktivnostih </w:t>
      </w:r>
      <w:r w:rsidR="00A267BF" w:rsidRPr="00861E63">
        <w:rPr>
          <w:rFonts w:ascii="Trebuchet MS" w:hAnsi="Trebuchet MS"/>
          <w:sz w:val="22"/>
          <w:szCs w:val="22"/>
        </w:rPr>
        <w:t xml:space="preserve">v letu </w:t>
      </w:r>
      <w:r w:rsidR="000413D3" w:rsidRPr="00861E63">
        <w:rPr>
          <w:rFonts w:ascii="Trebuchet MS" w:hAnsi="Trebuchet MS"/>
          <w:sz w:val="22"/>
          <w:szCs w:val="22"/>
        </w:rPr>
        <w:t>201</w:t>
      </w:r>
      <w:r w:rsidR="008C46EF">
        <w:rPr>
          <w:rFonts w:ascii="Trebuchet MS" w:hAnsi="Trebuchet MS"/>
          <w:sz w:val="22"/>
          <w:szCs w:val="22"/>
        </w:rPr>
        <w:t>5</w:t>
      </w:r>
      <w:r w:rsidRPr="00861E63">
        <w:rPr>
          <w:rFonts w:ascii="Trebuchet MS" w:hAnsi="Trebuchet MS"/>
          <w:sz w:val="22"/>
          <w:szCs w:val="22"/>
        </w:rPr>
        <w:t>,</w:t>
      </w:r>
    </w:p>
    <w:p w14:paraId="4859689E" w14:textId="77777777" w:rsidR="00D3573A" w:rsidRPr="00700A36" w:rsidRDefault="00913E62" w:rsidP="00D3573A">
      <w:pPr>
        <w:widowControl w:val="0"/>
        <w:numPr>
          <w:ilvl w:val="0"/>
          <w:numId w:val="8"/>
        </w:numPr>
        <w:tabs>
          <w:tab w:val="clear" w:pos="2844"/>
          <w:tab w:val="num" w:pos="2520"/>
        </w:tabs>
        <w:ind w:left="25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program dela</w:t>
      </w:r>
      <w:r w:rsidR="009C6360">
        <w:rPr>
          <w:rFonts w:ascii="Trebuchet MS" w:hAnsi="Trebuchet MS"/>
          <w:sz w:val="22"/>
          <w:szCs w:val="22"/>
        </w:rPr>
        <w:t xml:space="preserve"> za leto </w:t>
      </w:r>
      <w:r w:rsidR="000413D3">
        <w:rPr>
          <w:rFonts w:ascii="Trebuchet MS" w:hAnsi="Trebuchet MS"/>
          <w:sz w:val="22"/>
          <w:szCs w:val="22"/>
        </w:rPr>
        <w:t>201</w:t>
      </w:r>
      <w:r w:rsidR="008C46EF">
        <w:rPr>
          <w:rFonts w:ascii="Trebuchet MS" w:hAnsi="Trebuchet MS"/>
          <w:sz w:val="22"/>
          <w:szCs w:val="22"/>
        </w:rPr>
        <w:t>6</w:t>
      </w:r>
      <w:r w:rsidR="006D4653">
        <w:rPr>
          <w:rFonts w:ascii="Trebuchet MS" w:hAnsi="Trebuchet MS"/>
          <w:sz w:val="22"/>
          <w:szCs w:val="22"/>
        </w:rPr>
        <w:t xml:space="preserve"> ali ekvivalenten dokument</w:t>
      </w:r>
      <w:r>
        <w:rPr>
          <w:rFonts w:ascii="Trebuchet MS" w:hAnsi="Trebuchet MS"/>
          <w:sz w:val="22"/>
          <w:szCs w:val="22"/>
        </w:rPr>
        <w:t xml:space="preserve">, </w:t>
      </w:r>
      <w:r w:rsidR="00D3573A">
        <w:rPr>
          <w:rFonts w:ascii="Trebuchet MS" w:hAnsi="Trebuchet MS"/>
          <w:sz w:val="22"/>
          <w:szCs w:val="22"/>
        </w:rPr>
        <w:t xml:space="preserve">z natančnim načrtom aktivnosti, ki so predmet </w:t>
      </w:r>
      <w:r w:rsidR="009A6BB4">
        <w:rPr>
          <w:rFonts w:ascii="Trebuchet MS" w:hAnsi="Trebuchet MS"/>
          <w:sz w:val="22"/>
          <w:szCs w:val="22"/>
        </w:rPr>
        <w:t>sofinanciranja</w:t>
      </w:r>
      <w:r w:rsidR="008C46EF">
        <w:rPr>
          <w:rFonts w:ascii="Trebuchet MS" w:hAnsi="Trebuchet MS"/>
          <w:sz w:val="22"/>
          <w:szCs w:val="22"/>
        </w:rPr>
        <w:t>,</w:t>
      </w:r>
    </w:p>
    <w:p w14:paraId="290F4C9E" w14:textId="77777777" w:rsidR="008C46EF" w:rsidRDefault="00913E62" w:rsidP="004E2C8C">
      <w:pPr>
        <w:widowControl w:val="0"/>
        <w:numPr>
          <w:ilvl w:val="0"/>
          <w:numId w:val="8"/>
        </w:numPr>
        <w:tabs>
          <w:tab w:val="clear" w:pos="2844"/>
          <w:tab w:val="num" w:pos="2520"/>
        </w:tabs>
        <w:ind w:left="2520"/>
        <w:jc w:val="both"/>
        <w:rPr>
          <w:rFonts w:ascii="Trebuchet MS" w:hAnsi="Trebuchet MS"/>
          <w:sz w:val="22"/>
          <w:szCs w:val="22"/>
        </w:rPr>
      </w:pPr>
      <w:r w:rsidRPr="00700A36">
        <w:rPr>
          <w:rFonts w:ascii="Trebuchet MS" w:hAnsi="Trebuchet MS"/>
          <w:sz w:val="22"/>
          <w:szCs w:val="22"/>
        </w:rPr>
        <w:t>finančni načrt</w:t>
      </w:r>
      <w:r w:rsidR="009C6360" w:rsidRPr="00700A36">
        <w:rPr>
          <w:rFonts w:ascii="Trebuchet MS" w:hAnsi="Trebuchet MS"/>
          <w:sz w:val="22"/>
          <w:szCs w:val="22"/>
        </w:rPr>
        <w:t xml:space="preserve"> </w:t>
      </w:r>
      <w:r w:rsidR="00756469" w:rsidRPr="00700A36">
        <w:rPr>
          <w:rFonts w:ascii="Trebuchet MS" w:hAnsi="Trebuchet MS"/>
          <w:sz w:val="22"/>
          <w:szCs w:val="22"/>
        </w:rPr>
        <w:t xml:space="preserve">za leto </w:t>
      </w:r>
      <w:r w:rsidR="000413D3" w:rsidRPr="00700A36">
        <w:rPr>
          <w:rFonts w:ascii="Trebuchet MS" w:hAnsi="Trebuchet MS"/>
          <w:sz w:val="22"/>
          <w:szCs w:val="22"/>
        </w:rPr>
        <w:t>201</w:t>
      </w:r>
      <w:r w:rsidR="00D1653B">
        <w:rPr>
          <w:rFonts w:ascii="Trebuchet MS" w:hAnsi="Trebuchet MS"/>
          <w:sz w:val="22"/>
          <w:szCs w:val="22"/>
        </w:rPr>
        <w:t>6</w:t>
      </w:r>
      <w:r w:rsidR="006D4653">
        <w:rPr>
          <w:rFonts w:ascii="Trebuchet MS" w:hAnsi="Trebuchet MS"/>
          <w:sz w:val="22"/>
          <w:szCs w:val="22"/>
        </w:rPr>
        <w:t xml:space="preserve"> ali ekvivalenten dokument</w:t>
      </w:r>
      <w:r w:rsidR="00756469" w:rsidRPr="00700A36">
        <w:rPr>
          <w:rFonts w:ascii="Trebuchet MS" w:hAnsi="Trebuchet MS"/>
          <w:sz w:val="22"/>
          <w:szCs w:val="22"/>
        </w:rPr>
        <w:t xml:space="preserve">, </w:t>
      </w:r>
      <w:r w:rsidR="00D41CF8" w:rsidRPr="00700A36">
        <w:rPr>
          <w:rFonts w:ascii="Trebuchet MS" w:hAnsi="Trebuchet MS"/>
          <w:sz w:val="22"/>
          <w:szCs w:val="22"/>
        </w:rPr>
        <w:t>z natančn</w:t>
      </w:r>
      <w:r w:rsidR="00413DB2" w:rsidRPr="00700A36">
        <w:rPr>
          <w:rFonts w:ascii="Trebuchet MS" w:hAnsi="Trebuchet MS"/>
          <w:sz w:val="22"/>
          <w:szCs w:val="22"/>
        </w:rPr>
        <w:t xml:space="preserve">o </w:t>
      </w:r>
      <w:r w:rsidR="006F4C13">
        <w:rPr>
          <w:rFonts w:ascii="Trebuchet MS" w:hAnsi="Trebuchet MS"/>
          <w:sz w:val="22"/>
          <w:szCs w:val="22"/>
        </w:rPr>
        <w:t xml:space="preserve">in zaprto </w:t>
      </w:r>
      <w:r w:rsidR="00413DB2" w:rsidRPr="00700A36">
        <w:rPr>
          <w:rFonts w:ascii="Trebuchet MS" w:hAnsi="Trebuchet MS"/>
          <w:sz w:val="22"/>
          <w:szCs w:val="22"/>
        </w:rPr>
        <w:t xml:space="preserve">finančno konstrukcijo </w:t>
      </w:r>
      <w:r w:rsidR="009C6360" w:rsidRPr="00700A36">
        <w:rPr>
          <w:rFonts w:ascii="Trebuchet MS" w:hAnsi="Trebuchet MS"/>
          <w:sz w:val="22"/>
          <w:szCs w:val="22"/>
        </w:rPr>
        <w:t xml:space="preserve">za </w:t>
      </w:r>
      <w:r w:rsidR="006E663B" w:rsidRPr="00700A36">
        <w:rPr>
          <w:rFonts w:ascii="Trebuchet MS" w:hAnsi="Trebuchet MS"/>
          <w:sz w:val="22"/>
          <w:szCs w:val="22"/>
        </w:rPr>
        <w:t xml:space="preserve">izvedbo aktivnosti, </w:t>
      </w:r>
      <w:r w:rsidR="00D3573A" w:rsidRPr="00700A36">
        <w:rPr>
          <w:rFonts w:ascii="Trebuchet MS" w:hAnsi="Trebuchet MS"/>
          <w:sz w:val="22"/>
          <w:szCs w:val="22"/>
        </w:rPr>
        <w:t xml:space="preserve">ki so predmet </w:t>
      </w:r>
      <w:r w:rsidR="009A6BB4" w:rsidRPr="00700A36">
        <w:rPr>
          <w:rFonts w:ascii="Trebuchet MS" w:hAnsi="Trebuchet MS"/>
          <w:sz w:val="22"/>
          <w:szCs w:val="22"/>
        </w:rPr>
        <w:t>sofinanciranja</w:t>
      </w:r>
    </w:p>
    <w:p w14:paraId="4AFB0D5C" w14:textId="77777777" w:rsidR="004E2C8C" w:rsidRPr="00700A36" w:rsidRDefault="008C46EF" w:rsidP="008C46EF">
      <w:pPr>
        <w:widowControl w:val="0"/>
        <w:ind w:left="216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 xml:space="preserve">V </w:t>
      </w:r>
      <w:r w:rsidR="00862679" w:rsidRPr="008C46EF">
        <w:rPr>
          <w:rFonts w:ascii="Trebuchet MS" w:hAnsi="Trebuchet MS"/>
          <w:sz w:val="22"/>
          <w:szCs w:val="22"/>
          <w:u w:val="single"/>
        </w:rPr>
        <w:t xml:space="preserve">kolikor je </w:t>
      </w:r>
      <w:r w:rsidRPr="008C46EF">
        <w:rPr>
          <w:rFonts w:ascii="Trebuchet MS" w:hAnsi="Trebuchet MS"/>
          <w:sz w:val="22"/>
          <w:szCs w:val="22"/>
          <w:u w:val="single"/>
        </w:rPr>
        <w:t xml:space="preserve">katerikoli od zgoraj zahtevanih prilog – dokumentov zapisan </w:t>
      </w:r>
      <w:r w:rsidR="00862679" w:rsidRPr="008C46EF">
        <w:rPr>
          <w:rFonts w:ascii="Trebuchet MS" w:hAnsi="Trebuchet MS"/>
          <w:sz w:val="22"/>
          <w:szCs w:val="22"/>
          <w:u w:val="single"/>
        </w:rPr>
        <w:t>v tujem jeziku, mora biti priložen tudi prevod v slovenski jezik</w:t>
      </w:r>
      <w:r>
        <w:rPr>
          <w:rFonts w:ascii="Trebuchet MS" w:hAnsi="Trebuchet MS"/>
          <w:sz w:val="22"/>
          <w:szCs w:val="22"/>
          <w:u w:val="single"/>
        </w:rPr>
        <w:t>.</w:t>
      </w:r>
    </w:p>
    <w:p w14:paraId="1C3C5299" w14:textId="77777777" w:rsidR="00913E62" w:rsidRDefault="00913E62" w:rsidP="00913E62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 w:rsidRPr="00913E62">
        <w:rPr>
          <w:rFonts w:ascii="Trebuchet MS" w:hAnsi="Trebuchet MS"/>
          <w:b/>
          <w:sz w:val="22"/>
          <w:szCs w:val="22"/>
        </w:rPr>
        <w:t>Obrazec št. 2:</w:t>
      </w:r>
      <w:r w:rsidRPr="00913E62">
        <w:rPr>
          <w:rFonts w:ascii="Trebuchet MS" w:hAnsi="Trebuchet MS"/>
          <w:sz w:val="22"/>
          <w:szCs w:val="22"/>
        </w:rPr>
        <w:tab/>
      </w:r>
      <w:r w:rsidRPr="00913E62">
        <w:rPr>
          <w:rFonts w:ascii="Trebuchet MS" w:hAnsi="Trebuchet MS"/>
          <w:b/>
          <w:sz w:val="22"/>
          <w:szCs w:val="22"/>
        </w:rPr>
        <w:t>Izjava p</w:t>
      </w:r>
      <w:r w:rsidR="008854CA">
        <w:rPr>
          <w:rFonts w:ascii="Trebuchet MS" w:hAnsi="Trebuchet MS"/>
          <w:b/>
          <w:sz w:val="22"/>
          <w:szCs w:val="22"/>
        </w:rPr>
        <w:t>rijavitelja</w:t>
      </w:r>
    </w:p>
    <w:p w14:paraId="513978B2" w14:textId="77777777" w:rsidR="00980D1A" w:rsidRDefault="00980D1A" w:rsidP="00913E62">
      <w:pPr>
        <w:widowControl w:val="0"/>
        <w:jc w:val="both"/>
        <w:rPr>
          <w:rFonts w:ascii="Trebuchet MS" w:hAnsi="Trebuchet MS"/>
          <w:b/>
          <w:sz w:val="22"/>
          <w:szCs w:val="22"/>
        </w:rPr>
      </w:pPr>
      <w:r w:rsidRPr="00700A36">
        <w:rPr>
          <w:rFonts w:ascii="Trebuchet MS" w:hAnsi="Trebuchet MS"/>
          <w:b/>
          <w:sz w:val="22"/>
          <w:szCs w:val="22"/>
        </w:rPr>
        <w:t>Obrazec št. 3:</w:t>
      </w:r>
      <w:r w:rsidRPr="00700A36">
        <w:rPr>
          <w:rFonts w:ascii="Trebuchet MS" w:hAnsi="Trebuchet MS"/>
          <w:b/>
          <w:sz w:val="22"/>
          <w:szCs w:val="22"/>
        </w:rPr>
        <w:tab/>
        <w:t>Pooblastilo prijavitelja</w:t>
      </w:r>
    </w:p>
    <w:p w14:paraId="24D81896" w14:textId="77777777" w:rsidR="00913E62" w:rsidRPr="004D57B7" w:rsidRDefault="00582CD8" w:rsidP="00913E62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Obrazec št. </w:t>
      </w:r>
      <w:r w:rsidR="00980D1A" w:rsidRPr="004D57B7">
        <w:rPr>
          <w:rFonts w:ascii="Trebuchet MS" w:hAnsi="Trebuchet MS"/>
          <w:b/>
          <w:sz w:val="22"/>
          <w:szCs w:val="22"/>
        </w:rPr>
        <w:t>4</w:t>
      </w:r>
      <w:r w:rsidRPr="004D57B7">
        <w:rPr>
          <w:rFonts w:ascii="Trebuchet MS" w:hAnsi="Trebuchet MS"/>
          <w:b/>
          <w:sz w:val="22"/>
          <w:szCs w:val="22"/>
        </w:rPr>
        <w:t>:</w:t>
      </w:r>
      <w:r w:rsidRPr="004D57B7">
        <w:rPr>
          <w:rFonts w:ascii="Trebuchet MS" w:hAnsi="Trebuchet MS"/>
          <w:b/>
          <w:sz w:val="22"/>
          <w:szCs w:val="22"/>
        </w:rPr>
        <w:tab/>
        <w:t>Oc</w:t>
      </w:r>
      <w:r w:rsidR="00913E62" w:rsidRPr="004D57B7">
        <w:rPr>
          <w:rFonts w:ascii="Trebuchet MS" w:hAnsi="Trebuchet MS"/>
          <w:b/>
          <w:sz w:val="22"/>
          <w:szCs w:val="22"/>
        </w:rPr>
        <w:t>enjevalni list</w:t>
      </w:r>
      <w:r w:rsidR="00275733">
        <w:rPr>
          <w:rFonts w:ascii="Trebuchet MS" w:hAnsi="Trebuchet MS"/>
          <w:b/>
          <w:sz w:val="22"/>
          <w:szCs w:val="22"/>
        </w:rPr>
        <w:t xml:space="preserve"> </w:t>
      </w:r>
      <w:r w:rsidR="00275733" w:rsidRPr="00275733">
        <w:rPr>
          <w:rFonts w:ascii="Trebuchet MS" w:hAnsi="Trebuchet MS"/>
          <w:sz w:val="22"/>
          <w:szCs w:val="22"/>
        </w:rPr>
        <w:t>(</w:t>
      </w:r>
      <w:r w:rsidR="00275733" w:rsidRPr="006F4C13">
        <w:rPr>
          <w:rFonts w:ascii="Trebuchet MS" w:hAnsi="Trebuchet MS"/>
          <w:sz w:val="22"/>
          <w:szCs w:val="22"/>
          <w:u w:val="single"/>
        </w:rPr>
        <w:t>parafiran s strani pooblaščene osebe</w:t>
      </w:r>
      <w:r w:rsidR="00275733" w:rsidRPr="00275733">
        <w:rPr>
          <w:rFonts w:ascii="Trebuchet MS" w:hAnsi="Trebuchet MS"/>
          <w:sz w:val="22"/>
          <w:szCs w:val="22"/>
        </w:rPr>
        <w:t>)</w:t>
      </w:r>
    </w:p>
    <w:p w14:paraId="1133F6C1" w14:textId="77777777" w:rsidR="00EC0DCE" w:rsidRDefault="00582CD8" w:rsidP="00A267BF">
      <w:pPr>
        <w:widowControl w:val="0"/>
        <w:ind w:left="2124" w:hanging="2124"/>
        <w:jc w:val="both"/>
        <w:rPr>
          <w:rFonts w:ascii="Trebuchet MS" w:hAnsi="Trebuchet MS"/>
          <w:sz w:val="22"/>
          <w:szCs w:val="22"/>
        </w:rPr>
      </w:pPr>
      <w:r w:rsidRPr="004D57B7">
        <w:rPr>
          <w:rFonts w:ascii="Trebuchet MS" w:hAnsi="Trebuchet MS"/>
          <w:b/>
          <w:sz w:val="22"/>
          <w:szCs w:val="22"/>
        </w:rPr>
        <w:t xml:space="preserve">Obrazec št. </w:t>
      </w:r>
      <w:r w:rsidR="00980D1A" w:rsidRPr="004D57B7">
        <w:rPr>
          <w:rFonts w:ascii="Trebuchet MS" w:hAnsi="Trebuchet MS"/>
          <w:b/>
          <w:sz w:val="22"/>
          <w:szCs w:val="22"/>
        </w:rPr>
        <w:t>5</w:t>
      </w:r>
      <w:r w:rsidRPr="004D57B7">
        <w:rPr>
          <w:rFonts w:ascii="Trebuchet MS" w:hAnsi="Trebuchet MS"/>
          <w:b/>
          <w:sz w:val="22"/>
          <w:szCs w:val="22"/>
        </w:rPr>
        <w:t>:</w:t>
      </w:r>
      <w:r>
        <w:rPr>
          <w:rFonts w:ascii="Trebuchet MS" w:hAnsi="Trebuchet MS"/>
          <w:b/>
          <w:sz w:val="22"/>
          <w:szCs w:val="22"/>
        </w:rPr>
        <w:tab/>
        <w:t>Vz</w:t>
      </w:r>
      <w:r w:rsidR="00913E62" w:rsidRPr="00913E62">
        <w:rPr>
          <w:rFonts w:ascii="Trebuchet MS" w:hAnsi="Trebuchet MS"/>
          <w:b/>
          <w:sz w:val="22"/>
          <w:szCs w:val="22"/>
        </w:rPr>
        <w:t>orec pogodbe</w:t>
      </w:r>
      <w:r w:rsidR="00275733">
        <w:rPr>
          <w:rFonts w:ascii="Trebuchet MS" w:hAnsi="Trebuchet MS"/>
          <w:sz w:val="22"/>
          <w:szCs w:val="22"/>
        </w:rPr>
        <w:t xml:space="preserve"> (</w:t>
      </w:r>
      <w:r w:rsidR="00275733" w:rsidRPr="006F4C13">
        <w:rPr>
          <w:rFonts w:ascii="Trebuchet MS" w:hAnsi="Trebuchet MS"/>
          <w:sz w:val="22"/>
          <w:szCs w:val="22"/>
          <w:u w:val="single"/>
        </w:rPr>
        <w:t>parafiran s strani pooblaščene osebe</w:t>
      </w:r>
      <w:r w:rsidR="00913E62" w:rsidRPr="00913E62">
        <w:rPr>
          <w:rFonts w:ascii="Trebuchet MS" w:hAnsi="Trebuchet MS"/>
          <w:sz w:val="22"/>
          <w:szCs w:val="22"/>
        </w:rPr>
        <w:t>)</w:t>
      </w:r>
    </w:p>
    <w:p w14:paraId="118E0FCD" w14:textId="77777777" w:rsidR="0070737D" w:rsidRDefault="0070737D" w:rsidP="0070737D">
      <w:pPr>
        <w:widowControl w:val="0"/>
        <w:ind w:left="2124" w:hanging="2124"/>
        <w:jc w:val="both"/>
        <w:rPr>
          <w:rFonts w:ascii="Trebuchet MS" w:hAnsi="Trebuchet MS"/>
          <w:sz w:val="22"/>
          <w:szCs w:val="22"/>
        </w:rPr>
      </w:pPr>
      <w:r w:rsidRPr="004D57B7">
        <w:rPr>
          <w:rFonts w:ascii="Trebuchet MS" w:hAnsi="Trebuchet MS"/>
          <w:b/>
          <w:sz w:val="22"/>
          <w:szCs w:val="22"/>
        </w:rPr>
        <w:t xml:space="preserve">Obrazec št. </w:t>
      </w:r>
      <w:r>
        <w:rPr>
          <w:rFonts w:ascii="Trebuchet MS" w:hAnsi="Trebuchet MS"/>
          <w:b/>
          <w:sz w:val="22"/>
          <w:szCs w:val="22"/>
        </w:rPr>
        <w:t>6</w:t>
      </w:r>
      <w:r w:rsidRPr="004D57B7">
        <w:rPr>
          <w:rFonts w:ascii="Trebuchet MS" w:hAnsi="Trebuchet MS"/>
          <w:b/>
          <w:sz w:val="22"/>
          <w:szCs w:val="22"/>
        </w:rPr>
        <w:t>:</w:t>
      </w:r>
      <w:r>
        <w:rPr>
          <w:rFonts w:ascii="Trebuchet MS" w:hAnsi="Trebuchet MS"/>
          <w:b/>
          <w:sz w:val="22"/>
          <w:szCs w:val="22"/>
        </w:rPr>
        <w:tab/>
        <w:t>Naslovnica za ovojnico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1200DC1B" w14:textId="77777777" w:rsidR="00030500" w:rsidRDefault="00030500" w:rsidP="0005575C">
      <w:pPr>
        <w:rPr>
          <w:rFonts w:ascii="Trebuchet MS" w:hAnsi="Trebuchet MS"/>
          <w:sz w:val="22"/>
          <w:szCs w:val="22"/>
        </w:rPr>
      </w:pPr>
    </w:p>
    <w:p w14:paraId="4608A6DD" w14:textId="6FBF8093" w:rsidR="00030500" w:rsidRDefault="00030500" w:rsidP="0005575C">
      <w:pPr>
        <w:rPr>
          <w:rFonts w:ascii="Trebuchet MS" w:hAnsi="Trebuchet MS"/>
          <w:sz w:val="22"/>
          <w:szCs w:val="22"/>
        </w:rPr>
      </w:pPr>
    </w:p>
    <w:p w14:paraId="20B483EF" w14:textId="48363D78" w:rsidR="0037446F" w:rsidRDefault="0037446F" w:rsidP="0005575C">
      <w:pPr>
        <w:rPr>
          <w:rFonts w:ascii="Trebuchet MS" w:hAnsi="Trebuchet MS"/>
          <w:sz w:val="22"/>
          <w:szCs w:val="22"/>
        </w:rPr>
      </w:pPr>
    </w:p>
    <w:p w14:paraId="63E0EFAC" w14:textId="47577379" w:rsidR="0037446F" w:rsidRDefault="0037446F" w:rsidP="0005575C">
      <w:pPr>
        <w:rPr>
          <w:rFonts w:ascii="Trebuchet MS" w:hAnsi="Trebuchet MS"/>
          <w:sz w:val="22"/>
          <w:szCs w:val="22"/>
        </w:rPr>
      </w:pPr>
    </w:p>
    <w:p w14:paraId="00F5C892" w14:textId="77777777" w:rsidR="0037446F" w:rsidRDefault="0037446F" w:rsidP="0005575C">
      <w:pPr>
        <w:rPr>
          <w:rFonts w:ascii="Trebuchet MS" w:hAnsi="Trebuchet MS"/>
          <w:sz w:val="22"/>
          <w:szCs w:val="22"/>
        </w:rPr>
      </w:pPr>
    </w:p>
    <w:p w14:paraId="54F648D2" w14:textId="77777777" w:rsidR="00394FD2" w:rsidRPr="00394FD2" w:rsidRDefault="00CC0974" w:rsidP="00030500">
      <w:pPr>
        <w:ind w:left="4956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700609">
        <w:rPr>
          <w:rFonts w:ascii="Trebuchet MS" w:hAnsi="Trebuchet MS"/>
          <w:sz w:val="22"/>
          <w:szCs w:val="22"/>
        </w:rPr>
        <w:t>mag. Gorazd Mihelič</w:t>
      </w:r>
    </w:p>
    <w:p w14:paraId="075486A5" w14:textId="77777777" w:rsidR="00394FD2" w:rsidRPr="00913E62" w:rsidRDefault="00394FD2" w:rsidP="00D56750">
      <w:pPr>
        <w:jc w:val="center"/>
        <w:rPr>
          <w:rFonts w:ascii="Trebuchet MS" w:hAnsi="Trebuchet MS"/>
          <w:sz w:val="22"/>
          <w:szCs w:val="22"/>
        </w:rPr>
      </w:pPr>
      <w:r w:rsidRPr="00394FD2">
        <w:rPr>
          <w:rFonts w:ascii="Trebuchet MS" w:hAnsi="Trebuchet MS"/>
          <w:sz w:val="22"/>
          <w:szCs w:val="22"/>
        </w:rPr>
        <w:t xml:space="preserve">                                  </w:t>
      </w:r>
      <w:r w:rsidR="009572C6">
        <w:rPr>
          <w:rFonts w:ascii="Trebuchet MS" w:hAnsi="Trebuchet MS"/>
          <w:sz w:val="22"/>
          <w:szCs w:val="22"/>
        </w:rPr>
        <w:t xml:space="preserve">            </w:t>
      </w:r>
      <w:r w:rsidR="00C96DE5">
        <w:rPr>
          <w:rFonts w:ascii="Trebuchet MS" w:hAnsi="Trebuchet MS"/>
          <w:sz w:val="22"/>
          <w:szCs w:val="22"/>
        </w:rPr>
        <w:t xml:space="preserve">    </w:t>
      </w:r>
      <w:r w:rsidR="00C15CB1">
        <w:rPr>
          <w:rFonts w:ascii="Trebuchet MS" w:hAnsi="Trebuchet MS"/>
          <w:sz w:val="22"/>
          <w:szCs w:val="22"/>
        </w:rPr>
        <w:t xml:space="preserve">     </w:t>
      </w:r>
      <w:r w:rsidR="00030500">
        <w:rPr>
          <w:rFonts w:ascii="Trebuchet MS" w:hAnsi="Trebuchet MS"/>
          <w:sz w:val="22"/>
          <w:szCs w:val="22"/>
        </w:rPr>
        <w:t xml:space="preserve">   </w:t>
      </w:r>
      <w:r w:rsidR="00700609">
        <w:rPr>
          <w:rFonts w:ascii="Trebuchet MS" w:hAnsi="Trebuchet MS"/>
          <w:sz w:val="22"/>
          <w:szCs w:val="22"/>
        </w:rPr>
        <w:t xml:space="preserve">        </w:t>
      </w:r>
      <w:r w:rsidR="00CF4C76">
        <w:rPr>
          <w:rFonts w:ascii="Trebuchet MS" w:hAnsi="Trebuchet MS"/>
          <w:sz w:val="22"/>
          <w:szCs w:val="22"/>
        </w:rPr>
        <w:t xml:space="preserve">v.d. </w:t>
      </w:r>
      <w:r w:rsidRPr="00394FD2">
        <w:rPr>
          <w:rFonts w:ascii="Trebuchet MS" w:hAnsi="Trebuchet MS"/>
          <w:sz w:val="22"/>
          <w:szCs w:val="22"/>
        </w:rPr>
        <w:t>direktor</w:t>
      </w:r>
      <w:r w:rsidR="00CF4C76">
        <w:rPr>
          <w:rFonts w:ascii="Trebuchet MS" w:hAnsi="Trebuchet MS"/>
          <w:sz w:val="22"/>
          <w:szCs w:val="22"/>
        </w:rPr>
        <w:t>ja</w:t>
      </w:r>
    </w:p>
    <w:sectPr w:rsidR="00394FD2" w:rsidRPr="00913E62" w:rsidSect="006943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536B" w14:textId="77777777" w:rsidR="00591802" w:rsidRDefault="00591802" w:rsidP="00A12074">
      <w:r>
        <w:separator/>
      </w:r>
    </w:p>
  </w:endnote>
  <w:endnote w:type="continuationSeparator" w:id="0">
    <w:p w14:paraId="3B4DC566" w14:textId="77777777" w:rsidR="00591802" w:rsidRDefault="00591802" w:rsidP="00A1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C943" w14:textId="77777777" w:rsidR="00591802" w:rsidRDefault="00591802" w:rsidP="00A12074">
      <w:r>
        <w:separator/>
      </w:r>
    </w:p>
  </w:footnote>
  <w:footnote w:type="continuationSeparator" w:id="0">
    <w:p w14:paraId="0FFC1F44" w14:textId="77777777" w:rsidR="00591802" w:rsidRDefault="00591802" w:rsidP="00A1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F2997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2" w15:restartNumberingAfterBreak="0">
    <w:nsid w:val="06FF25BB"/>
    <w:multiLevelType w:val="hybridMultilevel"/>
    <w:tmpl w:val="84ECB5C4"/>
    <w:lvl w:ilvl="0" w:tplc="58EE1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B6B"/>
    <w:multiLevelType w:val="hybridMultilevel"/>
    <w:tmpl w:val="29DE94A4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A478C"/>
    <w:multiLevelType w:val="hybridMultilevel"/>
    <w:tmpl w:val="9E96834E"/>
    <w:lvl w:ilvl="0" w:tplc="3E2EC0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D1C"/>
    <w:multiLevelType w:val="hybridMultilevel"/>
    <w:tmpl w:val="C698420C"/>
    <w:lvl w:ilvl="0" w:tplc="4DE47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14A3"/>
    <w:multiLevelType w:val="hybridMultilevel"/>
    <w:tmpl w:val="EC762F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344C2"/>
    <w:multiLevelType w:val="hybridMultilevel"/>
    <w:tmpl w:val="FD880D3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825E5"/>
    <w:multiLevelType w:val="hybridMultilevel"/>
    <w:tmpl w:val="B8589834"/>
    <w:lvl w:ilvl="0" w:tplc="8F9281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E4AC3"/>
    <w:multiLevelType w:val="hybridMultilevel"/>
    <w:tmpl w:val="108AFE2C"/>
    <w:lvl w:ilvl="0" w:tplc="3E2EC0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0E7E"/>
    <w:multiLevelType w:val="hybridMultilevel"/>
    <w:tmpl w:val="8E18A3BE"/>
    <w:lvl w:ilvl="0" w:tplc="FABE09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48E1FC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91D"/>
    <w:multiLevelType w:val="hybridMultilevel"/>
    <w:tmpl w:val="36328D66"/>
    <w:lvl w:ilvl="0" w:tplc="3E2EC0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A2C52"/>
    <w:multiLevelType w:val="hybridMultilevel"/>
    <w:tmpl w:val="0C2A009E"/>
    <w:lvl w:ilvl="0" w:tplc="C0B68F3E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32140D"/>
    <w:multiLevelType w:val="hybridMultilevel"/>
    <w:tmpl w:val="D9CE6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4C55"/>
    <w:multiLevelType w:val="hybridMultilevel"/>
    <w:tmpl w:val="4858CB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6C28"/>
    <w:multiLevelType w:val="hybridMultilevel"/>
    <w:tmpl w:val="04102A34"/>
    <w:lvl w:ilvl="0" w:tplc="941A1C0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EC3"/>
    <w:multiLevelType w:val="hybridMultilevel"/>
    <w:tmpl w:val="D87A576A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911FF"/>
    <w:multiLevelType w:val="hybridMultilevel"/>
    <w:tmpl w:val="486CE0A8"/>
    <w:lvl w:ilvl="0" w:tplc="78FCF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A3A65"/>
    <w:multiLevelType w:val="hybridMultilevel"/>
    <w:tmpl w:val="B31CD6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21B6F"/>
    <w:multiLevelType w:val="hybridMultilevel"/>
    <w:tmpl w:val="C5CE0D16"/>
    <w:lvl w:ilvl="0" w:tplc="58EE19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472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8EE19D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45AB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93EE2"/>
    <w:multiLevelType w:val="hybridMultilevel"/>
    <w:tmpl w:val="350A094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FE5FD1"/>
    <w:multiLevelType w:val="hybridMultilevel"/>
    <w:tmpl w:val="1CBCCAD2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20595"/>
    <w:multiLevelType w:val="hybridMultilevel"/>
    <w:tmpl w:val="7D465970"/>
    <w:lvl w:ilvl="0" w:tplc="5B16D63C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462CD"/>
    <w:multiLevelType w:val="hybridMultilevel"/>
    <w:tmpl w:val="2AE2AE38"/>
    <w:lvl w:ilvl="0" w:tplc="4DE472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851031"/>
    <w:multiLevelType w:val="hybridMultilevel"/>
    <w:tmpl w:val="AD44BF7C"/>
    <w:lvl w:ilvl="0" w:tplc="0424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23"/>
  </w:num>
  <w:num w:numId="5">
    <w:abstractNumId w:val="21"/>
  </w:num>
  <w:num w:numId="6">
    <w:abstractNumId w:val="3"/>
  </w:num>
  <w:num w:numId="7">
    <w:abstractNumId w:val="7"/>
  </w:num>
  <w:num w:numId="8">
    <w:abstractNumId w:val="25"/>
  </w:num>
  <w:num w:numId="9">
    <w:abstractNumId w:val="0"/>
  </w:num>
  <w:num w:numId="10">
    <w:abstractNumId w:val="10"/>
  </w:num>
  <w:num w:numId="11">
    <w:abstractNumId w:val="19"/>
  </w:num>
  <w:num w:numId="12">
    <w:abstractNumId w:val="2"/>
  </w:num>
  <w:num w:numId="13">
    <w:abstractNumId w:val="17"/>
  </w:num>
  <w:num w:numId="14">
    <w:abstractNumId w:val="13"/>
  </w:num>
  <w:num w:numId="15">
    <w:abstractNumId w:val="12"/>
  </w:num>
  <w:num w:numId="16">
    <w:abstractNumId w:val="22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6"/>
  </w:num>
  <w:num w:numId="19">
    <w:abstractNumId w:val="15"/>
  </w:num>
  <w:num w:numId="20">
    <w:abstractNumId w:val="8"/>
  </w:num>
  <w:num w:numId="21">
    <w:abstractNumId w:val="9"/>
  </w:num>
  <w:num w:numId="22">
    <w:abstractNumId w:val="11"/>
  </w:num>
  <w:num w:numId="23">
    <w:abstractNumId w:val="4"/>
  </w:num>
  <w:num w:numId="24">
    <w:abstractNumId w:val="14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5C"/>
    <w:rsid w:val="00011831"/>
    <w:rsid w:val="00020E43"/>
    <w:rsid w:val="000241BB"/>
    <w:rsid w:val="00026F0F"/>
    <w:rsid w:val="0002794B"/>
    <w:rsid w:val="00030500"/>
    <w:rsid w:val="0003504C"/>
    <w:rsid w:val="00035AB9"/>
    <w:rsid w:val="000368F4"/>
    <w:rsid w:val="00037D4B"/>
    <w:rsid w:val="000413D3"/>
    <w:rsid w:val="0004691D"/>
    <w:rsid w:val="00047705"/>
    <w:rsid w:val="000505DA"/>
    <w:rsid w:val="0005575C"/>
    <w:rsid w:val="00057596"/>
    <w:rsid w:val="00067A7C"/>
    <w:rsid w:val="00075812"/>
    <w:rsid w:val="00076A97"/>
    <w:rsid w:val="00077654"/>
    <w:rsid w:val="00081552"/>
    <w:rsid w:val="00083771"/>
    <w:rsid w:val="0008674D"/>
    <w:rsid w:val="00094AA9"/>
    <w:rsid w:val="000964F3"/>
    <w:rsid w:val="00096B42"/>
    <w:rsid w:val="000A00E8"/>
    <w:rsid w:val="000A413D"/>
    <w:rsid w:val="000A59C5"/>
    <w:rsid w:val="000A62EC"/>
    <w:rsid w:val="000B106C"/>
    <w:rsid w:val="000C34A1"/>
    <w:rsid w:val="000C358E"/>
    <w:rsid w:val="000D4995"/>
    <w:rsid w:val="000D7668"/>
    <w:rsid w:val="000D7DA1"/>
    <w:rsid w:val="000E0097"/>
    <w:rsid w:val="000E4D4B"/>
    <w:rsid w:val="000E68EA"/>
    <w:rsid w:val="000E6E61"/>
    <w:rsid w:val="000F089E"/>
    <w:rsid w:val="001022A4"/>
    <w:rsid w:val="00103EBC"/>
    <w:rsid w:val="001070BE"/>
    <w:rsid w:val="0011210C"/>
    <w:rsid w:val="00115ED3"/>
    <w:rsid w:val="00117C39"/>
    <w:rsid w:val="00133B84"/>
    <w:rsid w:val="00134514"/>
    <w:rsid w:val="00140D26"/>
    <w:rsid w:val="001473D8"/>
    <w:rsid w:val="00147FFC"/>
    <w:rsid w:val="00151DF0"/>
    <w:rsid w:val="00157C56"/>
    <w:rsid w:val="001641A5"/>
    <w:rsid w:val="00173232"/>
    <w:rsid w:val="00180240"/>
    <w:rsid w:val="001845F6"/>
    <w:rsid w:val="00186E15"/>
    <w:rsid w:val="00192067"/>
    <w:rsid w:val="00195F54"/>
    <w:rsid w:val="001A1C88"/>
    <w:rsid w:val="001A46AA"/>
    <w:rsid w:val="001A789F"/>
    <w:rsid w:val="001B0CB2"/>
    <w:rsid w:val="001B5AB9"/>
    <w:rsid w:val="001C0E45"/>
    <w:rsid w:val="001C4272"/>
    <w:rsid w:val="001C66DD"/>
    <w:rsid w:val="001C764C"/>
    <w:rsid w:val="001D171A"/>
    <w:rsid w:val="001D46E0"/>
    <w:rsid w:val="001E60E6"/>
    <w:rsid w:val="001E7A44"/>
    <w:rsid w:val="001F21F6"/>
    <w:rsid w:val="001F31CA"/>
    <w:rsid w:val="002026EC"/>
    <w:rsid w:val="00207F8C"/>
    <w:rsid w:val="00210AFF"/>
    <w:rsid w:val="00212794"/>
    <w:rsid w:val="00213AC5"/>
    <w:rsid w:val="00213FFB"/>
    <w:rsid w:val="002150D0"/>
    <w:rsid w:val="00216215"/>
    <w:rsid w:val="00221F9C"/>
    <w:rsid w:val="00223F4F"/>
    <w:rsid w:val="002252E6"/>
    <w:rsid w:val="0022624A"/>
    <w:rsid w:val="00235604"/>
    <w:rsid w:val="00237939"/>
    <w:rsid w:val="00243DAF"/>
    <w:rsid w:val="00251DCF"/>
    <w:rsid w:val="00252971"/>
    <w:rsid w:val="00262538"/>
    <w:rsid w:val="00263821"/>
    <w:rsid w:val="00265EEE"/>
    <w:rsid w:val="00271FF9"/>
    <w:rsid w:val="00272626"/>
    <w:rsid w:val="002730C0"/>
    <w:rsid w:val="00275733"/>
    <w:rsid w:val="00276924"/>
    <w:rsid w:val="0027791E"/>
    <w:rsid w:val="00280263"/>
    <w:rsid w:val="00282D31"/>
    <w:rsid w:val="00286995"/>
    <w:rsid w:val="002A225E"/>
    <w:rsid w:val="002A7F67"/>
    <w:rsid w:val="002B5591"/>
    <w:rsid w:val="002C25D5"/>
    <w:rsid w:val="002D51FB"/>
    <w:rsid w:val="002D6AFE"/>
    <w:rsid w:val="002D79DF"/>
    <w:rsid w:val="002E38E5"/>
    <w:rsid w:val="002F4044"/>
    <w:rsid w:val="002F4A14"/>
    <w:rsid w:val="002F5BD0"/>
    <w:rsid w:val="002F6E53"/>
    <w:rsid w:val="002F7578"/>
    <w:rsid w:val="00303823"/>
    <w:rsid w:val="00303F7F"/>
    <w:rsid w:val="003106E1"/>
    <w:rsid w:val="003133E6"/>
    <w:rsid w:val="00317CBD"/>
    <w:rsid w:val="0032306E"/>
    <w:rsid w:val="00324CB1"/>
    <w:rsid w:val="003320E6"/>
    <w:rsid w:val="00333FBA"/>
    <w:rsid w:val="003350E1"/>
    <w:rsid w:val="00335BC3"/>
    <w:rsid w:val="00347B2A"/>
    <w:rsid w:val="0035361F"/>
    <w:rsid w:val="00363276"/>
    <w:rsid w:val="003664D5"/>
    <w:rsid w:val="003722E1"/>
    <w:rsid w:val="00372FB6"/>
    <w:rsid w:val="0037446F"/>
    <w:rsid w:val="00377F0C"/>
    <w:rsid w:val="00386CBF"/>
    <w:rsid w:val="00394FD2"/>
    <w:rsid w:val="003A0BFA"/>
    <w:rsid w:val="003A48F4"/>
    <w:rsid w:val="003B0D81"/>
    <w:rsid w:val="003B2EB1"/>
    <w:rsid w:val="003C3F70"/>
    <w:rsid w:val="003C4326"/>
    <w:rsid w:val="003C5792"/>
    <w:rsid w:val="003C78A2"/>
    <w:rsid w:val="003D111B"/>
    <w:rsid w:val="003D2A42"/>
    <w:rsid w:val="003E236E"/>
    <w:rsid w:val="003E6DE4"/>
    <w:rsid w:val="003F1CE0"/>
    <w:rsid w:val="003F22BF"/>
    <w:rsid w:val="003F235D"/>
    <w:rsid w:val="003F51BD"/>
    <w:rsid w:val="003F6B77"/>
    <w:rsid w:val="003F7075"/>
    <w:rsid w:val="003F7A09"/>
    <w:rsid w:val="004000FE"/>
    <w:rsid w:val="00413BAF"/>
    <w:rsid w:val="00413DB2"/>
    <w:rsid w:val="00414076"/>
    <w:rsid w:val="00414FC9"/>
    <w:rsid w:val="00416B62"/>
    <w:rsid w:val="00442C29"/>
    <w:rsid w:val="00444782"/>
    <w:rsid w:val="0044597F"/>
    <w:rsid w:val="004460D7"/>
    <w:rsid w:val="0044648C"/>
    <w:rsid w:val="00446678"/>
    <w:rsid w:val="00446845"/>
    <w:rsid w:val="00446F8B"/>
    <w:rsid w:val="004522ED"/>
    <w:rsid w:val="004566BB"/>
    <w:rsid w:val="004637D9"/>
    <w:rsid w:val="0046531E"/>
    <w:rsid w:val="0046574A"/>
    <w:rsid w:val="004663BC"/>
    <w:rsid w:val="00467932"/>
    <w:rsid w:val="00486CAC"/>
    <w:rsid w:val="00495C91"/>
    <w:rsid w:val="004A1A10"/>
    <w:rsid w:val="004A6A7D"/>
    <w:rsid w:val="004B333F"/>
    <w:rsid w:val="004B52DF"/>
    <w:rsid w:val="004B6A1A"/>
    <w:rsid w:val="004B7999"/>
    <w:rsid w:val="004C39DD"/>
    <w:rsid w:val="004C6EF5"/>
    <w:rsid w:val="004C77CB"/>
    <w:rsid w:val="004D48EF"/>
    <w:rsid w:val="004D57B7"/>
    <w:rsid w:val="004E0676"/>
    <w:rsid w:val="004E13C9"/>
    <w:rsid w:val="004E1762"/>
    <w:rsid w:val="004E17CC"/>
    <w:rsid w:val="004E1A27"/>
    <w:rsid w:val="004E1B3A"/>
    <w:rsid w:val="004E2C8C"/>
    <w:rsid w:val="004F0253"/>
    <w:rsid w:val="004F4BFC"/>
    <w:rsid w:val="004F6D93"/>
    <w:rsid w:val="004F7E6F"/>
    <w:rsid w:val="00505979"/>
    <w:rsid w:val="00506706"/>
    <w:rsid w:val="005141F8"/>
    <w:rsid w:val="00517B2B"/>
    <w:rsid w:val="0052622B"/>
    <w:rsid w:val="00526B40"/>
    <w:rsid w:val="0053000E"/>
    <w:rsid w:val="005361B7"/>
    <w:rsid w:val="005370CA"/>
    <w:rsid w:val="005402BF"/>
    <w:rsid w:val="0054055B"/>
    <w:rsid w:val="005519E3"/>
    <w:rsid w:val="005523A0"/>
    <w:rsid w:val="005536FC"/>
    <w:rsid w:val="0055419E"/>
    <w:rsid w:val="00555483"/>
    <w:rsid w:val="005558E6"/>
    <w:rsid w:val="00557CA2"/>
    <w:rsid w:val="00561904"/>
    <w:rsid w:val="005658CA"/>
    <w:rsid w:val="00565C07"/>
    <w:rsid w:val="0057017D"/>
    <w:rsid w:val="005706CC"/>
    <w:rsid w:val="00571B61"/>
    <w:rsid w:val="00572C5B"/>
    <w:rsid w:val="00581645"/>
    <w:rsid w:val="00582CD8"/>
    <w:rsid w:val="00591802"/>
    <w:rsid w:val="005A1E25"/>
    <w:rsid w:val="005B3E87"/>
    <w:rsid w:val="005C1DA9"/>
    <w:rsid w:val="005D0442"/>
    <w:rsid w:val="005D120A"/>
    <w:rsid w:val="005D246A"/>
    <w:rsid w:val="005D28FA"/>
    <w:rsid w:val="005D4A1B"/>
    <w:rsid w:val="005D610C"/>
    <w:rsid w:val="005E1323"/>
    <w:rsid w:val="005E286F"/>
    <w:rsid w:val="005F282B"/>
    <w:rsid w:val="005F385D"/>
    <w:rsid w:val="005F42AA"/>
    <w:rsid w:val="005F62AC"/>
    <w:rsid w:val="005F6715"/>
    <w:rsid w:val="005F6E37"/>
    <w:rsid w:val="006031C6"/>
    <w:rsid w:val="00603A58"/>
    <w:rsid w:val="0060720E"/>
    <w:rsid w:val="006269C8"/>
    <w:rsid w:val="006311DA"/>
    <w:rsid w:val="006341DE"/>
    <w:rsid w:val="0063653B"/>
    <w:rsid w:val="00641385"/>
    <w:rsid w:val="006438D3"/>
    <w:rsid w:val="00645299"/>
    <w:rsid w:val="006534C7"/>
    <w:rsid w:val="00654F16"/>
    <w:rsid w:val="006612D4"/>
    <w:rsid w:val="00663831"/>
    <w:rsid w:val="00664A5F"/>
    <w:rsid w:val="00666B4B"/>
    <w:rsid w:val="00670270"/>
    <w:rsid w:val="006744AE"/>
    <w:rsid w:val="006748B2"/>
    <w:rsid w:val="00674B9F"/>
    <w:rsid w:val="006754FB"/>
    <w:rsid w:val="00675E33"/>
    <w:rsid w:val="0068625E"/>
    <w:rsid w:val="00687544"/>
    <w:rsid w:val="00691038"/>
    <w:rsid w:val="006912BA"/>
    <w:rsid w:val="006917D7"/>
    <w:rsid w:val="006943FD"/>
    <w:rsid w:val="00694CAB"/>
    <w:rsid w:val="006A0655"/>
    <w:rsid w:val="006A1C46"/>
    <w:rsid w:val="006A4220"/>
    <w:rsid w:val="006A4D89"/>
    <w:rsid w:val="006A56F3"/>
    <w:rsid w:val="006B0E29"/>
    <w:rsid w:val="006B10C5"/>
    <w:rsid w:val="006B4CB6"/>
    <w:rsid w:val="006B7476"/>
    <w:rsid w:val="006C03B0"/>
    <w:rsid w:val="006C0807"/>
    <w:rsid w:val="006D4653"/>
    <w:rsid w:val="006E32F8"/>
    <w:rsid w:val="006E5162"/>
    <w:rsid w:val="006E663B"/>
    <w:rsid w:val="006E786D"/>
    <w:rsid w:val="006F4C13"/>
    <w:rsid w:val="00700609"/>
    <w:rsid w:val="00700A36"/>
    <w:rsid w:val="00706964"/>
    <w:rsid w:val="0070737D"/>
    <w:rsid w:val="007074FE"/>
    <w:rsid w:val="007147BC"/>
    <w:rsid w:val="00717162"/>
    <w:rsid w:val="007269BD"/>
    <w:rsid w:val="00731E20"/>
    <w:rsid w:val="0073392F"/>
    <w:rsid w:val="00740A78"/>
    <w:rsid w:val="00751D2F"/>
    <w:rsid w:val="007520D2"/>
    <w:rsid w:val="00756013"/>
    <w:rsid w:val="00756469"/>
    <w:rsid w:val="00757D73"/>
    <w:rsid w:val="00763B79"/>
    <w:rsid w:val="007648CA"/>
    <w:rsid w:val="00765B63"/>
    <w:rsid w:val="007662DF"/>
    <w:rsid w:val="00766C4B"/>
    <w:rsid w:val="007671B3"/>
    <w:rsid w:val="00770056"/>
    <w:rsid w:val="007700CF"/>
    <w:rsid w:val="00773AEB"/>
    <w:rsid w:val="007760BF"/>
    <w:rsid w:val="0077638B"/>
    <w:rsid w:val="0078433C"/>
    <w:rsid w:val="00786CA6"/>
    <w:rsid w:val="0079375D"/>
    <w:rsid w:val="007A6EE1"/>
    <w:rsid w:val="007A7440"/>
    <w:rsid w:val="007B3E9C"/>
    <w:rsid w:val="007C2A42"/>
    <w:rsid w:val="007C4D76"/>
    <w:rsid w:val="007D01C6"/>
    <w:rsid w:val="007D588C"/>
    <w:rsid w:val="007E3FF6"/>
    <w:rsid w:val="007E4D8D"/>
    <w:rsid w:val="007E5FF5"/>
    <w:rsid w:val="007F180B"/>
    <w:rsid w:val="007F1F5B"/>
    <w:rsid w:val="007F3AC5"/>
    <w:rsid w:val="007F5723"/>
    <w:rsid w:val="007F74E8"/>
    <w:rsid w:val="00805D0C"/>
    <w:rsid w:val="008074A3"/>
    <w:rsid w:val="00812CB2"/>
    <w:rsid w:val="00814272"/>
    <w:rsid w:val="00816593"/>
    <w:rsid w:val="008273D7"/>
    <w:rsid w:val="00831A71"/>
    <w:rsid w:val="00832EC6"/>
    <w:rsid w:val="00832F5C"/>
    <w:rsid w:val="00833BB5"/>
    <w:rsid w:val="00837074"/>
    <w:rsid w:val="0083730A"/>
    <w:rsid w:val="00837DA8"/>
    <w:rsid w:val="008441FD"/>
    <w:rsid w:val="00844FF4"/>
    <w:rsid w:val="00851EE3"/>
    <w:rsid w:val="00853F84"/>
    <w:rsid w:val="00854F51"/>
    <w:rsid w:val="00857C3D"/>
    <w:rsid w:val="00861E63"/>
    <w:rsid w:val="00862679"/>
    <w:rsid w:val="00864922"/>
    <w:rsid w:val="0086541F"/>
    <w:rsid w:val="00871521"/>
    <w:rsid w:val="00873AF6"/>
    <w:rsid w:val="008843D0"/>
    <w:rsid w:val="008854CA"/>
    <w:rsid w:val="00886497"/>
    <w:rsid w:val="0088699B"/>
    <w:rsid w:val="00896AEF"/>
    <w:rsid w:val="008A1A9D"/>
    <w:rsid w:val="008A2A24"/>
    <w:rsid w:val="008A6222"/>
    <w:rsid w:val="008C1656"/>
    <w:rsid w:val="008C244C"/>
    <w:rsid w:val="008C24BB"/>
    <w:rsid w:val="008C46EF"/>
    <w:rsid w:val="008C65BD"/>
    <w:rsid w:val="008D04EB"/>
    <w:rsid w:val="008D5087"/>
    <w:rsid w:val="008D7169"/>
    <w:rsid w:val="008E00FE"/>
    <w:rsid w:val="008E5AE2"/>
    <w:rsid w:val="008F3B07"/>
    <w:rsid w:val="008F4587"/>
    <w:rsid w:val="008F6BD2"/>
    <w:rsid w:val="00906DA7"/>
    <w:rsid w:val="00913E62"/>
    <w:rsid w:val="009155E3"/>
    <w:rsid w:val="00917698"/>
    <w:rsid w:val="009213E5"/>
    <w:rsid w:val="009221A7"/>
    <w:rsid w:val="00931252"/>
    <w:rsid w:val="0093487D"/>
    <w:rsid w:val="00940334"/>
    <w:rsid w:val="00941AFF"/>
    <w:rsid w:val="0094687E"/>
    <w:rsid w:val="00946FB7"/>
    <w:rsid w:val="0094736E"/>
    <w:rsid w:val="0095100B"/>
    <w:rsid w:val="0095217F"/>
    <w:rsid w:val="00954206"/>
    <w:rsid w:val="00954431"/>
    <w:rsid w:val="009556DC"/>
    <w:rsid w:val="00955AF5"/>
    <w:rsid w:val="00956D1B"/>
    <w:rsid w:val="009572C6"/>
    <w:rsid w:val="009609EF"/>
    <w:rsid w:val="0096263E"/>
    <w:rsid w:val="00963F22"/>
    <w:rsid w:val="00964275"/>
    <w:rsid w:val="009665A3"/>
    <w:rsid w:val="00966965"/>
    <w:rsid w:val="00967041"/>
    <w:rsid w:val="00972823"/>
    <w:rsid w:val="00980D1A"/>
    <w:rsid w:val="00982C23"/>
    <w:rsid w:val="00990290"/>
    <w:rsid w:val="0099172A"/>
    <w:rsid w:val="009961BB"/>
    <w:rsid w:val="0099727D"/>
    <w:rsid w:val="00997678"/>
    <w:rsid w:val="009A3A3A"/>
    <w:rsid w:val="009A436A"/>
    <w:rsid w:val="009A4E37"/>
    <w:rsid w:val="009A6BB4"/>
    <w:rsid w:val="009B0701"/>
    <w:rsid w:val="009C3036"/>
    <w:rsid w:val="009C4BBD"/>
    <w:rsid w:val="009C6360"/>
    <w:rsid w:val="009D60FE"/>
    <w:rsid w:val="009D6E7A"/>
    <w:rsid w:val="009F0475"/>
    <w:rsid w:val="009F29A3"/>
    <w:rsid w:val="00A12074"/>
    <w:rsid w:val="00A16661"/>
    <w:rsid w:val="00A2547C"/>
    <w:rsid w:val="00A267BF"/>
    <w:rsid w:val="00A30382"/>
    <w:rsid w:val="00A304B8"/>
    <w:rsid w:val="00A36CC8"/>
    <w:rsid w:val="00A4028A"/>
    <w:rsid w:val="00A408A3"/>
    <w:rsid w:val="00A423F8"/>
    <w:rsid w:val="00A4526C"/>
    <w:rsid w:val="00A46820"/>
    <w:rsid w:val="00A55BF2"/>
    <w:rsid w:val="00A56265"/>
    <w:rsid w:val="00A62958"/>
    <w:rsid w:val="00A63015"/>
    <w:rsid w:val="00A660A1"/>
    <w:rsid w:val="00A70FDB"/>
    <w:rsid w:val="00A7402A"/>
    <w:rsid w:val="00A825D8"/>
    <w:rsid w:val="00A868B9"/>
    <w:rsid w:val="00A87123"/>
    <w:rsid w:val="00AA0374"/>
    <w:rsid w:val="00AA0E38"/>
    <w:rsid w:val="00AA7C0A"/>
    <w:rsid w:val="00AB3244"/>
    <w:rsid w:val="00AB38AE"/>
    <w:rsid w:val="00AB4A0E"/>
    <w:rsid w:val="00AB65C7"/>
    <w:rsid w:val="00AB7BEA"/>
    <w:rsid w:val="00AC2008"/>
    <w:rsid w:val="00AD5DAA"/>
    <w:rsid w:val="00AD75B0"/>
    <w:rsid w:val="00AE1116"/>
    <w:rsid w:val="00AF5E02"/>
    <w:rsid w:val="00AF7BCF"/>
    <w:rsid w:val="00B001A5"/>
    <w:rsid w:val="00B0392F"/>
    <w:rsid w:val="00B05A6A"/>
    <w:rsid w:val="00B16682"/>
    <w:rsid w:val="00B20D99"/>
    <w:rsid w:val="00B23649"/>
    <w:rsid w:val="00B25A87"/>
    <w:rsid w:val="00B268CC"/>
    <w:rsid w:val="00B273AB"/>
    <w:rsid w:val="00B33DD0"/>
    <w:rsid w:val="00B37C9D"/>
    <w:rsid w:val="00B40175"/>
    <w:rsid w:val="00B42AFE"/>
    <w:rsid w:val="00B4301E"/>
    <w:rsid w:val="00B46373"/>
    <w:rsid w:val="00B506CF"/>
    <w:rsid w:val="00B518BB"/>
    <w:rsid w:val="00B537DA"/>
    <w:rsid w:val="00B55F6B"/>
    <w:rsid w:val="00B6002D"/>
    <w:rsid w:val="00B61473"/>
    <w:rsid w:val="00B641B7"/>
    <w:rsid w:val="00B64A81"/>
    <w:rsid w:val="00B673CE"/>
    <w:rsid w:val="00B718D8"/>
    <w:rsid w:val="00B71CB9"/>
    <w:rsid w:val="00B72498"/>
    <w:rsid w:val="00B74AC6"/>
    <w:rsid w:val="00B761F9"/>
    <w:rsid w:val="00B86C9D"/>
    <w:rsid w:val="00B87786"/>
    <w:rsid w:val="00BA5280"/>
    <w:rsid w:val="00BA6C9F"/>
    <w:rsid w:val="00BB0D3F"/>
    <w:rsid w:val="00BB65C8"/>
    <w:rsid w:val="00BB76C4"/>
    <w:rsid w:val="00BC36BE"/>
    <w:rsid w:val="00BC3DF2"/>
    <w:rsid w:val="00BC4BEE"/>
    <w:rsid w:val="00BC5212"/>
    <w:rsid w:val="00BD2D33"/>
    <w:rsid w:val="00BD77A7"/>
    <w:rsid w:val="00BE1648"/>
    <w:rsid w:val="00BE3BFE"/>
    <w:rsid w:val="00BE5327"/>
    <w:rsid w:val="00BE743B"/>
    <w:rsid w:val="00BF04EF"/>
    <w:rsid w:val="00BF3482"/>
    <w:rsid w:val="00BF5694"/>
    <w:rsid w:val="00BF6A3A"/>
    <w:rsid w:val="00BF73AC"/>
    <w:rsid w:val="00C0479B"/>
    <w:rsid w:val="00C118E3"/>
    <w:rsid w:val="00C15CB1"/>
    <w:rsid w:val="00C20001"/>
    <w:rsid w:val="00C2025C"/>
    <w:rsid w:val="00C205A6"/>
    <w:rsid w:val="00C26325"/>
    <w:rsid w:val="00C27BB9"/>
    <w:rsid w:val="00C305C1"/>
    <w:rsid w:val="00C40CB7"/>
    <w:rsid w:val="00C43768"/>
    <w:rsid w:val="00C512C4"/>
    <w:rsid w:val="00C51AEB"/>
    <w:rsid w:val="00C61148"/>
    <w:rsid w:val="00C63128"/>
    <w:rsid w:val="00C63B90"/>
    <w:rsid w:val="00C64B33"/>
    <w:rsid w:val="00C70644"/>
    <w:rsid w:val="00C73D7F"/>
    <w:rsid w:val="00C75CCA"/>
    <w:rsid w:val="00C80655"/>
    <w:rsid w:val="00C8098D"/>
    <w:rsid w:val="00C91E5A"/>
    <w:rsid w:val="00C96DE5"/>
    <w:rsid w:val="00CA12E2"/>
    <w:rsid w:val="00CA245C"/>
    <w:rsid w:val="00CA6030"/>
    <w:rsid w:val="00CA69B6"/>
    <w:rsid w:val="00CB2270"/>
    <w:rsid w:val="00CB29C6"/>
    <w:rsid w:val="00CB2E59"/>
    <w:rsid w:val="00CB4203"/>
    <w:rsid w:val="00CB60A6"/>
    <w:rsid w:val="00CB71FA"/>
    <w:rsid w:val="00CC0974"/>
    <w:rsid w:val="00CC1B70"/>
    <w:rsid w:val="00CC2850"/>
    <w:rsid w:val="00CC31D7"/>
    <w:rsid w:val="00CC3617"/>
    <w:rsid w:val="00CD0991"/>
    <w:rsid w:val="00CD4052"/>
    <w:rsid w:val="00CD4DFF"/>
    <w:rsid w:val="00CD63F1"/>
    <w:rsid w:val="00CE0094"/>
    <w:rsid w:val="00CE1687"/>
    <w:rsid w:val="00CE3BE1"/>
    <w:rsid w:val="00CE537F"/>
    <w:rsid w:val="00CF4C76"/>
    <w:rsid w:val="00D05069"/>
    <w:rsid w:val="00D06B09"/>
    <w:rsid w:val="00D12B39"/>
    <w:rsid w:val="00D1653B"/>
    <w:rsid w:val="00D1747E"/>
    <w:rsid w:val="00D210F1"/>
    <w:rsid w:val="00D21F67"/>
    <w:rsid w:val="00D23F28"/>
    <w:rsid w:val="00D24972"/>
    <w:rsid w:val="00D2634F"/>
    <w:rsid w:val="00D27924"/>
    <w:rsid w:val="00D3420A"/>
    <w:rsid w:val="00D3573A"/>
    <w:rsid w:val="00D4066A"/>
    <w:rsid w:val="00D41CF8"/>
    <w:rsid w:val="00D42EBF"/>
    <w:rsid w:val="00D47866"/>
    <w:rsid w:val="00D5220A"/>
    <w:rsid w:val="00D54068"/>
    <w:rsid w:val="00D56572"/>
    <w:rsid w:val="00D56750"/>
    <w:rsid w:val="00D57968"/>
    <w:rsid w:val="00D57C22"/>
    <w:rsid w:val="00D632BD"/>
    <w:rsid w:val="00D63FAB"/>
    <w:rsid w:val="00D67A44"/>
    <w:rsid w:val="00D70290"/>
    <w:rsid w:val="00D71138"/>
    <w:rsid w:val="00D7642F"/>
    <w:rsid w:val="00D80EA9"/>
    <w:rsid w:val="00D83DF9"/>
    <w:rsid w:val="00D86FD7"/>
    <w:rsid w:val="00D94637"/>
    <w:rsid w:val="00DA66BC"/>
    <w:rsid w:val="00DA6E9F"/>
    <w:rsid w:val="00DB0039"/>
    <w:rsid w:val="00DB494E"/>
    <w:rsid w:val="00DC2754"/>
    <w:rsid w:val="00DC36BB"/>
    <w:rsid w:val="00DC3D02"/>
    <w:rsid w:val="00DC672B"/>
    <w:rsid w:val="00DD5652"/>
    <w:rsid w:val="00DD59F6"/>
    <w:rsid w:val="00DD766D"/>
    <w:rsid w:val="00DE0C85"/>
    <w:rsid w:val="00DE3AC9"/>
    <w:rsid w:val="00DE4637"/>
    <w:rsid w:val="00DE501C"/>
    <w:rsid w:val="00DE7C7D"/>
    <w:rsid w:val="00DF195E"/>
    <w:rsid w:val="00DF759F"/>
    <w:rsid w:val="00E00752"/>
    <w:rsid w:val="00E058B5"/>
    <w:rsid w:val="00E06254"/>
    <w:rsid w:val="00E064A4"/>
    <w:rsid w:val="00E06530"/>
    <w:rsid w:val="00E10402"/>
    <w:rsid w:val="00E105CF"/>
    <w:rsid w:val="00E12A5B"/>
    <w:rsid w:val="00E14C9E"/>
    <w:rsid w:val="00E16A8A"/>
    <w:rsid w:val="00E23577"/>
    <w:rsid w:val="00E23BC8"/>
    <w:rsid w:val="00E24207"/>
    <w:rsid w:val="00E2568B"/>
    <w:rsid w:val="00E314E7"/>
    <w:rsid w:val="00E320B3"/>
    <w:rsid w:val="00E362BB"/>
    <w:rsid w:val="00E369FB"/>
    <w:rsid w:val="00E41064"/>
    <w:rsid w:val="00E46A98"/>
    <w:rsid w:val="00E51E7E"/>
    <w:rsid w:val="00E61BDC"/>
    <w:rsid w:val="00E64FE4"/>
    <w:rsid w:val="00E70B16"/>
    <w:rsid w:val="00E771A2"/>
    <w:rsid w:val="00E93854"/>
    <w:rsid w:val="00EA4BAC"/>
    <w:rsid w:val="00EA5402"/>
    <w:rsid w:val="00EA77C7"/>
    <w:rsid w:val="00EB07DD"/>
    <w:rsid w:val="00EB07E7"/>
    <w:rsid w:val="00EB0F8B"/>
    <w:rsid w:val="00EB1DB3"/>
    <w:rsid w:val="00EC02A1"/>
    <w:rsid w:val="00EC0929"/>
    <w:rsid w:val="00EC0DCE"/>
    <w:rsid w:val="00EC2106"/>
    <w:rsid w:val="00EC3C45"/>
    <w:rsid w:val="00EC40D4"/>
    <w:rsid w:val="00EC54FF"/>
    <w:rsid w:val="00ED5DFD"/>
    <w:rsid w:val="00EF3157"/>
    <w:rsid w:val="00EF6848"/>
    <w:rsid w:val="00F00CEA"/>
    <w:rsid w:val="00F022E5"/>
    <w:rsid w:val="00F115AD"/>
    <w:rsid w:val="00F11DBE"/>
    <w:rsid w:val="00F12F99"/>
    <w:rsid w:val="00F14545"/>
    <w:rsid w:val="00F20102"/>
    <w:rsid w:val="00F42881"/>
    <w:rsid w:val="00F4648F"/>
    <w:rsid w:val="00F46D30"/>
    <w:rsid w:val="00F52DF2"/>
    <w:rsid w:val="00F533FC"/>
    <w:rsid w:val="00F53749"/>
    <w:rsid w:val="00F5677E"/>
    <w:rsid w:val="00F5762A"/>
    <w:rsid w:val="00F57753"/>
    <w:rsid w:val="00F57FB9"/>
    <w:rsid w:val="00F61409"/>
    <w:rsid w:val="00F6254B"/>
    <w:rsid w:val="00F65C16"/>
    <w:rsid w:val="00F67EE2"/>
    <w:rsid w:val="00F705D4"/>
    <w:rsid w:val="00F7060F"/>
    <w:rsid w:val="00F72C65"/>
    <w:rsid w:val="00F74407"/>
    <w:rsid w:val="00F85CB7"/>
    <w:rsid w:val="00F90525"/>
    <w:rsid w:val="00F94B82"/>
    <w:rsid w:val="00F97A8C"/>
    <w:rsid w:val="00FA06B7"/>
    <w:rsid w:val="00FB2DAB"/>
    <w:rsid w:val="00FB5123"/>
    <w:rsid w:val="00FB512F"/>
    <w:rsid w:val="00FD79A9"/>
    <w:rsid w:val="00FE4292"/>
    <w:rsid w:val="00FE5961"/>
    <w:rsid w:val="00FE5E12"/>
    <w:rsid w:val="00FF0D57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4D326"/>
  <w15:docId w15:val="{C3205049-89B4-4E6E-A11B-3D8D4AA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575C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link w:val="Naslov1Znak"/>
    <w:qFormat/>
    <w:rsid w:val="00991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avaden"/>
    <w:next w:val="Navaden"/>
    <w:qFormat/>
    <w:rsid w:val="0005575C"/>
    <w:pPr>
      <w:keepNext/>
      <w:tabs>
        <w:tab w:val="left" w:pos="720"/>
      </w:tabs>
      <w:jc w:val="both"/>
      <w:outlineLvl w:val="4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lockquote">
    <w:name w:val="Blockquote"/>
    <w:basedOn w:val="Navaden"/>
    <w:rsid w:val="0005575C"/>
    <w:pPr>
      <w:spacing w:before="100" w:after="100"/>
      <w:ind w:left="360" w:right="360"/>
    </w:pPr>
    <w:rPr>
      <w:sz w:val="24"/>
    </w:rPr>
  </w:style>
  <w:style w:type="paragraph" w:styleId="Telobesedila3">
    <w:name w:val="Body Text 3"/>
    <w:basedOn w:val="Navaden"/>
    <w:rsid w:val="0005575C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05575C"/>
    <w:rPr>
      <w:color w:val="0000FF"/>
      <w:u w:val="single"/>
    </w:rPr>
  </w:style>
  <w:style w:type="paragraph" w:customStyle="1" w:styleId="ZnakZnakCharCharCharCharCharZnakZnakCharCharChar">
    <w:name w:val="Znak Znak Char Char Char Char Char Znak Znak Char Char Char"/>
    <w:basedOn w:val="Navaden"/>
    <w:rsid w:val="0005575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Besedilooblaka">
    <w:name w:val="Balloon Text"/>
    <w:basedOn w:val="Navaden"/>
    <w:semiHidden/>
    <w:rsid w:val="008A1A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4663BC"/>
    <w:rPr>
      <w:sz w:val="16"/>
      <w:szCs w:val="16"/>
    </w:rPr>
  </w:style>
  <w:style w:type="paragraph" w:styleId="Pripombabesedilo">
    <w:name w:val="annotation text"/>
    <w:basedOn w:val="Navaden"/>
    <w:semiHidden/>
    <w:rsid w:val="004663BC"/>
  </w:style>
  <w:style w:type="paragraph" w:styleId="Zadevapripombe">
    <w:name w:val="annotation subject"/>
    <w:basedOn w:val="Pripombabesedilo"/>
    <w:next w:val="Pripombabesedilo"/>
    <w:semiHidden/>
    <w:rsid w:val="004663BC"/>
    <w:rPr>
      <w:b/>
      <w:bCs/>
    </w:rPr>
  </w:style>
  <w:style w:type="paragraph" w:styleId="Zgradbadokumenta">
    <w:name w:val="Document Map"/>
    <w:basedOn w:val="Navaden"/>
    <w:semiHidden/>
    <w:rsid w:val="0046574A"/>
    <w:pPr>
      <w:shd w:val="clear" w:color="auto" w:fill="000080"/>
    </w:pPr>
    <w:rPr>
      <w:rFonts w:ascii="Tahoma" w:hAnsi="Tahoma" w:cs="Tahoma"/>
    </w:rPr>
  </w:style>
  <w:style w:type="paragraph" w:styleId="Oznaenseznam">
    <w:name w:val="List Bullet"/>
    <w:basedOn w:val="Navaden"/>
    <w:rsid w:val="0078433C"/>
    <w:pPr>
      <w:numPr>
        <w:numId w:val="9"/>
      </w:num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customStyle="1" w:styleId="ZnakZnak">
    <w:name w:val="Znak Znak"/>
    <w:basedOn w:val="Navaden"/>
    <w:rsid w:val="00394FD2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Telobesedila-zamik">
    <w:name w:val="Body Text Indent"/>
    <w:basedOn w:val="Navaden"/>
    <w:link w:val="Telobesedila-zamikZnak"/>
    <w:rsid w:val="004E13C9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4E13C9"/>
  </w:style>
  <w:style w:type="paragraph" w:styleId="Glava">
    <w:name w:val="header"/>
    <w:basedOn w:val="Navaden"/>
    <w:link w:val="GlavaZnak"/>
    <w:rsid w:val="00A120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12074"/>
  </w:style>
  <w:style w:type="paragraph" w:styleId="Noga">
    <w:name w:val="footer"/>
    <w:basedOn w:val="Navaden"/>
    <w:link w:val="NogaZnak"/>
    <w:uiPriority w:val="99"/>
    <w:rsid w:val="00A120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2074"/>
  </w:style>
  <w:style w:type="paragraph" w:customStyle="1" w:styleId="Default">
    <w:name w:val="Default"/>
    <w:rsid w:val="00B8778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8778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87786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87786"/>
    <w:rPr>
      <w:rFonts w:cs="Times New Roman"/>
      <w:color w:val="auto"/>
    </w:rPr>
  </w:style>
  <w:style w:type="paragraph" w:styleId="Odstavekseznama">
    <w:name w:val="List Paragraph"/>
    <w:basedOn w:val="Navaden"/>
    <w:uiPriority w:val="34"/>
    <w:qFormat/>
    <w:rsid w:val="00A660A1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271FF9"/>
    <w:rPr>
      <w:i/>
      <w:iCs/>
    </w:rPr>
  </w:style>
  <w:style w:type="character" w:customStyle="1" w:styleId="Naslov1Znak">
    <w:name w:val="Naslov 1 Znak"/>
    <w:basedOn w:val="Privzetapisavaodstavka"/>
    <w:link w:val="Naslov1"/>
    <w:rsid w:val="00991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3101&amp;stevilka=3677" TargetMode="External"/><Relationship Id="rId13" Type="http://schemas.openxmlformats.org/officeDocument/2006/relationships/hyperlink" Target="http://www.spiritslovenia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site/sl/oj/2006/l_379/l_37920061228sl0005001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iritslovenia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site/sl/oj/2006/l_379/l_37920061228sl000500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@spiritslovenia.si" TargetMode="External"/><Relationship Id="rId10" Type="http://schemas.openxmlformats.org/officeDocument/2006/relationships/hyperlink" Target="http://eur-lex.europa.eu/LexUriServ/site/sl/oj/2006/l_379/l_37920061228sl00050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719" TargetMode="External"/><Relationship Id="rId14" Type="http://schemas.openxmlformats.org/officeDocument/2006/relationships/hyperlink" Target="mailto:spk@spiritsloveni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7ECC5-1E10-44E4-998D-0C4F736D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3842</Words>
  <Characters>21900</Characters>
  <Application>Microsoft Office Word</Application>
  <DocSecurity>0</DocSecurity>
  <Lines>182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Zakona o javnih financah (Ur</vt:lpstr>
      <vt:lpstr>Na podlagi Zakona o javnih financah (Ur</vt:lpstr>
    </vt:vector>
  </TitlesOfParts>
  <Company>JAPTI</Company>
  <LinksUpToDate>false</LinksUpToDate>
  <CharactersWithSpaces>25691</CharactersWithSpaces>
  <SharedDoc>false</SharedDoc>
  <HLinks>
    <vt:vector size="24" baseType="variant"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http://www.japti.si/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mailto:mateja.jarc@japti.si</vt:lpwstr>
      </vt:variant>
      <vt:variant>
        <vt:lpwstr/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mailto:mateja.jarc@japti.si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http://www.japti.si/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Zakona o javnih financah (Ur</dc:title>
  <dc:creator>Mateja Jarc</dc:creator>
  <cp:lastModifiedBy>Mateja Jarc</cp:lastModifiedBy>
  <cp:revision>7</cp:revision>
  <cp:lastPrinted>2016-03-22T07:25:00Z</cp:lastPrinted>
  <dcterms:created xsi:type="dcterms:W3CDTF">2016-05-17T11:34:00Z</dcterms:created>
  <dcterms:modified xsi:type="dcterms:W3CDTF">2016-05-31T13:06:00Z</dcterms:modified>
</cp:coreProperties>
</file>